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FE86" w14:textId="77777777" w:rsidR="005D4620" w:rsidRDefault="00202D67">
      <w:pPr>
        <w:jc w:val="center"/>
        <w:rPr>
          <w:sz w:val="68"/>
          <w:szCs w:val="68"/>
        </w:rPr>
      </w:pPr>
      <w:r>
        <w:rPr>
          <w:noProof/>
          <w:sz w:val="68"/>
          <w:szCs w:val="68"/>
        </w:rPr>
        <w:drawing>
          <wp:anchor distT="0" distB="0" distL="0" distR="0" simplePos="0" relativeHeight="27" behindDoc="0" locked="0" layoutInCell="0" allowOverlap="1" wp14:anchorId="14FF8F67" wp14:editId="2B2D2BB3">
            <wp:simplePos x="0" y="0"/>
            <wp:positionH relativeFrom="column">
              <wp:posOffset>77470</wp:posOffset>
            </wp:positionH>
            <wp:positionV relativeFrom="paragraph">
              <wp:posOffset>-195580</wp:posOffset>
            </wp:positionV>
            <wp:extent cx="1143635" cy="1143635"/>
            <wp:effectExtent l="0" t="0" r="0" b="0"/>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8"/>
                    <a:stretch>
                      <a:fillRect/>
                    </a:stretch>
                  </pic:blipFill>
                  <pic:spPr bwMode="auto">
                    <a:xfrm>
                      <a:off x="0" y="0"/>
                      <a:ext cx="1143635" cy="1143635"/>
                    </a:xfrm>
                    <a:prstGeom prst="rect">
                      <a:avLst/>
                    </a:prstGeom>
                  </pic:spPr>
                </pic:pic>
              </a:graphicData>
            </a:graphic>
          </wp:anchor>
        </w:drawing>
      </w:r>
    </w:p>
    <w:p w14:paraId="4CC012BA" w14:textId="77777777" w:rsidR="005D4620" w:rsidRDefault="005D4620">
      <w:pPr>
        <w:jc w:val="center"/>
        <w:rPr>
          <w:sz w:val="68"/>
          <w:szCs w:val="68"/>
        </w:rPr>
      </w:pPr>
    </w:p>
    <w:p w14:paraId="7F9B3E50" w14:textId="77777777" w:rsidR="005D4620" w:rsidRDefault="00202D67">
      <w:pPr>
        <w:jc w:val="center"/>
        <w:rPr>
          <w:sz w:val="68"/>
          <w:szCs w:val="68"/>
        </w:rPr>
      </w:pPr>
      <w:r>
        <w:rPr>
          <w:sz w:val="68"/>
          <w:szCs w:val="68"/>
        </w:rPr>
        <w:t>Church on the Moor</w:t>
      </w:r>
    </w:p>
    <w:p w14:paraId="01B2849E" w14:textId="77777777" w:rsidR="005D4620" w:rsidRDefault="005D4620">
      <w:pPr>
        <w:jc w:val="center"/>
        <w:rPr>
          <w:sz w:val="68"/>
          <w:szCs w:val="68"/>
        </w:rPr>
      </w:pPr>
    </w:p>
    <w:p w14:paraId="3896571F" w14:textId="77777777" w:rsidR="005D4620" w:rsidRDefault="005D4620">
      <w:pPr>
        <w:jc w:val="center"/>
        <w:rPr>
          <w:sz w:val="68"/>
          <w:szCs w:val="68"/>
        </w:rPr>
      </w:pPr>
    </w:p>
    <w:p w14:paraId="7A99232B" w14:textId="77777777" w:rsidR="005D4620" w:rsidRDefault="00202D67">
      <w:pPr>
        <w:jc w:val="center"/>
        <w:rPr>
          <w:sz w:val="52"/>
          <w:szCs w:val="52"/>
        </w:rPr>
      </w:pPr>
      <w:r>
        <w:rPr>
          <w:sz w:val="52"/>
          <w:szCs w:val="52"/>
        </w:rPr>
        <w:t>Safeguarding Policy, Procedures,</w:t>
      </w:r>
    </w:p>
    <w:p w14:paraId="5FE71078" w14:textId="77777777" w:rsidR="005D4620" w:rsidRDefault="00202D67">
      <w:pPr>
        <w:jc w:val="center"/>
        <w:rPr>
          <w:sz w:val="52"/>
          <w:szCs w:val="52"/>
        </w:rPr>
      </w:pPr>
      <w:r>
        <w:rPr>
          <w:sz w:val="52"/>
          <w:szCs w:val="52"/>
        </w:rPr>
        <w:t xml:space="preserve"> and Codes of Conduct </w:t>
      </w:r>
    </w:p>
    <w:p w14:paraId="3E6FC281" w14:textId="77777777" w:rsidR="005D4620" w:rsidRDefault="005D4620">
      <w:pPr>
        <w:jc w:val="center"/>
        <w:rPr>
          <w:sz w:val="52"/>
          <w:szCs w:val="52"/>
        </w:rPr>
      </w:pPr>
    </w:p>
    <w:p w14:paraId="6085B2D1" w14:textId="77777777" w:rsidR="005D4620" w:rsidRDefault="005D4620">
      <w:pPr>
        <w:jc w:val="center"/>
        <w:rPr>
          <w:sz w:val="52"/>
          <w:szCs w:val="52"/>
        </w:rPr>
      </w:pPr>
    </w:p>
    <w:p w14:paraId="0429E19C" w14:textId="77777777" w:rsidR="005D4620" w:rsidRDefault="005D4620">
      <w:pPr>
        <w:jc w:val="center"/>
        <w:rPr>
          <w:sz w:val="52"/>
          <w:szCs w:val="52"/>
        </w:rPr>
      </w:pPr>
    </w:p>
    <w:p w14:paraId="55C0BD71" w14:textId="0EF0258C" w:rsidR="005D4620" w:rsidRDefault="00072C6E">
      <w:pPr>
        <w:jc w:val="center"/>
        <w:rPr>
          <w:sz w:val="52"/>
          <w:szCs w:val="52"/>
        </w:rPr>
      </w:pPr>
      <w:r>
        <w:rPr>
          <w:sz w:val="52"/>
          <w:szCs w:val="52"/>
        </w:rPr>
        <w:t>June</w:t>
      </w:r>
      <w:r w:rsidR="00202D67">
        <w:rPr>
          <w:sz w:val="52"/>
          <w:szCs w:val="52"/>
        </w:rPr>
        <w:t xml:space="preserve"> 202</w:t>
      </w:r>
      <w:r w:rsidR="00DB25EE">
        <w:rPr>
          <w:sz w:val="52"/>
          <w:szCs w:val="52"/>
        </w:rPr>
        <w:t>6</w:t>
      </w:r>
    </w:p>
    <w:p w14:paraId="5E30727D" w14:textId="77777777" w:rsidR="005D4620" w:rsidRDefault="00202D67">
      <w:pPr>
        <w:ind w:left="142"/>
        <w:rPr>
          <w:sz w:val="52"/>
          <w:szCs w:val="52"/>
        </w:rPr>
      </w:pPr>
      <w:r>
        <w:br w:type="page"/>
      </w:r>
    </w:p>
    <w:p w14:paraId="6D429C03" w14:textId="5B436AF5" w:rsidR="005D4620" w:rsidRDefault="00202D67" w:rsidP="00FC5EBE">
      <w:pPr>
        <w:jc w:val="center"/>
        <w:rPr>
          <w:sz w:val="40"/>
          <w:szCs w:val="40"/>
        </w:rPr>
      </w:pPr>
      <w:r>
        <w:rPr>
          <w:sz w:val="40"/>
          <w:szCs w:val="40"/>
        </w:rPr>
        <w:lastRenderedPageBreak/>
        <w:t>Contents</w:t>
      </w:r>
    </w:p>
    <w:p w14:paraId="05B5FAA5" w14:textId="77777777" w:rsidR="008618A2" w:rsidRDefault="008618A2">
      <w:pPr>
        <w:jc w:val="center"/>
      </w:pPr>
    </w:p>
    <w:tbl>
      <w:tblPr>
        <w:tblStyle w:val="TableGrid"/>
        <w:tblpPr w:leftFromText="180" w:rightFromText="180" w:vertAnchor="page" w:horzAnchor="margin" w:tblpY="2049"/>
        <w:tblW w:w="10485" w:type="dxa"/>
        <w:tblLayout w:type="fixed"/>
        <w:tblLook w:val="04A0" w:firstRow="1" w:lastRow="0" w:firstColumn="1" w:lastColumn="0" w:noHBand="0" w:noVBand="1"/>
      </w:tblPr>
      <w:tblGrid>
        <w:gridCol w:w="988"/>
        <w:gridCol w:w="2449"/>
        <w:gridCol w:w="6339"/>
        <w:gridCol w:w="709"/>
      </w:tblGrid>
      <w:tr w:rsidR="00FC5EBE" w14:paraId="2EA54269" w14:textId="77777777" w:rsidTr="00FC5EBE">
        <w:trPr>
          <w:trHeight w:val="544"/>
        </w:trPr>
        <w:tc>
          <w:tcPr>
            <w:tcW w:w="988" w:type="dxa"/>
          </w:tcPr>
          <w:p w14:paraId="60EDB770" w14:textId="77777777" w:rsidR="00FC5EBE" w:rsidRDefault="00FC5EBE" w:rsidP="00FC5EBE">
            <w:pPr>
              <w:widowControl w:val="0"/>
              <w:spacing w:after="0" w:line="240" w:lineRule="auto"/>
              <w:jc w:val="center"/>
              <w:rPr>
                <w:rFonts w:ascii="Calibri" w:eastAsia="Calibri" w:hAnsi="Calibri"/>
              </w:rPr>
            </w:pPr>
            <w:r>
              <w:rPr>
                <w:rFonts w:eastAsia="Calibri"/>
              </w:rPr>
              <w:t>Section</w:t>
            </w:r>
          </w:p>
        </w:tc>
        <w:tc>
          <w:tcPr>
            <w:tcW w:w="2449" w:type="dxa"/>
          </w:tcPr>
          <w:p w14:paraId="1AA32792" w14:textId="77777777" w:rsidR="00FC5EBE" w:rsidRDefault="00FC5EBE" w:rsidP="00FC5EBE">
            <w:pPr>
              <w:widowControl w:val="0"/>
              <w:spacing w:after="0" w:line="240" w:lineRule="auto"/>
              <w:jc w:val="center"/>
              <w:rPr>
                <w:rFonts w:eastAsia="Calibri"/>
              </w:rPr>
            </w:pPr>
            <w:r>
              <w:rPr>
                <w:rFonts w:eastAsia="Calibri"/>
              </w:rPr>
              <w:t>Section Name</w:t>
            </w:r>
          </w:p>
        </w:tc>
        <w:tc>
          <w:tcPr>
            <w:tcW w:w="6339" w:type="dxa"/>
          </w:tcPr>
          <w:p w14:paraId="0031C464" w14:textId="77777777" w:rsidR="00FC5EBE" w:rsidRDefault="00FC5EBE" w:rsidP="00FC5EBE">
            <w:pPr>
              <w:widowControl w:val="0"/>
              <w:spacing w:after="0" w:line="240" w:lineRule="auto"/>
              <w:jc w:val="center"/>
              <w:rPr>
                <w:rFonts w:ascii="Calibri" w:eastAsia="Calibri" w:hAnsi="Calibri"/>
              </w:rPr>
            </w:pPr>
            <w:r>
              <w:rPr>
                <w:rFonts w:eastAsia="Calibri"/>
              </w:rPr>
              <w:t>Description</w:t>
            </w:r>
          </w:p>
        </w:tc>
        <w:tc>
          <w:tcPr>
            <w:tcW w:w="709" w:type="dxa"/>
          </w:tcPr>
          <w:p w14:paraId="1047D439" w14:textId="77777777" w:rsidR="00FC5EBE" w:rsidRDefault="00FC5EBE" w:rsidP="00FC5EBE">
            <w:pPr>
              <w:widowControl w:val="0"/>
              <w:spacing w:after="0" w:line="240" w:lineRule="auto"/>
              <w:jc w:val="center"/>
              <w:rPr>
                <w:rFonts w:ascii="Calibri" w:eastAsia="Calibri" w:hAnsi="Calibri"/>
              </w:rPr>
            </w:pPr>
            <w:r>
              <w:rPr>
                <w:rFonts w:eastAsia="Calibri"/>
              </w:rPr>
              <w:t>Page</w:t>
            </w:r>
          </w:p>
        </w:tc>
      </w:tr>
      <w:tr w:rsidR="00FC5EBE" w14:paraId="04E5EC4C" w14:textId="77777777" w:rsidTr="00FC5EBE">
        <w:trPr>
          <w:trHeight w:val="280"/>
        </w:trPr>
        <w:tc>
          <w:tcPr>
            <w:tcW w:w="988" w:type="dxa"/>
          </w:tcPr>
          <w:p w14:paraId="14F184BB"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1</w:t>
            </w:r>
          </w:p>
        </w:tc>
        <w:tc>
          <w:tcPr>
            <w:tcW w:w="2449" w:type="dxa"/>
          </w:tcPr>
          <w:p w14:paraId="107DA3AC"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Policy and Procedures</w:t>
            </w:r>
          </w:p>
        </w:tc>
        <w:tc>
          <w:tcPr>
            <w:tcW w:w="6339" w:type="dxa"/>
          </w:tcPr>
          <w:p w14:paraId="3EFCB7A1"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Purpose</w:t>
            </w:r>
          </w:p>
        </w:tc>
        <w:tc>
          <w:tcPr>
            <w:tcW w:w="709" w:type="dxa"/>
          </w:tcPr>
          <w:p w14:paraId="001D7389" w14:textId="2D505578"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_Ref151152637 \h </w:instrText>
            </w:r>
            <w:r>
              <w:rPr>
                <w:rFonts w:ascii="Calibri" w:eastAsia="Calibri" w:hAnsi="Calibri"/>
              </w:rPr>
            </w:r>
            <w:r>
              <w:rPr>
                <w:rFonts w:ascii="Calibri" w:eastAsia="Calibri" w:hAnsi="Calibri"/>
              </w:rPr>
              <w:fldChar w:fldCharType="separate"/>
            </w:r>
            <w:r w:rsidR="00202D67">
              <w:rPr>
                <w:rFonts w:ascii="Calibri" w:eastAsia="Calibri" w:hAnsi="Calibri"/>
                <w:noProof/>
              </w:rPr>
              <w:t>3</w:t>
            </w:r>
            <w:r>
              <w:rPr>
                <w:rFonts w:ascii="Calibri" w:eastAsia="Calibri" w:hAnsi="Calibri"/>
              </w:rPr>
              <w:fldChar w:fldCharType="end"/>
            </w:r>
          </w:p>
        </w:tc>
      </w:tr>
      <w:tr w:rsidR="00FC5EBE" w14:paraId="39581B9D" w14:textId="77777777" w:rsidTr="00FC5EBE">
        <w:trPr>
          <w:trHeight w:val="264"/>
        </w:trPr>
        <w:tc>
          <w:tcPr>
            <w:tcW w:w="988" w:type="dxa"/>
          </w:tcPr>
          <w:p w14:paraId="03A6C275"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2</w:t>
            </w:r>
          </w:p>
        </w:tc>
        <w:tc>
          <w:tcPr>
            <w:tcW w:w="2449" w:type="dxa"/>
          </w:tcPr>
          <w:p w14:paraId="2F7EAFBF"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Policy and Procedures</w:t>
            </w:r>
          </w:p>
        </w:tc>
        <w:tc>
          <w:tcPr>
            <w:tcW w:w="6339" w:type="dxa"/>
          </w:tcPr>
          <w:p w14:paraId="2A29109E"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Scope</w:t>
            </w:r>
          </w:p>
        </w:tc>
        <w:tc>
          <w:tcPr>
            <w:tcW w:w="709" w:type="dxa"/>
          </w:tcPr>
          <w:p w14:paraId="046F3530" w14:textId="5718CE1D"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_Ref151152664 \h </w:instrText>
            </w:r>
            <w:r>
              <w:rPr>
                <w:rFonts w:ascii="Calibri" w:eastAsia="Calibri" w:hAnsi="Calibri"/>
              </w:rPr>
            </w:r>
            <w:r>
              <w:rPr>
                <w:rFonts w:ascii="Calibri" w:eastAsia="Calibri" w:hAnsi="Calibri"/>
              </w:rPr>
              <w:fldChar w:fldCharType="separate"/>
            </w:r>
            <w:r w:rsidR="00202D67">
              <w:rPr>
                <w:rFonts w:ascii="Calibri" w:eastAsia="Calibri" w:hAnsi="Calibri"/>
                <w:noProof/>
              </w:rPr>
              <w:t>3</w:t>
            </w:r>
            <w:r>
              <w:rPr>
                <w:rFonts w:ascii="Calibri" w:eastAsia="Calibri" w:hAnsi="Calibri"/>
              </w:rPr>
              <w:fldChar w:fldCharType="end"/>
            </w:r>
          </w:p>
        </w:tc>
      </w:tr>
      <w:tr w:rsidR="00FC5EBE" w14:paraId="3D941F1B" w14:textId="77777777" w:rsidTr="00FC5EBE">
        <w:trPr>
          <w:trHeight w:val="264"/>
        </w:trPr>
        <w:tc>
          <w:tcPr>
            <w:tcW w:w="988" w:type="dxa"/>
          </w:tcPr>
          <w:p w14:paraId="04281577"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3</w:t>
            </w:r>
          </w:p>
        </w:tc>
        <w:tc>
          <w:tcPr>
            <w:tcW w:w="2449" w:type="dxa"/>
          </w:tcPr>
          <w:p w14:paraId="10CC33AD"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Policy and Procedures</w:t>
            </w:r>
          </w:p>
        </w:tc>
        <w:tc>
          <w:tcPr>
            <w:tcW w:w="6339" w:type="dxa"/>
          </w:tcPr>
          <w:p w14:paraId="04E7253B"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Context</w:t>
            </w:r>
          </w:p>
        </w:tc>
        <w:tc>
          <w:tcPr>
            <w:tcW w:w="709" w:type="dxa"/>
          </w:tcPr>
          <w:p w14:paraId="328BF072" w14:textId="66BCE9D9"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_Ref151152673 \h </w:instrText>
            </w:r>
            <w:r>
              <w:rPr>
                <w:rFonts w:ascii="Calibri" w:eastAsia="Calibri" w:hAnsi="Calibri"/>
              </w:rPr>
            </w:r>
            <w:r>
              <w:rPr>
                <w:rFonts w:ascii="Calibri" w:eastAsia="Calibri" w:hAnsi="Calibri"/>
              </w:rPr>
              <w:fldChar w:fldCharType="separate"/>
            </w:r>
            <w:r w:rsidR="00202D67">
              <w:rPr>
                <w:rFonts w:ascii="Calibri" w:eastAsia="Calibri" w:hAnsi="Calibri"/>
                <w:noProof/>
              </w:rPr>
              <w:t>4</w:t>
            </w:r>
            <w:r>
              <w:rPr>
                <w:rFonts w:ascii="Calibri" w:eastAsia="Calibri" w:hAnsi="Calibri"/>
              </w:rPr>
              <w:fldChar w:fldCharType="end"/>
            </w:r>
          </w:p>
        </w:tc>
      </w:tr>
      <w:tr w:rsidR="00FC5EBE" w14:paraId="43188442" w14:textId="77777777" w:rsidTr="00FC5EBE">
        <w:trPr>
          <w:trHeight w:val="280"/>
        </w:trPr>
        <w:tc>
          <w:tcPr>
            <w:tcW w:w="988" w:type="dxa"/>
          </w:tcPr>
          <w:p w14:paraId="767A128A"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4</w:t>
            </w:r>
          </w:p>
        </w:tc>
        <w:tc>
          <w:tcPr>
            <w:tcW w:w="2449" w:type="dxa"/>
          </w:tcPr>
          <w:p w14:paraId="44264021"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Policy and Procedures</w:t>
            </w:r>
          </w:p>
        </w:tc>
        <w:tc>
          <w:tcPr>
            <w:tcW w:w="6339" w:type="dxa"/>
          </w:tcPr>
          <w:p w14:paraId="0A76FF8B"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Definitions</w:t>
            </w:r>
          </w:p>
        </w:tc>
        <w:tc>
          <w:tcPr>
            <w:tcW w:w="709" w:type="dxa"/>
          </w:tcPr>
          <w:p w14:paraId="12362AE6" w14:textId="3500F4B4"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_Ref151152677 \h </w:instrText>
            </w:r>
            <w:r>
              <w:rPr>
                <w:rFonts w:ascii="Calibri" w:eastAsia="Calibri" w:hAnsi="Calibri"/>
              </w:rPr>
            </w:r>
            <w:r>
              <w:rPr>
                <w:rFonts w:ascii="Calibri" w:eastAsia="Calibri" w:hAnsi="Calibri"/>
              </w:rPr>
              <w:fldChar w:fldCharType="separate"/>
            </w:r>
            <w:r w:rsidR="00202D67">
              <w:rPr>
                <w:rFonts w:ascii="Calibri" w:eastAsia="Calibri" w:hAnsi="Calibri"/>
                <w:noProof/>
              </w:rPr>
              <w:t>4</w:t>
            </w:r>
            <w:r>
              <w:rPr>
                <w:rFonts w:ascii="Calibri" w:eastAsia="Calibri" w:hAnsi="Calibri"/>
              </w:rPr>
              <w:fldChar w:fldCharType="end"/>
            </w:r>
          </w:p>
        </w:tc>
      </w:tr>
      <w:tr w:rsidR="00FC5EBE" w14:paraId="3A4FCA7C" w14:textId="77777777" w:rsidTr="00FC5EBE">
        <w:trPr>
          <w:trHeight w:val="264"/>
        </w:trPr>
        <w:tc>
          <w:tcPr>
            <w:tcW w:w="988" w:type="dxa"/>
          </w:tcPr>
          <w:p w14:paraId="1E96B57D"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5</w:t>
            </w:r>
          </w:p>
        </w:tc>
        <w:tc>
          <w:tcPr>
            <w:tcW w:w="2449" w:type="dxa"/>
          </w:tcPr>
          <w:p w14:paraId="16BD4A43"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Policy and Procedures</w:t>
            </w:r>
          </w:p>
        </w:tc>
        <w:tc>
          <w:tcPr>
            <w:tcW w:w="6339" w:type="dxa"/>
          </w:tcPr>
          <w:p w14:paraId="76D6BB9C"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Values and Beliefs</w:t>
            </w:r>
          </w:p>
        </w:tc>
        <w:tc>
          <w:tcPr>
            <w:tcW w:w="709" w:type="dxa"/>
          </w:tcPr>
          <w:p w14:paraId="26E8569F" w14:textId="3C87095A"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_Ref151152681 \h </w:instrText>
            </w:r>
            <w:r>
              <w:rPr>
                <w:rFonts w:ascii="Calibri" w:eastAsia="Calibri" w:hAnsi="Calibri"/>
              </w:rPr>
            </w:r>
            <w:r>
              <w:rPr>
                <w:rFonts w:ascii="Calibri" w:eastAsia="Calibri" w:hAnsi="Calibri"/>
              </w:rPr>
              <w:fldChar w:fldCharType="separate"/>
            </w:r>
            <w:r w:rsidR="00202D67">
              <w:rPr>
                <w:rFonts w:ascii="Calibri" w:eastAsia="Calibri" w:hAnsi="Calibri"/>
                <w:noProof/>
              </w:rPr>
              <w:t>5</w:t>
            </w:r>
            <w:r>
              <w:rPr>
                <w:rFonts w:ascii="Calibri" w:eastAsia="Calibri" w:hAnsi="Calibri"/>
              </w:rPr>
              <w:fldChar w:fldCharType="end"/>
            </w:r>
          </w:p>
        </w:tc>
      </w:tr>
      <w:tr w:rsidR="00FC5EBE" w14:paraId="467AA5EE" w14:textId="77777777" w:rsidTr="00FC5EBE">
        <w:trPr>
          <w:trHeight w:val="280"/>
        </w:trPr>
        <w:tc>
          <w:tcPr>
            <w:tcW w:w="988" w:type="dxa"/>
          </w:tcPr>
          <w:p w14:paraId="2217BDC8"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6</w:t>
            </w:r>
          </w:p>
        </w:tc>
        <w:tc>
          <w:tcPr>
            <w:tcW w:w="2449" w:type="dxa"/>
          </w:tcPr>
          <w:p w14:paraId="03D8671E"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Policy and Procedures</w:t>
            </w:r>
          </w:p>
        </w:tc>
        <w:tc>
          <w:tcPr>
            <w:tcW w:w="6339" w:type="dxa"/>
          </w:tcPr>
          <w:p w14:paraId="1FF8ABFD"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Our Responsibilities and commitments</w:t>
            </w:r>
          </w:p>
        </w:tc>
        <w:tc>
          <w:tcPr>
            <w:tcW w:w="709" w:type="dxa"/>
          </w:tcPr>
          <w:p w14:paraId="21EAC455" w14:textId="4AB478D2"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_Ref151152767 \h </w:instrText>
            </w:r>
            <w:r>
              <w:rPr>
                <w:rFonts w:ascii="Calibri" w:eastAsia="Calibri" w:hAnsi="Calibri"/>
              </w:rPr>
            </w:r>
            <w:r>
              <w:rPr>
                <w:rFonts w:ascii="Calibri" w:eastAsia="Calibri" w:hAnsi="Calibri"/>
              </w:rPr>
              <w:fldChar w:fldCharType="separate"/>
            </w:r>
            <w:r w:rsidR="00202D67">
              <w:rPr>
                <w:rFonts w:ascii="Calibri" w:eastAsia="Calibri" w:hAnsi="Calibri"/>
                <w:noProof/>
              </w:rPr>
              <w:t>7</w:t>
            </w:r>
            <w:r>
              <w:rPr>
                <w:rFonts w:ascii="Calibri" w:eastAsia="Calibri" w:hAnsi="Calibri"/>
              </w:rPr>
              <w:fldChar w:fldCharType="end"/>
            </w:r>
          </w:p>
        </w:tc>
      </w:tr>
      <w:tr w:rsidR="00FC5EBE" w14:paraId="6ED66E49" w14:textId="77777777" w:rsidTr="00FC5EBE">
        <w:trPr>
          <w:trHeight w:val="264"/>
        </w:trPr>
        <w:tc>
          <w:tcPr>
            <w:tcW w:w="988" w:type="dxa"/>
          </w:tcPr>
          <w:p w14:paraId="6A3C6603"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7</w:t>
            </w:r>
          </w:p>
        </w:tc>
        <w:tc>
          <w:tcPr>
            <w:tcW w:w="2449" w:type="dxa"/>
          </w:tcPr>
          <w:p w14:paraId="2A227707"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073D1DA4"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Purpose</w:t>
            </w:r>
          </w:p>
        </w:tc>
        <w:tc>
          <w:tcPr>
            <w:tcW w:w="709" w:type="dxa"/>
          </w:tcPr>
          <w:p w14:paraId="4EA6C4BD" w14:textId="79D5AED7"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_Ref151152777 \h </w:instrText>
            </w:r>
            <w:r>
              <w:rPr>
                <w:rFonts w:ascii="Calibri" w:eastAsia="Calibri" w:hAnsi="Calibri"/>
              </w:rPr>
            </w:r>
            <w:r>
              <w:rPr>
                <w:rFonts w:ascii="Calibri" w:eastAsia="Calibri" w:hAnsi="Calibri"/>
              </w:rPr>
              <w:fldChar w:fldCharType="separate"/>
            </w:r>
            <w:r w:rsidR="00202D67">
              <w:rPr>
                <w:rFonts w:ascii="Calibri" w:eastAsia="Calibri" w:hAnsi="Calibri"/>
                <w:noProof/>
              </w:rPr>
              <w:t>10</w:t>
            </w:r>
            <w:r>
              <w:rPr>
                <w:rFonts w:ascii="Calibri" w:eastAsia="Calibri" w:hAnsi="Calibri"/>
              </w:rPr>
              <w:fldChar w:fldCharType="end"/>
            </w:r>
          </w:p>
        </w:tc>
      </w:tr>
      <w:tr w:rsidR="00FC5EBE" w14:paraId="0FCA02B3" w14:textId="77777777" w:rsidTr="00FC5EBE">
        <w:trPr>
          <w:trHeight w:val="264"/>
        </w:trPr>
        <w:tc>
          <w:tcPr>
            <w:tcW w:w="988" w:type="dxa"/>
          </w:tcPr>
          <w:p w14:paraId="3351C861"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8</w:t>
            </w:r>
          </w:p>
        </w:tc>
        <w:tc>
          <w:tcPr>
            <w:tcW w:w="2449" w:type="dxa"/>
          </w:tcPr>
          <w:p w14:paraId="6380ED67"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64208326"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Scope</w:t>
            </w:r>
          </w:p>
        </w:tc>
        <w:tc>
          <w:tcPr>
            <w:tcW w:w="709" w:type="dxa"/>
          </w:tcPr>
          <w:p w14:paraId="4E5436E0" w14:textId="6ADB57FF"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_Ref151152780 \h </w:instrText>
            </w:r>
            <w:r>
              <w:rPr>
                <w:rFonts w:ascii="Calibri" w:eastAsia="Calibri" w:hAnsi="Calibri"/>
              </w:rPr>
            </w:r>
            <w:r>
              <w:rPr>
                <w:rFonts w:ascii="Calibri" w:eastAsia="Calibri" w:hAnsi="Calibri"/>
              </w:rPr>
              <w:fldChar w:fldCharType="separate"/>
            </w:r>
            <w:r w:rsidR="00202D67">
              <w:rPr>
                <w:rFonts w:ascii="Calibri" w:eastAsia="Calibri" w:hAnsi="Calibri"/>
                <w:noProof/>
              </w:rPr>
              <w:t>10</w:t>
            </w:r>
            <w:r>
              <w:rPr>
                <w:rFonts w:ascii="Calibri" w:eastAsia="Calibri" w:hAnsi="Calibri"/>
              </w:rPr>
              <w:fldChar w:fldCharType="end"/>
            </w:r>
          </w:p>
        </w:tc>
      </w:tr>
      <w:tr w:rsidR="00FC5EBE" w14:paraId="79CC240F" w14:textId="77777777" w:rsidTr="00FC5EBE">
        <w:trPr>
          <w:trHeight w:val="264"/>
        </w:trPr>
        <w:tc>
          <w:tcPr>
            <w:tcW w:w="988" w:type="dxa"/>
          </w:tcPr>
          <w:p w14:paraId="53D63FE7"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9</w:t>
            </w:r>
          </w:p>
        </w:tc>
        <w:tc>
          <w:tcPr>
            <w:tcW w:w="2449" w:type="dxa"/>
          </w:tcPr>
          <w:p w14:paraId="5D5E6791"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09B8200A"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Governance and Oversight</w:t>
            </w:r>
          </w:p>
        </w:tc>
        <w:tc>
          <w:tcPr>
            <w:tcW w:w="709" w:type="dxa"/>
          </w:tcPr>
          <w:p w14:paraId="77B1C47F" w14:textId="52723721"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_Ref151152781 \h </w:instrText>
            </w:r>
            <w:r>
              <w:rPr>
                <w:rFonts w:ascii="Calibri" w:eastAsia="Calibri" w:hAnsi="Calibri"/>
              </w:rPr>
            </w:r>
            <w:r>
              <w:rPr>
                <w:rFonts w:ascii="Calibri" w:eastAsia="Calibri" w:hAnsi="Calibri"/>
              </w:rPr>
              <w:fldChar w:fldCharType="separate"/>
            </w:r>
            <w:r w:rsidR="00202D67">
              <w:rPr>
                <w:rFonts w:ascii="Calibri" w:eastAsia="Calibri" w:hAnsi="Calibri"/>
                <w:noProof/>
              </w:rPr>
              <w:t>10</w:t>
            </w:r>
            <w:r>
              <w:rPr>
                <w:rFonts w:ascii="Calibri" w:eastAsia="Calibri" w:hAnsi="Calibri"/>
              </w:rPr>
              <w:fldChar w:fldCharType="end"/>
            </w:r>
          </w:p>
        </w:tc>
      </w:tr>
      <w:tr w:rsidR="00FC5EBE" w14:paraId="1E622F6F" w14:textId="77777777" w:rsidTr="00FC5EBE">
        <w:trPr>
          <w:trHeight w:val="264"/>
        </w:trPr>
        <w:tc>
          <w:tcPr>
            <w:tcW w:w="988" w:type="dxa"/>
          </w:tcPr>
          <w:p w14:paraId="27905141"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10</w:t>
            </w:r>
          </w:p>
        </w:tc>
        <w:tc>
          <w:tcPr>
            <w:tcW w:w="2449" w:type="dxa"/>
          </w:tcPr>
          <w:p w14:paraId="668A038D"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57B7295D" w14:textId="77777777" w:rsidR="00FC5EBE" w:rsidRDefault="00FC5EBE" w:rsidP="00FC5EBE">
            <w:pPr>
              <w:widowControl w:val="0"/>
              <w:spacing w:after="0" w:line="240" w:lineRule="auto"/>
              <w:jc w:val="center"/>
              <w:rPr>
                <w:rFonts w:ascii="Calibri" w:eastAsia="Calibri" w:hAnsi="Calibri"/>
              </w:rPr>
            </w:pPr>
            <w:r w:rsidRPr="000256AF">
              <w:rPr>
                <w:rFonts w:ascii="Calibri" w:eastAsia="Calibri" w:hAnsi="Calibri"/>
              </w:rPr>
              <w:t>Recruitment and ongoing support of staff and volunteers</w:t>
            </w:r>
          </w:p>
        </w:tc>
        <w:tc>
          <w:tcPr>
            <w:tcW w:w="709" w:type="dxa"/>
          </w:tcPr>
          <w:p w14:paraId="28BAB944" w14:textId="2CA2FDF7"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_Ref151152786 \h </w:instrText>
            </w:r>
            <w:r>
              <w:rPr>
                <w:rFonts w:ascii="Calibri" w:eastAsia="Calibri" w:hAnsi="Calibri"/>
              </w:rPr>
            </w:r>
            <w:r>
              <w:rPr>
                <w:rFonts w:ascii="Calibri" w:eastAsia="Calibri" w:hAnsi="Calibri"/>
              </w:rPr>
              <w:fldChar w:fldCharType="separate"/>
            </w:r>
            <w:r w:rsidR="00202D67">
              <w:rPr>
                <w:rFonts w:ascii="Calibri" w:eastAsia="Calibri" w:hAnsi="Calibri"/>
                <w:noProof/>
              </w:rPr>
              <w:t>10</w:t>
            </w:r>
            <w:r>
              <w:rPr>
                <w:rFonts w:ascii="Calibri" w:eastAsia="Calibri" w:hAnsi="Calibri"/>
              </w:rPr>
              <w:fldChar w:fldCharType="end"/>
            </w:r>
          </w:p>
        </w:tc>
      </w:tr>
      <w:tr w:rsidR="00FC5EBE" w14:paraId="5292ABCD" w14:textId="77777777" w:rsidTr="00FC5EBE">
        <w:trPr>
          <w:trHeight w:val="264"/>
        </w:trPr>
        <w:tc>
          <w:tcPr>
            <w:tcW w:w="988" w:type="dxa"/>
          </w:tcPr>
          <w:p w14:paraId="37C284F9"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11</w:t>
            </w:r>
          </w:p>
        </w:tc>
        <w:tc>
          <w:tcPr>
            <w:tcW w:w="2449" w:type="dxa"/>
          </w:tcPr>
          <w:p w14:paraId="3C742185"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4E36B5B8" w14:textId="77777777" w:rsidR="00FC5EBE" w:rsidRDefault="00FC5EBE" w:rsidP="00FC5EBE">
            <w:pPr>
              <w:widowControl w:val="0"/>
              <w:spacing w:after="0" w:line="240" w:lineRule="auto"/>
              <w:jc w:val="center"/>
              <w:rPr>
                <w:rFonts w:ascii="Calibri" w:eastAsia="Calibri" w:hAnsi="Calibri"/>
              </w:rPr>
            </w:pPr>
            <w:r w:rsidRPr="000256AF">
              <w:rPr>
                <w:rFonts w:ascii="Calibri" w:eastAsia="Calibri" w:hAnsi="Calibri"/>
              </w:rPr>
              <w:t>Ensuring a safe and healthy environment</w:t>
            </w:r>
          </w:p>
        </w:tc>
        <w:tc>
          <w:tcPr>
            <w:tcW w:w="709" w:type="dxa"/>
          </w:tcPr>
          <w:p w14:paraId="23E63BD9" w14:textId="03601F4B"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_Ref151152794 \h </w:instrText>
            </w:r>
            <w:r>
              <w:rPr>
                <w:rFonts w:ascii="Calibri" w:eastAsia="Calibri" w:hAnsi="Calibri"/>
              </w:rPr>
            </w:r>
            <w:r>
              <w:rPr>
                <w:rFonts w:ascii="Calibri" w:eastAsia="Calibri" w:hAnsi="Calibri"/>
              </w:rPr>
              <w:fldChar w:fldCharType="separate"/>
            </w:r>
            <w:r w:rsidR="00202D67">
              <w:rPr>
                <w:rFonts w:ascii="Calibri" w:eastAsia="Calibri" w:hAnsi="Calibri"/>
                <w:noProof/>
              </w:rPr>
              <w:t>13</w:t>
            </w:r>
            <w:r>
              <w:rPr>
                <w:rFonts w:ascii="Calibri" w:eastAsia="Calibri" w:hAnsi="Calibri"/>
              </w:rPr>
              <w:fldChar w:fldCharType="end"/>
            </w:r>
          </w:p>
        </w:tc>
      </w:tr>
      <w:tr w:rsidR="00FC5EBE" w14:paraId="40A88B87" w14:textId="77777777" w:rsidTr="00FC5EBE">
        <w:trPr>
          <w:trHeight w:val="264"/>
        </w:trPr>
        <w:tc>
          <w:tcPr>
            <w:tcW w:w="988" w:type="dxa"/>
          </w:tcPr>
          <w:p w14:paraId="5FD5CB9C"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12</w:t>
            </w:r>
          </w:p>
        </w:tc>
        <w:tc>
          <w:tcPr>
            <w:tcW w:w="2449" w:type="dxa"/>
          </w:tcPr>
          <w:p w14:paraId="27F10E58"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65C0044F" w14:textId="77777777" w:rsidR="00FC5EBE" w:rsidRDefault="00FC5EBE" w:rsidP="00FC5EBE">
            <w:pPr>
              <w:widowControl w:val="0"/>
              <w:spacing w:after="0" w:line="240" w:lineRule="auto"/>
              <w:jc w:val="center"/>
              <w:rPr>
                <w:rFonts w:ascii="Calibri" w:eastAsia="Calibri" w:hAnsi="Calibri"/>
              </w:rPr>
            </w:pPr>
            <w:r w:rsidRPr="000256AF">
              <w:rPr>
                <w:rFonts w:ascii="Calibri" w:eastAsia="Calibri" w:hAnsi="Calibri"/>
              </w:rPr>
              <w:t>Responding to and reporting safeguarding concerns and disclosures</w:t>
            </w:r>
          </w:p>
        </w:tc>
        <w:tc>
          <w:tcPr>
            <w:tcW w:w="709" w:type="dxa"/>
          </w:tcPr>
          <w:p w14:paraId="12722956" w14:textId="3CAB4AD7"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_Ref151152801 \h </w:instrText>
            </w:r>
            <w:r>
              <w:rPr>
                <w:rFonts w:ascii="Calibri" w:eastAsia="Calibri" w:hAnsi="Calibri"/>
              </w:rPr>
            </w:r>
            <w:r>
              <w:rPr>
                <w:rFonts w:ascii="Calibri" w:eastAsia="Calibri" w:hAnsi="Calibri"/>
              </w:rPr>
              <w:fldChar w:fldCharType="separate"/>
            </w:r>
            <w:r w:rsidR="00202D67">
              <w:rPr>
                <w:rFonts w:ascii="Calibri" w:eastAsia="Calibri" w:hAnsi="Calibri"/>
                <w:noProof/>
              </w:rPr>
              <w:t>15</w:t>
            </w:r>
            <w:r>
              <w:rPr>
                <w:rFonts w:ascii="Calibri" w:eastAsia="Calibri" w:hAnsi="Calibri"/>
              </w:rPr>
              <w:fldChar w:fldCharType="end"/>
            </w:r>
          </w:p>
        </w:tc>
      </w:tr>
      <w:tr w:rsidR="00FC5EBE" w14:paraId="6F8AC39B" w14:textId="77777777" w:rsidTr="00FC5EBE">
        <w:trPr>
          <w:trHeight w:val="264"/>
        </w:trPr>
        <w:tc>
          <w:tcPr>
            <w:tcW w:w="988" w:type="dxa"/>
          </w:tcPr>
          <w:p w14:paraId="1CFD983B"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13</w:t>
            </w:r>
          </w:p>
        </w:tc>
        <w:tc>
          <w:tcPr>
            <w:tcW w:w="2449" w:type="dxa"/>
          </w:tcPr>
          <w:p w14:paraId="47C5CF46"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0AAD80FB" w14:textId="77777777" w:rsidR="00FC5EBE" w:rsidRPr="000256AF" w:rsidRDefault="00FC5EBE" w:rsidP="00FC5EBE">
            <w:pPr>
              <w:widowControl w:val="0"/>
              <w:spacing w:after="0" w:line="240" w:lineRule="auto"/>
              <w:jc w:val="center"/>
              <w:rPr>
                <w:rFonts w:ascii="Calibri" w:eastAsia="Calibri" w:hAnsi="Calibri"/>
              </w:rPr>
            </w:pPr>
            <w:r w:rsidRPr="000256AF">
              <w:rPr>
                <w:rFonts w:ascii="Calibri" w:eastAsia="Calibri" w:hAnsi="Calibri"/>
              </w:rPr>
              <w:t>Allegations against or concerns about staff and volunteers</w:t>
            </w:r>
          </w:p>
        </w:tc>
        <w:tc>
          <w:tcPr>
            <w:tcW w:w="709" w:type="dxa"/>
          </w:tcPr>
          <w:p w14:paraId="3D39DAC6" w14:textId="779A4F14"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_Ref151152813 \h </w:instrText>
            </w:r>
            <w:r>
              <w:rPr>
                <w:rFonts w:ascii="Calibri" w:eastAsia="Calibri" w:hAnsi="Calibri"/>
              </w:rPr>
            </w:r>
            <w:r>
              <w:rPr>
                <w:rFonts w:ascii="Calibri" w:eastAsia="Calibri" w:hAnsi="Calibri"/>
              </w:rPr>
              <w:fldChar w:fldCharType="separate"/>
            </w:r>
            <w:r w:rsidR="00202D67">
              <w:rPr>
                <w:rFonts w:ascii="Calibri" w:eastAsia="Calibri" w:hAnsi="Calibri"/>
                <w:noProof/>
              </w:rPr>
              <w:t>17</w:t>
            </w:r>
            <w:r>
              <w:rPr>
                <w:rFonts w:ascii="Calibri" w:eastAsia="Calibri" w:hAnsi="Calibri"/>
              </w:rPr>
              <w:fldChar w:fldCharType="end"/>
            </w:r>
          </w:p>
        </w:tc>
      </w:tr>
      <w:tr w:rsidR="00FC5EBE" w14:paraId="1BC00D9B" w14:textId="77777777" w:rsidTr="00FC5EBE">
        <w:trPr>
          <w:trHeight w:val="264"/>
        </w:trPr>
        <w:tc>
          <w:tcPr>
            <w:tcW w:w="988" w:type="dxa"/>
          </w:tcPr>
          <w:p w14:paraId="397EFDCE"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14</w:t>
            </w:r>
          </w:p>
        </w:tc>
        <w:tc>
          <w:tcPr>
            <w:tcW w:w="2449" w:type="dxa"/>
          </w:tcPr>
          <w:p w14:paraId="57DBA246"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1FED3A7D" w14:textId="77777777" w:rsidR="00FC5EBE" w:rsidRPr="000256AF" w:rsidRDefault="00FC5EBE" w:rsidP="00FC5EBE">
            <w:pPr>
              <w:widowControl w:val="0"/>
              <w:spacing w:after="0" w:line="240" w:lineRule="auto"/>
              <w:jc w:val="center"/>
              <w:rPr>
                <w:rFonts w:ascii="Calibri" w:eastAsia="Calibri" w:hAnsi="Calibri"/>
              </w:rPr>
            </w:pPr>
            <w:r>
              <w:rPr>
                <w:rFonts w:ascii="Calibri" w:eastAsia="Calibri" w:hAnsi="Calibri"/>
              </w:rPr>
              <w:t>Management of Ex-Offenders</w:t>
            </w:r>
          </w:p>
        </w:tc>
        <w:tc>
          <w:tcPr>
            <w:tcW w:w="709" w:type="dxa"/>
          </w:tcPr>
          <w:p w14:paraId="6AE985D4" w14:textId="1186427C"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_Ref151152857 \h </w:instrText>
            </w:r>
            <w:r>
              <w:rPr>
                <w:rFonts w:ascii="Calibri" w:eastAsia="Calibri" w:hAnsi="Calibri"/>
              </w:rPr>
            </w:r>
            <w:r>
              <w:rPr>
                <w:rFonts w:ascii="Calibri" w:eastAsia="Calibri" w:hAnsi="Calibri"/>
              </w:rPr>
              <w:fldChar w:fldCharType="separate"/>
            </w:r>
            <w:r w:rsidR="00202D67">
              <w:rPr>
                <w:rFonts w:ascii="Calibri" w:eastAsia="Calibri" w:hAnsi="Calibri"/>
                <w:noProof/>
              </w:rPr>
              <w:t>17</w:t>
            </w:r>
            <w:r>
              <w:rPr>
                <w:rFonts w:ascii="Calibri" w:eastAsia="Calibri" w:hAnsi="Calibri"/>
              </w:rPr>
              <w:fldChar w:fldCharType="end"/>
            </w:r>
          </w:p>
        </w:tc>
      </w:tr>
      <w:tr w:rsidR="00FC5EBE" w14:paraId="6AA1989B" w14:textId="77777777" w:rsidTr="00FC5EBE">
        <w:trPr>
          <w:trHeight w:val="264"/>
        </w:trPr>
        <w:tc>
          <w:tcPr>
            <w:tcW w:w="988" w:type="dxa"/>
          </w:tcPr>
          <w:p w14:paraId="31D6A2E4"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15</w:t>
            </w:r>
          </w:p>
        </w:tc>
        <w:tc>
          <w:tcPr>
            <w:tcW w:w="2449" w:type="dxa"/>
          </w:tcPr>
          <w:p w14:paraId="1233C56B"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67296360" w14:textId="77777777" w:rsidR="00FC5EBE" w:rsidRPr="000256AF" w:rsidRDefault="00FC5EBE" w:rsidP="00FC5EBE">
            <w:pPr>
              <w:widowControl w:val="0"/>
              <w:spacing w:after="0" w:line="240" w:lineRule="auto"/>
              <w:jc w:val="center"/>
              <w:rPr>
                <w:rFonts w:ascii="Calibri" w:eastAsia="Calibri" w:hAnsi="Calibri"/>
              </w:rPr>
            </w:pPr>
            <w:r>
              <w:rPr>
                <w:rFonts w:ascii="Calibri" w:eastAsia="Calibri" w:hAnsi="Calibri"/>
              </w:rPr>
              <w:t>Complaints and Concerns</w:t>
            </w:r>
          </w:p>
        </w:tc>
        <w:tc>
          <w:tcPr>
            <w:tcW w:w="709" w:type="dxa"/>
          </w:tcPr>
          <w:p w14:paraId="39D63AFC" w14:textId="3A09D813"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_Ref151152862 \h </w:instrText>
            </w:r>
            <w:r>
              <w:rPr>
                <w:rFonts w:ascii="Calibri" w:eastAsia="Calibri" w:hAnsi="Calibri"/>
              </w:rPr>
            </w:r>
            <w:r>
              <w:rPr>
                <w:rFonts w:ascii="Calibri" w:eastAsia="Calibri" w:hAnsi="Calibri"/>
              </w:rPr>
              <w:fldChar w:fldCharType="separate"/>
            </w:r>
            <w:r w:rsidR="00202D67">
              <w:rPr>
                <w:rFonts w:ascii="Calibri" w:eastAsia="Calibri" w:hAnsi="Calibri"/>
                <w:noProof/>
              </w:rPr>
              <w:t>18</w:t>
            </w:r>
            <w:r>
              <w:rPr>
                <w:rFonts w:ascii="Calibri" w:eastAsia="Calibri" w:hAnsi="Calibri"/>
              </w:rPr>
              <w:fldChar w:fldCharType="end"/>
            </w:r>
          </w:p>
        </w:tc>
      </w:tr>
      <w:tr w:rsidR="00FC5EBE" w14:paraId="30B2941A" w14:textId="77777777" w:rsidTr="00FC5EBE">
        <w:trPr>
          <w:trHeight w:val="264"/>
        </w:trPr>
        <w:tc>
          <w:tcPr>
            <w:tcW w:w="988" w:type="dxa"/>
          </w:tcPr>
          <w:p w14:paraId="546861F3"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16</w:t>
            </w:r>
          </w:p>
        </w:tc>
        <w:tc>
          <w:tcPr>
            <w:tcW w:w="2449" w:type="dxa"/>
          </w:tcPr>
          <w:p w14:paraId="438299D8"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Procedures</w:t>
            </w:r>
          </w:p>
        </w:tc>
        <w:tc>
          <w:tcPr>
            <w:tcW w:w="6339" w:type="dxa"/>
          </w:tcPr>
          <w:p w14:paraId="0454C2E6" w14:textId="77777777" w:rsidR="00FC5EBE" w:rsidRPr="000256AF" w:rsidRDefault="00FC5EBE" w:rsidP="00FC5EBE">
            <w:pPr>
              <w:widowControl w:val="0"/>
              <w:spacing w:after="0" w:line="240" w:lineRule="auto"/>
              <w:jc w:val="center"/>
              <w:rPr>
                <w:rFonts w:ascii="Calibri" w:eastAsia="Calibri" w:hAnsi="Calibri"/>
              </w:rPr>
            </w:pPr>
            <w:r>
              <w:rPr>
                <w:rFonts w:ascii="Calibri" w:eastAsia="Calibri" w:hAnsi="Calibri"/>
              </w:rPr>
              <w:t>Concerns about practice and Whistleblowing</w:t>
            </w:r>
          </w:p>
        </w:tc>
        <w:tc>
          <w:tcPr>
            <w:tcW w:w="709" w:type="dxa"/>
          </w:tcPr>
          <w:p w14:paraId="42C59359" w14:textId="43224532"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_Ref151152868 \h </w:instrText>
            </w:r>
            <w:r>
              <w:rPr>
                <w:rFonts w:ascii="Calibri" w:eastAsia="Calibri" w:hAnsi="Calibri"/>
              </w:rPr>
            </w:r>
            <w:r>
              <w:rPr>
                <w:rFonts w:ascii="Calibri" w:eastAsia="Calibri" w:hAnsi="Calibri"/>
              </w:rPr>
              <w:fldChar w:fldCharType="separate"/>
            </w:r>
            <w:r w:rsidR="00202D67">
              <w:rPr>
                <w:rFonts w:ascii="Calibri" w:eastAsia="Calibri" w:hAnsi="Calibri"/>
                <w:noProof/>
              </w:rPr>
              <w:t>20</w:t>
            </w:r>
            <w:r>
              <w:rPr>
                <w:rFonts w:ascii="Calibri" w:eastAsia="Calibri" w:hAnsi="Calibri"/>
              </w:rPr>
              <w:fldChar w:fldCharType="end"/>
            </w:r>
          </w:p>
        </w:tc>
      </w:tr>
      <w:tr w:rsidR="00FC5EBE" w14:paraId="6D3D81B9" w14:textId="77777777" w:rsidTr="00FC5EBE">
        <w:trPr>
          <w:trHeight w:val="264"/>
        </w:trPr>
        <w:tc>
          <w:tcPr>
            <w:tcW w:w="988" w:type="dxa"/>
          </w:tcPr>
          <w:p w14:paraId="4DE869F5"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A</w:t>
            </w:r>
          </w:p>
        </w:tc>
        <w:tc>
          <w:tcPr>
            <w:tcW w:w="2449" w:type="dxa"/>
          </w:tcPr>
          <w:p w14:paraId="6835C4E7"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Appendices</w:t>
            </w:r>
          </w:p>
        </w:tc>
        <w:tc>
          <w:tcPr>
            <w:tcW w:w="6339" w:type="dxa"/>
          </w:tcPr>
          <w:p w14:paraId="71CFB725" w14:textId="77777777" w:rsidR="00FC5EBE" w:rsidRPr="000256AF" w:rsidRDefault="00FC5EBE" w:rsidP="00FC5EBE">
            <w:pPr>
              <w:widowControl w:val="0"/>
              <w:spacing w:after="0" w:line="240" w:lineRule="auto"/>
              <w:jc w:val="center"/>
              <w:rPr>
                <w:rFonts w:ascii="Calibri" w:eastAsia="Calibri" w:hAnsi="Calibri"/>
              </w:rPr>
            </w:pPr>
            <w:r>
              <w:rPr>
                <w:rFonts w:ascii="Calibri" w:eastAsia="Calibri" w:hAnsi="Calibri"/>
              </w:rPr>
              <w:t>Church on the Moor Safeguarding Statement</w:t>
            </w:r>
          </w:p>
        </w:tc>
        <w:tc>
          <w:tcPr>
            <w:tcW w:w="709" w:type="dxa"/>
          </w:tcPr>
          <w:p w14:paraId="48B1EF7E" w14:textId="72F5AD12"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_Ref151152922 \h </w:instrText>
            </w:r>
            <w:r>
              <w:rPr>
                <w:rFonts w:ascii="Calibri" w:eastAsia="Calibri" w:hAnsi="Calibri"/>
              </w:rPr>
            </w:r>
            <w:r>
              <w:rPr>
                <w:rFonts w:ascii="Calibri" w:eastAsia="Calibri" w:hAnsi="Calibri"/>
              </w:rPr>
              <w:fldChar w:fldCharType="separate"/>
            </w:r>
            <w:r w:rsidR="00202D67">
              <w:rPr>
                <w:rFonts w:ascii="Calibri" w:eastAsia="Calibri" w:hAnsi="Calibri"/>
                <w:noProof/>
              </w:rPr>
              <w:t>23</w:t>
            </w:r>
            <w:r>
              <w:rPr>
                <w:rFonts w:ascii="Calibri" w:eastAsia="Calibri" w:hAnsi="Calibri"/>
              </w:rPr>
              <w:fldChar w:fldCharType="end"/>
            </w:r>
          </w:p>
        </w:tc>
      </w:tr>
      <w:tr w:rsidR="00FC5EBE" w14:paraId="4FF73E9C" w14:textId="77777777" w:rsidTr="00FC5EBE">
        <w:trPr>
          <w:trHeight w:val="264"/>
        </w:trPr>
        <w:tc>
          <w:tcPr>
            <w:tcW w:w="988" w:type="dxa"/>
          </w:tcPr>
          <w:p w14:paraId="6BA684F3"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B</w:t>
            </w:r>
          </w:p>
        </w:tc>
        <w:tc>
          <w:tcPr>
            <w:tcW w:w="2449" w:type="dxa"/>
          </w:tcPr>
          <w:p w14:paraId="6E474A19"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Appendices</w:t>
            </w:r>
          </w:p>
        </w:tc>
        <w:tc>
          <w:tcPr>
            <w:tcW w:w="6339" w:type="dxa"/>
          </w:tcPr>
          <w:p w14:paraId="3FF2899B" w14:textId="546F651A" w:rsidR="00FC5EBE" w:rsidRDefault="00FC5EBE" w:rsidP="00FC5EBE">
            <w:pPr>
              <w:widowControl w:val="0"/>
              <w:spacing w:after="0" w:line="240" w:lineRule="auto"/>
              <w:jc w:val="center"/>
              <w:rPr>
                <w:rFonts w:ascii="Calibri" w:eastAsia="Calibri" w:hAnsi="Calibri"/>
              </w:rPr>
            </w:pPr>
            <w:r>
              <w:rPr>
                <w:rFonts w:ascii="Calibri" w:eastAsia="Calibri" w:hAnsi="Calibri"/>
              </w:rPr>
              <w:t xml:space="preserve">Safeguarding </w:t>
            </w:r>
            <w:r w:rsidR="00BB6C47">
              <w:rPr>
                <w:rFonts w:ascii="Calibri" w:eastAsia="Calibri" w:hAnsi="Calibri"/>
              </w:rPr>
              <w:t>Responsibilities</w:t>
            </w:r>
          </w:p>
        </w:tc>
        <w:tc>
          <w:tcPr>
            <w:tcW w:w="709" w:type="dxa"/>
          </w:tcPr>
          <w:p w14:paraId="5695E822" w14:textId="76ED378C"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_Ref151153040 \h </w:instrText>
            </w:r>
            <w:r>
              <w:rPr>
                <w:rFonts w:ascii="Calibri" w:eastAsia="Calibri" w:hAnsi="Calibri"/>
              </w:rPr>
            </w:r>
            <w:r>
              <w:rPr>
                <w:rFonts w:ascii="Calibri" w:eastAsia="Calibri" w:hAnsi="Calibri"/>
              </w:rPr>
              <w:fldChar w:fldCharType="separate"/>
            </w:r>
            <w:r w:rsidR="00202D67">
              <w:rPr>
                <w:rFonts w:ascii="Calibri" w:eastAsia="Calibri" w:hAnsi="Calibri"/>
                <w:noProof/>
              </w:rPr>
              <w:t>24</w:t>
            </w:r>
            <w:r>
              <w:rPr>
                <w:rFonts w:ascii="Calibri" w:eastAsia="Calibri" w:hAnsi="Calibri"/>
              </w:rPr>
              <w:fldChar w:fldCharType="end"/>
            </w:r>
          </w:p>
        </w:tc>
      </w:tr>
      <w:tr w:rsidR="00FC5EBE" w14:paraId="21DB1BB9" w14:textId="77777777" w:rsidTr="00FC5EBE">
        <w:trPr>
          <w:trHeight w:val="264"/>
        </w:trPr>
        <w:tc>
          <w:tcPr>
            <w:tcW w:w="988" w:type="dxa"/>
          </w:tcPr>
          <w:p w14:paraId="5B29D3D7"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C</w:t>
            </w:r>
          </w:p>
        </w:tc>
        <w:tc>
          <w:tcPr>
            <w:tcW w:w="2449" w:type="dxa"/>
          </w:tcPr>
          <w:p w14:paraId="6EB0D1E5"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Appendices</w:t>
            </w:r>
          </w:p>
        </w:tc>
        <w:tc>
          <w:tcPr>
            <w:tcW w:w="6339" w:type="dxa"/>
          </w:tcPr>
          <w:p w14:paraId="10712286"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Basis of the policies and procedures and the legal framework</w:t>
            </w:r>
          </w:p>
        </w:tc>
        <w:tc>
          <w:tcPr>
            <w:tcW w:w="709" w:type="dxa"/>
          </w:tcPr>
          <w:p w14:paraId="5F462A8C" w14:textId="0DA6E86D"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_Ref151153041 \h </w:instrText>
            </w:r>
            <w:r>
              <w:rPr>
                <w:rFonts w:ascii="Calibri" w:eastAsia="Calibri" w:hAnsi="Calibri"/>
              </w:rPr>
            </w:r>
            <w:r>
              <w:rPr>
                <w:rFonts w:ascii="Calibri" w:eastAsia="Calibri" w:hAnsi="Calibri"/>
              </w:rPr>
              <w:fldChar w:fldCharType="separate"/>
            </w:r>
            <w:r w:rsidR="00202D67">
              <w:rPr>
                <w:rFonts w:ascii="Calibri" w:eastAsia="Calibri" w:hAnsi="Calibri"/>
                <w:noProof/>
              </w:rPr>
              <w:t>26</w:t>
            </w:r>
            <w:r>
              <w:rPr>
                <w:rFonts w:ascii="Calibri" w:eastAsia="Calibri" w:hAnsi="Calibri"/>
              </w:rPr>
              <w:fldChar w:fldCharType="end"/>
            </w:r>
          </w:p>
        </w:tc>
      </w:tr>
      <w:tr w:rsidR="00FC5EBE" w14:paraId="6D4BCF52" w14:textId="77777777" w:rsidTr="00FC5EBE">
        <w:trPr>
          <w:trHeight w:val="264"/>
        </w:trPr>
        <w:tc>
          <w:tcPr>
            <w:tcW w:w="988" w:type="dxa"/>
          </w:tcPr>
          <w:p w14:paraId="6DC33A08"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D</w:t>
            </w:r>
          </w:p>
        </w:tc>
        <w:tc>
          <w:tcPr>
            <w:tcW w:w="2449" w:type="dxa"/>
          </w:tcPr>
          <w:p w14:paraId="75963D17"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Appendices</w:t>
            </w:r>
          </w:p>
        </w:tc>
        <w:tc>
          <w:tcPr>
            <w:tcW w:w="6339" w:type="dxa"/>
          </w:tcPr>
          <w:p w14:paraId="1FB282AF"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Document Sample forms</w:t>
            </w:r>
          </w:p>
        </w:tc>
        <w:tc>
          <w:tcPr>
            <w:tcW w:w="709" w:type="dxa"/>
          </w:tcPr>
          <w:p w14:paraId="1E4C39A2" w14:textId="4E122E64"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_Ref151153042 \h </w:instrText>
            </w:r>
            <w:r>
              <w:rPr>
                <w:rFonts w:ascii="Calibri" w:eastAsia="Calibri" w:hAnsi="Calibri"/>
              </w:rPr>
            </w:r>
            <w:r>
              <w:rPr>
                <w:rFonts w:ascii="Calibri" w:eastAsia="Calibri" w:hAnsi="Calibri"/>
              </w:rPr>
              <w:fldChar w:fldCharType="separate"/>
            </w:r>
            <w:r w:rsidR="00202D67">
              <w:rPr>
                <w:rFonts w:ascii="Calibri" w:eastAsia="Calibri" w:hAnsi="Calibri"/>
                <w:noProof/>
              </w:rPr>
              <w:t>27</w:t>
            </w:r>
            <w:r>
              <w:rPr>
                <w:rFonts w:ascii="Calibri" w:eastAsia="Calibri" w:hAnsi="Calibri"/>
              </w:rPr>
              <w:fldChar w:fldCharType="end"/>
            </w:r>
          </w:p>
        </w:tc>
      </w:tr>
      <w:tr w:rsidR="00FC5EBE" w14:paraId="6624DF05" w14:textId="77777777" w:rsidTr="00FC5EBE">
        <w:trPr>
          <w:trHeight w:val="264"/>
        </w:trPr>
        <w:tc>
          <w:tcPr>
            <w:tcW w:w="988" w:type="dxa"/>
          </w:tcPr>
          <w:p w14:paraId="105D63F8"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E</w:t>
            </w:r>
          </w:p>
        </w:tc>
        <w:tc>
          <w:tcPr>
            <w:tcW w:w="2449" w:type="dxa"/>
          </w:tcPr>
          <w:p w14:paraId="69D0D936"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Appendices</w:t>
            </w:r>
          </w:p>
        </w:tc>
        <w:tc>
          <w:tcPr>
            <w:tcW w:w="6339" w:type="dxa"/>
          </w:tcPr>
          <w:p w14:paraId="0C29EEB2"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Codes of Conduct</w:t>
            </w:r>
          </w:p>
        </w:tc>
        <w:tc>
          <w:tcPr>
            <w:tcW w:w="709" w:type="dxa"/>
          </w:tcPr>
          <w:p w14:paraId="3FB6E2BA" w14:textId="2243E75F"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_Ref151153043 \h </w:instrText>
            </w:r>
            <w:r>
              <w:rPr>
                <w:rFonts w:ascii="Calibri" w:eastAsia="Calibri" w:hAnsi="Calibri"/>
              </w:rPr>
            </w:r>
            <w:r>
              <w:rPr>
                <w:rFonts w:ascii="Calibri" w:eastAsia="Calibri" w:hAnsi="Calibri"/>
              </w:rPr>
              <w:fldChar w:fldCharType="separate"/>
            </w:r>
            <w:r w:rsidR="00202D67">
              <w:rPr>
                <w:rFonts w:ascii="Calibri" w:eastAsia="Calibri" w:hAnsi="Calibri"/>
                <w:noProof/>
              </w:rPr>
              <w:t>39</w:t>
            </w:r>
            <w:r>
              <w:rPr>
                <w:rFonts w:ascii="Calibri" w:eastAsia="Calibri" w:hAnsi="Calibri"/>
              </w:rPr>
              <w:fldChar w:fldCharType="end"/>
            </w:r>
          </w:p>
        </w:tc>
      </w:tr>
      <w:tr w:rsidR="00FC5EBE" w14:paraId="28FD4BB6" w14:textId="77777777" w:rsidTr="00FC5EBE">
        <w:trPr>
          <w:trHeight w:val="264"/>
        </w:trPr>
        <w:tc>
          <w:tcPr>
            <w:tcW w:w="988" w:type="dxa"/>
          </w:tcPr>
          <w:p w14:paraId="2F8CC0C6"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F</w:t>
            </w:r>
          </w:p>
        </w:tc>
        <w:tc>
          <w:tcPr>
            <w:tcW w:w="2449" w:type="dxa"/>
          </w:tcPr>
          <w:p w14:paraId="45CC2C5E"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Appendices</w:t>
            </w:r>
          </w:p>
        </w:tc>
        <w:tc>
          <w:tcPr>
            <w:tcW w:w="6339" w:type="dxa"/>
          </w:tcPr>
          <w:p w14:paraId="44CEF414"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Complaints log template</w:t>
            </w:r>
          </w:p>
        </w:tc>
        <w:tc>
          <w:tcPr>
            <w:tcW w:w="709" w:type="dxa"/>
          </w:tcPr>
          <w:p w14:paraId="52768C9D" w14:textId="55FA85F3" w:rsidR="00FC5EBE" w:rsidRDefault="00FC5EBE"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_Ref151153046 \h </w:instrText>
            </w:r>
            <w:r>
              <w:rPr>
                <w:rFonts w:ascii="Calibri" w:eastAsia="Calibri" w:hAnsi="Calibri"/>
              </w:rPr>
            </w:r>
            <w:r>
              <w:rPr>
                <w:rFonts w:ascii="Calibri" w:eastAsia="Calibri" w:hAnsi="Calibri"/>
              </w:rPr>
              <w:fldChar w:fldCharType="separate"/>
            </w:r>
            <w:r w:rsidR="00202D67">
              <w:rPr>
                <w:rFonts w:ascii="Calibri" w:eastAsia="Calibri" w:hAnsi="Calibri"/>
                <w:noProof/>
              </w:rPr>
              <w:t>42</w:t>
            </w:r>
            <w:r>
              <w:rPr>
                <w:rFonts w:ascii="Calibri" w:eastAsia="Calibri" w:hAnsi="Calibri"/>
              </w:rPr>
              <w:fldChar w:fldCharType="end"/>
            </w:r>
          </w:p>
        </w:tc>
      </w:tr>
      <w:tr w:rsidR="00FC5EBE" w14:paraId="07D98FDC" w14:textId="77777777" w:rsidTr="00FC5EBE">
        <w:trPr>
          <w:trHeight w:val="264"/>
        </w:trPr>
        <w:tc>
          <w:tcPr>
            <w:tcW w:w="988" w:type="dxa"/>
          </w:tcPr>
          <w:p w14:paraId="184E5571"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G</w:t>
            </w:r>
          </w:p>
        </w:tc>
        <w:tc>
          <w:tcPr>
            <w:tcW w:w="2449" w:type="dxa"/>
          </w:tcPr>
          <w:p w14:paraId="10309F1A"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Appendices</w:t>
            </w:r>
          </w:p>
        </w:tc>
        <w:tc>
          <w:tcPr>
            <w:tcW w:w="6339" w:type="dxa"/>
          </w:tcPr>
          <w:p w14:paraId="34547420" w14:textId="77777777" w:rsidR="00FC5EBE" w:rsidRDefault="00FC5EBE" w:rsidP="00FC5EBE">
            <w:pPr>
              <w:widowControl w:val="0"/>
              <w:spacing w:after="0" w:line="240" w:lineRule="auto"/>
              <w:jc w:val="center"/>
              <w:rPr>
                <w:rFonts w:ascii="Calibri" w:eastAsia="Calibri" w:hAnsi="Calibri"/>
              </w:rPr>
            </w:pPr>
            <w:r>
              <w:rPr>
                <w:rFonts w:ascii="Calibri" w:eastAsia="Calibri" w:hAnsi="Calibri"/>
              </w:rPr>
              <w:t>Process Flow Diagrams</w:t>
            </w:r>
          </w:p>
        </w:tc>
        <w:tc>
          <w:tcPr>
            <w:tcW w:w="709" w:type="dxa"/>
          </w:tcPr>
          <w:p w14:paraId="26F7B4A3" w14:textId="00AFA682" w:rsidR="00FC5EBE" w:rsidRDefault="00BB6C47" w:rsidP="00FC5EBE">
            <w:pPr>
              <w:widowControl w:val="0"/>
              <w:spacing w:after="0" w:line="240" w:lineRule="auto"/>
              <w:jc w:val="center"/>
              <w:rPr>
                <w:rFonts w:ascii="Calibri" w:eastAsia="Calibri" w:hAnsi="Calibri"/>
              </w:rPr>
            </w:pPr>
            <w:r>
              <w:rPr>
                <w:rFonts w:ascii="Calibri" w:eastAsia="Calibri" w:hAnsi="Calibri"/>
              </w:rPr>
              <w:fldChar w:fldCharType="begin"/>
            </w:r>
            <w:r>
              <w:rPr>
                <w:rFonts w:ascii="Calibri" w:eastAsia="Calibri" w:hAnsi="Calibri"/>
              </w:rPr>
              <w:instrText xml:space="preserve"> PAGEREF _Ref151153324 \h </w:instrText>
            </w:r>
            <w:r>
              <w:rPr>
                <w:rFonts w:ascii="Calibri" w:eastAsia="Calibri" w:hAnsi="Calibri"/>
              </w:rPr>
            </w:r>
            <w:r>
              <w:rPr>
                <w:rFonts w:ascii="Calibri" w:eastAsia="Calibri" w:hAnsi="Calibri"/>
              </w:rPr>
              <w:fldChar w:fldCharType="separate"/>
            </w:r>
            <w:r w:rsidR="00202D67">
              <w:rPr>
                <w:rFonts w:ascii="Calibri" w:eastAsia="Calibri" w:hAnsi="Calibri"/>
                <w:noProof/>
              </w:rPr>
              <w:t>43</w:t>
            </w:r>
            <w:r>
              <w:rPr>
                <w:rFonts w:ascii="Calibri" w:eastAsia="Calibri" w:hAnsi="Calibri"/>
              </w:rPr>
              <w:fldChar w:fldCharType="end"/>
            </w:r>
          </w:p>
        </w:tc>
      </w:tr>
    </w:tbl>
    <w:p w14:paraId="6298AF0F" w14:textId="77777777" w:rsidR="008618A2" w:rsidRDefault="008618A2">
      <w:pPr>
        <w:jc w:val="center"/>
      </w:pPr>
    </w:p>
    <w:p w14:paraId="5A517F0E" w14:textId="77777777" w:rsidR="00FC5EBE" w:rsidRDefault="00FC5EBE">
      <w:pPr>
        <w:jc w:val="center"/>
      </w:pPr>
    </w:p>
    <w:p w14:paraId="611F2766" w14:textId="057F911B" w:rsidR="008618A2" w:rsidRDefault="008618A2">
      <w:pPr>
        <w:jc w:val="center"/>
      </w:pPr>
      <w:r>
        <w:t>Amendments</w:t>
      </w:r>
    </w:p>
    <w:tbl>
      <w:tblPr>
        <w:tblStyle w:val="TableGrid"/>
        <w:tblW w:w="10485" w:type="dxa"/>
        <w:tblLayout w:type="fixed"/>
        <w:tblLook w:val="04A0" w:firstRow="1" w:lastRow="0" w:firstColumn="1" w:lastColumn="0" w:noHBand="0" w:noVBand="1"/>
      </w:tblPr>
      <w:tblGrid>
        <w:gridCol w:w="1838"/>
        <w:gridCol w:w="7655"/>
        <w:gridCol w:w="992"/>
      </w:tblGrid>
      <w:tr w:rsidR="008618A2" w14:paraId="31C1459A" w14:textId="77777777" w:rsidTr="008618A2">
        <w:tc>
          <w:tcPr>
            <w:tcW w:w="1838" w:type="dxa"/>
          </w:tcPr>
          <w:p w14:paraId="51203AFF" w14:textId="3D76E6CE" w:rsidR="008618A2" w:rsidRDefault="008618A2" w:rsidP="00202D67">
            <w:pPr>
              <w:widowControl w:val="0"/>
              <w:spacing w:after="0" w:line="240" w:lineRule="auto"/>
              <w:jc w:val="center"/>
              <w:rPr>
                <w:rFonts w:ascii="Calibri" w:eastAsia="Calibri" w:hAnsi="Calibri"/>
              </w:rPr>
            </w:pPr>
            <w:r>
              <w:rPr>
                <w:rFonts w:eastAsia="Calibri"/>
              </w:rPr>
              <w:t>Date</w:t>
            </w:r>
          </w:p>
        </w:tc>
        <w:tc>
          <w:tcPr>
            <w:tcW w:w="7655" w:type="dxa"/>
          </w:tcPr>
          <w:p w14:paraId="5C842493" w14:textId="77777777" w:rsidR="008618A2" w:rsidRDefault="008618A2" w:rsidP="00202D67">
            <w:pPr>
              <w:widowControl w:val="0"/>
              <w:spacing w:after="0" w:line="240" w:lineRule="auto"/>
              <w:jc w:val="center"/>
              <w:rPr>
                <w:rFonts w:ascii="Calibri" w:eastAsia="Calibri" w:hAnsi="Calibri"/>
              </w:rPr>
            </w:pPr>
            <w:r>
              <w:rPr>
                <w:rFonts w:eastAsia="Calibri"/>
              </w:rPr>
              <w:t>Description</w:t>
            </w:r>
          </w:p>
        </w:tc>
        <w:tc>
          <w:tcPr>
            <w:tcW w:w="992" w:type="dxa"/>
          </w:tcPr>
          <w:p w14:paraId="547BF05F" w14:textId="5C2BB9E6" w:rsidR="008618A2" w:rsidRDefault="008618A2" w:rsidP="00202D67">
            <w:pPr>
              <w:widowControl w:val="0"/>
              <w:spacing w:after="0" w:line="240" w:lineRule="auto"/>
              <w:jc w:val="center"/>
              <w:rPr>
                <w:rFonts w:ascii="Calibri" w:eastAsia="Calibri" w:hAnsi="Calibri"/>
              </w:rPr>
            </w:pPr>
            <w:r>
              <w:rPr>
                <w:rFonts w:eastAsia="Calibri"/>
              </w:rPr>
              <w:t>Author</w:t>
            </w:r>
          </w:p>
        </w:tc>
      </w:tr>
      <w:tr w:rsidR="008618A2" w14:paraId="28648A7C" w14:textId="77777777" w:rsidTr="008618A2">
        <w:tc>
          <w:tcPr>
            <w:tcW w:w="1838" w:type="dxa"/>
          </w:tcPr>
          <w:p w14:paraId="5E97FDA9" w14:textId="6C828DF3" w:rsidR="008618A2" w:rsidRDefault="008618A2" w:rsidP="00202D67">
            <w:pPr>
              <w:widowControl w:val="0"/>
              <w:spacing w:after="0" w:line="240" w:lineRule="auto"/>
              <w:jc w:val="center"/>
              <w:rPr>
                <w:rFonts w:ascii="Calibri" w:eastAsia="Calibri" w:hAnsi="Calibri"/>
              </w:rPr>
            </w:pPr>
            <w:r>
              <w:rPr>
                <w:rFonts w:ascii="Calibri" w:eastAsia="Calibri" w:hAnsi="Calibri"/>
              </w:rPr>
              <w:t>17/11/2023</w:t>
            </w:r>
          </w:p>
        </w:tc>
        <w:tc>
          <w:tcPr>
            <w:tcW w:w="7655" w:type="dxa"/>
          </w:tcPr>
          <w:p w14:paraId="07EB18A3" w14:textId="7947CF4A" w:rsidR="008618A2" w:rsidRDefault="008618A2" w:rsidP="00202D67">
            <w:pPr>
              <w:widowControl w:val="0"/>
              <w:spacing w:after="0" w:line="240" w:lineRule="auto"/>
              <w:jc w:val="center"/>
              <w:rPr>
                <w:rFonts w:ascii="Calibri" w:eastAsia="Calibri" w:hAnsi="Calibri"/>
              </w:rPr>
            </w:pPr>
            <w:r>
              <w:rPr>
                <w:rFonts w:ascii="Calibri" w:eastAsia="Calibri" w:hAnsi="Calibri"/>
              </w:rPr>
              <w:t>Added: contents</w:t>
            </w:r>
            <w:r w:rsidR="00FC3CC4">
              <w:rPr>
                <w:rFonts w:ascii="Calibri" w:eastAsia="Calibri" w:hAnsi="Calibri"/>
              </w:rPr>
              <w:t xml:space="preserve"> </w:t>
            </w:r>
            <w:r w:rsidR="00BF2755">
              <w:rPr>
                <w:rFonts w:ascii="Calibri" w:eastAsia="Calibri" w:hAnsi="Calibri"/>
              </w:rPr>
              <w:t>section</w:t>
            </w:r>
            <w:r>
              <w:rPr>
                <w:rFonts w:ascii="Calibri" w:eastAsia="Calibri" w:hAnsi="Calibri"/>
              </w:rPr>
              <w:t>, amendments</w:t>
            </w:r>
            <w:r w:rsidR="00BF2755">
              <w:rPr>
                <w:rFonts w:ascii="Calibri" w:eastAsia="Calibri" w:hAnsi="Calibri"/>
              </w:rPr>
              <w:t xml:space="preserve"> section</w:t>
            </w:r>
            <w:r>
              <w:rPr>
                <w:rFonts w:ascii="Calibri" w:eastAsia="Calibri" w:hAnsi="Calibri"/>
              </w:rPr>
              <w:t xml:space="preserve">, and changed document storage location. </w:t>
            </w:r>
          </w:p>
        </w:tc>
        <w:tc>
          <w:tcPr>
            <w:tcW w:w="992" w:type="dxa"/>
          </w:tcPr>
          <w:p w14:paraId="611CC954" w14:textId="7124EC78" w:rsidR="008618A2" w:rsidRDefault="008618A2" w:rsidP="00202D67">
            <w:pPr>
              <w:widowControl w:val="0"/>
              <w:spacing w:after="0" w:line="240" w:lineRule="auto"/>
              <w:jc w:val="center"/>
              <w:rPr>
                <w:rFonts w:ascii="Calibri" w:eastAsia="Calibri" w:hAnsi="Calibri"/>
              </w:rPr>
            </w:pPr>
            <w:r>
              <w:rPr>
                <w:rFonts w:ascii="Calibri" w:eastAsia="Calibri" w:hAnsi="Calibri"/>
              </w:rPr>
              <w:t>JFP</w:t>
            </w:r>
          </w:p>
        </w:tc>
      </w:tr>
      <w:tr w:rsidR="008618A2" w14:paraId="339CF90C" w14:textId="77777777" w:rsidTr="008618A2">
        <w:tc>
          <w:tcPr>
            <w:tcW w:w="1838" w:type="dxa"/>
          </w:tcPr>
          <w:p w14:paraId="34219143" w14:textId="569EC235" w:rsidR="008618A2" w:rsidRPr="00DB25EE" w:rsidRDefault="00820887" w:rsidP="00202D67">
            <w:pPr>
              <w:widowControl w:val="0"/>
              <w:spacing w:after="0" w:line="240" w:lineRule="auto"/>
              <w:jc w:val="center"/>
              <w:rPr>
                <w:rFonts w:ascii="Calibri" w:eastAsia="Calibri" w:hAnsi="Calibri"/>
              </w:rPr>
            </w:pPr>
            <w:r w:rsidRPr="00DB25EE">
              <w:rPr>
                <w:rFonts w:ascii="Calibri" w:eastAsia="Calibri" w:hAnsi="Calibri"/>
              </w:rPr>
              <w:t>12/06/2024</w:t>
            </w:r>
          </w:p>
        </w:tc>
        <w:tc>
          <w:tcPr>
            <w:tcW w:w="7655" w:type="dxa"/>
          </w:tcPr>
          <w:p w14:paraId="06CE857E" w14:textId="1CC7D8D8" w:rsidR="008618A2" w:rsidRPr="00DB25EE" w:rsidRDefault="00820887" w:rsidP="00202D67">
            <w:pPr>
              <w:widowControl w:val="0"/>
              <w:spacing w:after="0" w:line="240" w:lineRule="auto"/>
              <w:jc w:val="center"/>
              <w:rPr>
                <w:rFonts w:ascii="Calibri" w:eastAsia="Calibri" w:hAnsi="Calibri"/>
              </w:rPr>
            </w:pPr>
            <w:r w:rsidRPr="00DB25EE">
              <w:rPr>
                <w:rFonts w:ascii="Calibri" w:eastAsia="Calibri" w:hAnsi="Calibri"/>
              </w:rPr>
              <w:t>Added additional comments relating to proportionate method of checking volunteer suitability for a variety of roles.</w:t>
            </w:r>
          </w:p>
        </w:tc>
        <w:tc>
          <w:tcPr>
            <w:tcW w:w="992" w:type="dxa"/>
          </w:tcPr>
          <w:p w14:paraId="3BE3F78F" w14:textId="41FEF0D6" w:rsidR="008618A2" w:rsidRPr="00DB25EE" w:rsidRDefault="00820887" w:rsidP="00202D67">
            <w:pPr>
              <w:widowControl w:val="0"/>
              <w:spacing w:after="0" w:line="240" w:lineRule="auto"/>
              <w:jc w:val="center"/>
              <w:rPr>
                <w:rFonts w:ascii="Calibri" w:eastAsia="Calibri" w:hAnsi="Calibri"/>
              </w:rPr>
            </w:pPr>
            <w:r w:rsidRPr="00DB25EE">
              <w:rPr>
                <w:rFonts w:ascii="Calibri" w:eastAsia="Calibri" w:hAnsi="Calibri"/>
              </w:rPr>
              <w:t>JFP</w:t>
            </w:r>
          </w:p>
        </w:tc>
      </w:tr>
      <w:tr w:rsidR="008618A2" w14:paraId="40357DA5" w14:textId="77777777" w:rsidTr="008618A2">
        <w:tc>
          <w:tcPr>
            <w:tcW w:w="1838" w:type="dxa"/>
          </w:tcPr>
          <w:p w14:paraId="280B21DE" w14:textId="7CF68BC0" w:rsidR="008618A2" w:rsidRDefault="00DB25EE" w:rsidP="00202D67">
            <w:pPr>
              <w:widowControl w:val="0"/>
              <w:spacing w:after="0" w:line="240" w:lineRule="auto"/>
              <w:jc w:val="center"/>
              <w:rPr>
                <w:rFonts w:ascii="Calibri" w:eastAsia="Calibri" w:hAnsi="Calibri"/>
              </w:rPr>
            </w:pPr>
            <w:r>
              <w:rPr>
                <w:rFonts w:ascii="Calibri" w:eastAsia="Calibri" w:hAnsi="Calibri"/>
              </w:rPr>
              <w:t>23/03/2026</w:t>
            </w:r>
          </w:p>
        </w:tc>
        <w:tc>
          <w:tcPr>
            <w:tcW w:w="7655" w:type="dxa"/>
          </w:tcPr>
          <w:p w14:paraId="4E1F19B0" w14:textId="6FBCA7BC" w:rsidR="008618A2" w:rsidRDefault="00DB25EE" w:rsidP="00202D67">
            <w:pPr>
              <w:widowControl w:val="0"/>
              <w:spacing w:after="0" w:line="240" w:lineRule="auto"/>
              <w:jc w:val="center"/>
              <w:rPr>
                <w:rFonts w:ascii="Calibri" w:eastAsia="Calibri" w:hAnsi="Calibri"/>
              </w:rPr>
            </w:pPr>
            <w:r>
              <w:rPr>
                <w:rFonts w:ascii="Calibri" w:eastAsia="Calibri" w:hAnsi="Calibri"/>
              </w:rPr>
              <w:t xml:space="preserve">Changed the contact details of new </w:t>
            </w:r>
            <w:r w:rsidR="000B0BEB">
              <w:rPr>
                <w:rFonts w:ascii="Calibri" w:eastAsia="Calibri" w:hAnsi="Calibri"/>
              </w:rPr>
              <w:t>DSL in Appendix B</w:t>
            </w:r>
          </w:p>
        </w:tc>
        <w:tc>
          <w:tcPr>
            <w:tcW w:w="992" w:type="dxa"/>
          </w:tcPr>
          <w:p w14:paraId="1A295F30" w14:textId="3684AD25" w:rsidR="008618A2" w:rsidRDefault="00DB25EE" w:rsidP="00202D67">
            <w:pPr>
              <w:widowControl w:val="0"/>
              <w:spacing w:after="0" w:line="240" w:lineRule="auto"/>
              <w:jc w:val="center"/>
              <w:rPr>
                <w:rFonts w:ascii="Calibri" w:eastAsia="Calibri" w:hAnsi="Calibri"/>
              </w:rPr>
            </w:pPr>
            <w:r>
              <w:rPr>
                <w:rFonts w:ascii="Calibri" w:eastAsia="Calibri" w:hAnsi="Calibri"/>
              </w:rPr>
              <w:t>JFP</w:t>
            </w:r>
          </w:p>
        </w:tc>
      </w:tr>
      <w:tr w:rsidR="008618A2" w14:paraId="6D3143BE" w14:textId="77777777" w:rsidTr="008618A2">
        <w:tc>
          <w:tcPr>
            <w:tcW w:w="1838" w:type="dxa"/>
          </w:tcPr>
          <w:p w14:paraId="5F21E82C" w14:textId="4324D479" w:rsidR="008618A2" w:rsidRDefault="00072C6E" w:rsidP="00202D67">
            <w:pPr>
              <w:widowControl w:val="0"/>
              <w:spacing w:after="0" w:line="240" w:lineRule="auto"/>
              <w:jc w:val="center"/>
              <w:rPr>
                <w:rFonts w:ascii="Calibri" w:eastAsia="Calibri" w:hAnsi="Calibri"/>
              </w:rPr>
            </w:pPr>
            <w:r>
              <w:rPr>
                <w:rFonts w:ascii="Calibri" w:eastAsia="Calibri" w:hAnsi="Calibri"/>
              </w:rPr>
              <w:t>04/06/2026</w:t>
            </w:r>
          </w:p>
        </w:tc>
        <w:tc>
          <w:tcPr>
            <w:tcW w:w="7655" w:type="dxa"/>
          </w:tcPr>
          <w:p w14:paraId="32D4D9E5" w14:textId="0C384A7B" w:rsidR="008618A2" w:rsidRDefault="00072C6E" w:rsidP="00202D67">
            <w:pPr>
              <w:widowControl w:val="0"/>
              <w:spacing w:after="0" w:line="240" w:lineRule="auto"/>
              <w:jc w:val="center"/>
              <w:rPr>
                <w:rFonts w:ascii="Calibri" w:eastAsia="Calibri" w:hAnsi="Calibri"/>
              </w:rPr>
            </w:pPr>
            <w:r>
              <w:rPr>
                <w:rFonts w:ascii="Calibri" w:eastAsia="Calibri" w:hAnsi="Calibri"/>
              </w:rPr>
              <w:t>Various changes to the policy made to update old information/language, and clarify new situations, after review by new DSL and trustees</w:t>
            </w:r>
          </w:p>
        </w:tc>
        <w:tc>
          <w:tcPr>
            <w:tcW w:w="992" w:type="dxa"/>
          </w:tcPr>
          <w:p w14:paraId="2AB7EDF9" w14:textId="12310A9A" w:rsidR="008618A2" w:rsidRDefault="00072C6E" w:rsidP="00202D67">
            <w:pPr>
              <w:widowControl w:val="0"/>
              <w:spacing w:after="0" w:line="240" w:lineRule="auto"/>
              <w:jc w:val="center"/>
              <w:rPr>
                <w:rFonts w:ascii="Calibri" w:eastAsia="Calibri" w:hAnsi="Calibri"/>
              </w:rPr>
            </w:pPr>
            <w:r>
              <w:rPr>
                <w:rFonts w:ascii="Calibri" w:eastAsia="Calibri" w:hAnsi="Calibri"/>
              </w:rPr>
              <w:t>PEF</w:t>
            </w:r>
          </w:p>
        </w:tc>
      </w:tr>
      <w:tr w:rsidR="008618A2" w14:paraId="6EE4DFF5" w14:textId="77777777" w:rsidTr="008618A2">
        <w:tc>
          <w:tcPr>
            <w:tcW w:w="1838" w:type="dxa"/>
          </w:tcPr>
          <w:p w14:paraId="1600CB82" w14:textId="77777777" w:rsidR="008618A2" w:rsidRDefault="008618A2" w:rsidP="00202D67">
            <w:pPr>
              <w:widowControl w:val="0"/>
              <w:spacing w:after="0" w:line="240" w:lineRule="auto"/>
              <w:jc w:val="center"/>
              <w:rPr>
                <w:rFonts w:ascii="Calibri" w:eastAsia="Calibri" w:hAnsi="Calibri"/>
              </w:rPr>
            </w:pPr>
          </w:p>
        </w:tc>
        <w:tc>
          <w:tcPr>
            <w:tcW w:w="7655" w:type="dxa"/>
          </w:tcPr>
          <w:p w14:paraId="378BFAE4" w14:textId="77777777" w:rsidR="008618A2" w:rsidRDefault="008618A2" w:rsidP="00202D67">
            <w:pPr>
              <w:widowControl w:val="0"/>
              <w:spacing w:after="0" w:line="240" w:lineRule="auto"/>
              <w:jc w:val="center"/>
              <w:rPr>
                <w:rFonts w:ascii="Calibri" w:eastAsia="Calibri" w:hAnsi="Calibri"/>
              </w:rPr>
            </w:pPr>
          </w:p>
        </w:tc>
        <w:tc>
          <w:tcPr>
            <w:tcW w:w="992" w:type="dxa"/>
          </w:tcPr>
          <w:p w14:paraId="1024CD4E" w14:textId="77777777" w:rsidR="008618A2" w:rsidRDefault="008618A2" w:rsidP="00202D67">
            <w:pPr>
              <w:widowControl w:val="0"/>
              <w:spacing w:after="0" w:line="240" w:lineRule="auto"/>
              <w:jc w:val="center"/>
              <w:rPr>
                <w:rFonts w:ascii="Calibri" w:eastAsia="Calibri" w:hAnsi="Calibri"/>
              </w:rPr>
            </w:pPr>
          </w:p>
        </w:tc>
      </w:tr>
      <w:tr w:rsidR="008618A2" w14:paraId="56679A02" w14:textId="77777777" w:rsidTr="008618A2">
        <w:tc>
          <w:tcPr>
            <w:tcW w:w="1838" w:type="dxa"/>
          </w:tcPr>
          <w:p w14:paraId="5D70A3CD" w14:textId="77777777" w:rsidR="008618A2" w:rsidRDefault="008618A2" w:rsidP="00202D67">
            <w:pPr>
              <w:widowControl w:val="0"/>
              <w:spacing w:after="0" w:line="240" w:lineRule="auto"/>
              <w:jc w:val="center"/>
              <w:rPr>
                <w:rFonts w:ascii="Calibri" w:eastAsia="Calibri" w:hAnsi="Calibri"/>
              </w:rPr>
            </w:pPr>
          </w:p>
        </w:tc>
        <w:tc>
          <w:tcPr>
            <w:tcW w:w="7655" w:type="dxa"/>
          </w:tcPr>
          <w:p w14:paraId="4548DB98" w14:textId="77777777" w:rsidR="008618A2" w:rsidRDefault="008618A2" w:rsidP="00202D67">
            <w:pPr>
              <w:widowControl w:val="0"/>
              <w:spacing w:after="0" w:line="240" w:lineRule="auto"/>
              <w:jc w:val="center"/>
              <w:rPr>
                <w:rFonts w:ascii="Calibri" w:eastAsia="Calibri" w:hAnsi="Calibri"/>
              </w:rPr>
            </w:pPr>
          </w:p>
        </w:tc>
        <w:tc>
          <w:tcPr>
            <w:tcW w:w="992" w:type="dxa"/>
          </w:tcPr>
          <w:p w14:paraId="171D342F" w14:textId="77777777" w:rsidR="008618A2" w:rsidRDefault="008618A2" w:rsidP="00202D67">
            <w:pPr>
              <w:widowControl w:val="0"/>
              <w:spacing w:after="0" w:line="240" w:lineRule="auto"/>
              <w:jc w:val="center"/>
              <w:rPr>
                <w:rFonts w:ascii="Calibri" w:eastAsia="Calibri" w:hAnsi="Calibri"/>
              </w:rPr>
            </w:pPr>
          </w:p>
        </w:tc>
      </w:tr>
      <w:tr w:rsidR="008618A2" w14:paraId="39D6D6BF" w14:textId="77777777" w:rsidTr="008618A2">
        <w:tc>
          <w:tcPr>
            <w:tcW w:w="1838" w:type="dxa"/>
          </w:tcPr>
          <w:p w14:paraId="5F8C1BA3" w14:textId="77777777" w:rsidR="008618A2" w:rsidRDefault="008618A2" w:rsidP="00202D67">
            <w:pPr>
              <w:widowControl w:val="0"/>
              <w:spacing w:after="0" w:line="240" w:lineRule="auto"/>
              <w:jc w:val="center"/>
              <w:rPr>
                <w:rFonts w:ascii="Calibri" w:eastAsia="Calibri" w:hAnsi="Calibri"/>
              </w:rPr>
            </w:pPr>
          </w:p>
        </w:tc>
        <w:tc>
          <w:tcPr>
            <w:tcW w:w="7655" w:type="dxa"/>
          </w:tcPr>
          <w:p w14:paraId="1D0D1F0C" w14:textId="77777777" w:rsidR="008618A2" w:rsidRDefault="008618A2" w:rsidP="00202D67">
            <w:pPr>
              <w:widowControl w:val="0"/>
              <w:spacing w:after="0" w:line="240" w:lineRule="auto"/>
              <w:jc w:val="center"/>
              <w:rPr>
                <w:rFonts w:ascii="Calibri" w:eastAsia="Calibri" w:hAnsi="Calibri"/>
              </w:rPr>
            </w:pPr>
          </w:p>
        </w:tc>
        <w:tc>
          <w:tcPr>
            <w:tcW w:w="992" w:type="dxa"/>
          </w:tcPr>
          <w:p w14:paraId="1B6CD93E" w14:textId="77777777" w:rsidR="008618A2" w:rsidRDefault="008618A2" w:rsidP="00202D67">
            <w:pPr>
              <w:widowControl w:val="0"/>
              <w:spacing w:after="0" w:line="240" w:lineRule="auto"/>
              <w:jc w:val="center"/>
              <w:rPr>
                <w:rFonts w:ascii="Calibri" w:eastAsia="Calibri" w:hAnsi="Calibri"/>
              </w:rPr>
            </w:pPr>
          </w:p>
        </w:tc>
      </w:tr>
    </w:tbl>
    <w:p w14:paraId="7DB98495" w14:textId="77777777" w:rsidR="008618A2" w:rsidRDefault="008618A2">
      <w:pPr>
        <w:jc w:val="center"/>
      </w:pPr>
    </w:p>
    <w:p w14:paraId="0FFAB25B" w14:textId="77777777" w:rsidR="005D4620" w:rsidRDefault="005D4620" w:rsidP="00072C6E"/>
    <w:p w14:paraId="1F99046F" w14:textId="77777777" w:rsidR="005D4620" w:rsidRDefault="00202D67">
      <w:pPr>
        <w:jc w:val="center"/>
        <w:rPr>
          <w:i/>
          <w:iCs/>
          <w:sz w:val="44"/>
          <w:szCs w:val="44"/>
        </w:rPr>
      </w:pPr>
      <w:r>
        <w:br w:type="page"/>
      </w:r>
    </w:p>
    <w:tbl>
      <w:tblPr>
        <w:tblStyle w:val="TableGrid"/>
        <w:tblW w:w="10490" w:type="dxa"/>
        <w:tblInd w:w="-5" w:type="dxa"/>
        <w:tblLayout w:type="fixed"/>
        <w:tblLook w:val="04A0" w:firstRow="1" w:lastRow="0" w:firstColumn="1" w:lastColumn="0" w:noHBand="0" w:noVBand="1"/>
      </w:tblPr>
      <w:tblGrid>
        <w:gridCol w:w="10490"/>
      </w:tblGrid>
      <w:tr w:rsidR="005D4620" w14:paraId="13DF9FC2" w14:textId="77777777">
        <w:trPr>
          <w:trHeight w:val="1826"/>
        </w:trPr>
        <w:tc>
          <w:tcPr>
            <w:tcW w:w="10490" w:type="dxa"/>
          </w:tcPr>
          <w:p w14:paraId="4C4BD2B7" w14:textId="0A470927" w:rsidR="005D4620" w:rsidRDefault="00DB25EE">
            <w:pPr>
              <w:pageBreakBefore/>
              <w:widowControl w:val="0"/>
              <w:spacing w:after="0" w:line="240" w:lineRule="auto"/>
              <w:rPr>
                <w:rFonts w:ascii="Calibri" w:eastAsia="Calibri" w:hAnsi="Calibri"/>
              </w:rPr>
            </w:pPr>
            <w:r>
              <w:rPr>
                <w:noProof/>
              </w:rPr>
              <w:lastRenderedPageBreak/>
              <mc:AlternateContent>
                <mc:Choice Requires="wps">
                  <w:drawing>
                    <wp:anchor distT="90170" distB="90170" distL="158115" distR="158115" simplePos="0" relativeHeight="11" behindDoc="0" locked="0" layoutInCell="1" allowOverlap="1" wp14:anchorId="7780DC84" wp14:editId="295A5A4D">
                      <wp:simplePos x="0" y="0"/>
                      <wp:positionH relativeFrom="column">
                        <wp:posOffset>635</wp:posOffset>
                      </wp:positionH>
                      <wp:positionV relativeFrom="paragraph">
                        <wp:posOffset>6985</wp:posOffset>
                      </wp:positionV>
                      <wp:extent cx="6709410" cy="1610995"/>
                      <wp:effectExtent l="0" t="0" r="0" b="0"/>
                      <wp:wrapSquare wrapText="bothSides"/>
                      <wp:docPr id="19202378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9410" cy="1610995"/>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0B440383" w14:textId="77777777" w:rsidR="005D4620" w:rsidRDefault="00202D67">
                                  <w:pPr>
                                    <w:pStyle w:val="FrameContents"/>
                                    <w:widowControl w:val="0"/>
                                    <w:jc w:val="center"/>
                                    <w:rPr>
                                      <w:rFonts w:eastAsia="STKaiti" w:cstheme="minorHAnsi"/>
                                      <w:b/>
                                      <w:bCs/>
                                      <w:sz w:val="48"/>
                                      <w:szCs w:val="48"/>
                                    </w:rPr>
                                  </w:pPr>
                                  <w:r>
                                    <w:rPr>
                                      <w:rFonts w:eastAsia="STKaiti" w:cstheme="minorHAnsi"/>
                                      <w:b/>
                                      <w:bCs/>
                                      <w:color w:val="000000"/>
                                      <w:sz w:val="48"/>
                                      <w:szCs w:val="48"/>
                                    </w:rPr>
                                    <w:t>Church on the Moor</w:t>
                                  </w:r>
                                </w:p>
                                <w:p w14:paraId="4B477236" w14:textId="77777777" w:rsidR="005D4620" w:rsidRDefault="00202D67">
                                  <w:pPr>
                                    <w:pStyle w:val="FrameContents"/>
                                    <w:widowControl w:val="0"/>
                                    <w:jc w:val="center"/>
                                    <w:rPr>
                                      <w:b/>
                                      <w:bCs/>
                                      <w:sz w:val="48"/>
                                      <w:szCs w:val="48"/>
                                    </w:rPr>
                                  </w:pPr>
                                  <w:r>
                                    <w:rPr>
                                      <w:b/>
                                      <w:bCs/>
                                      <w:color w:val="000000"/>
                                      <w:sz w:val="48"/>
                                      <w:szCs w:val="48"/>
                                    </w:rPr>
                                    <w:t>Safeguarding Policy and procedures:</w:t>
                                  </w:r>
                                </w:p>
                                <w:p w14:paraId="0EF54F3F" w14:textId="77777777" w:rsidR="005D4620" w:rsidRDefault="00202D67">
                                  <w:pPr>
                                    <w:pStyle w:val="FrameContents"/>
                                    <w:widowControl w:val="0"/>
                                    <w:jc w:val="center"/>
                                    <w:rPr>
                                      <w:b/>
                                      <w:bCs/>
                                      <w:sz w:val="24"/>
                                      <w:szCs w:val="24"/>
                                    </w:rPr>
                                  </w:pPr>
                                  <w:r>
                                    <w:rPr>
                                      <w:b/>
                                      <w:bCs/>
                                      <w:color w:val="000000"/>
                                      <w:sz w:val="24"/>
                                      <w:szCs w:val="24"/>
                                    </w:rPr>
                                    <w:t>Safeguarding children, young people, and vulnerable adults</w:t>
                                  </w:r>
                                </w:p>
                                <w:p w14:paraId="73EDDE41" w14:textId="77777777" w:rsidR="005D4620" w:rsidRDefault="00202D67">
                                  <w:pPr>
                                    <w:pStyle w:val="FrameContents"/>
                                    <w:widowControl w:val="0"/>
                                    <w:jc w:val="center"/>
                                    <w:rPr>
                                      <w:b/>
                                      <w:bCs/>
                                      <w:sz w:val="24"/>
                                      <w:szCs w:val="24"/>
                                    </w:rPr>
                                  </w:pPr>
                                  <w:r>
                                    <w:rPr>
                                      <w:b/>
                                      <w:bCs/>
                                      <w:color w:val="000000"/>
                                      <w:sz w:val="24"/>
                                      <w:szCs w:val="24"/>
                                    </w:rPr>
                                    <w:t>Version 1.1</w:t>
                                  </w: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7780DC84" id="Rectangle 21" o:spid="_x0000_s1026" style="position:absolute;margin-left:.05pt;margin-top:.55pt;width:528.3pt;height:126.85pt;z-index:11;visibility:visible;mso-wrap-style:square;mso-width-percent:0;mso-height-percent:0;mso-wrap-distance-left:12.45pt;mso-wrap-distance-top:7.1pt;mso-wrap-distance-right:12.45pt;mso-wrap-distance-bottom:7.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0X2gEAAB4EAAAOAAAAZHJzL2Uyb0RvYy54bWysU8GO0zAQvSPxD5bvNGlFC42arhCrclnB&#10;ioUPcB27sXA8lu1t0r9nPEmzFZwWkYPliec9z3sz3t0NnWVnFaIBV/PlouRMOQmNcaea//xxePeR&#10;s5iEa4QFp2p+UZHf7d++2fW+UitowTYqMCRxsep9zduUfFUUUbaqE3EBXjk81BA6kTAMp6IJokf2&#10;zharstwUPYTGB5AqRvx7Px7yPfFrrWT6pnVUidmaY22J1kDrMa/FfieqUxC+NXIqQ/xDFZ0wDi+d&#10;qe5FEuw5mL+oOiMDRNBpIaErQGsjFWlANcvyDzVPrfCKtKA50c82xf9HK7+en/xjyKVH/wDyV0RH&#10;it7Haj7JQZxyBh26nIuFs4FcvMwuqiExiT83H8rt+yWaLfFsuVmW2+06+1yI6gr3IaYvCjqWNzUP&#10;2CZyT5wfYhpTrylUGVjTHIy1FITT8bMN7CywpQf6JvZ4m2Yd62u+Xa/WxOwg40dq6yaJoyrSly5W&#10;ZXbrvivNTEPi6Do53TcODU41KruODkoiQE7UyP9K7ATJaEWz+kr8DKL7waUZ3xkHgWy5UZe3aTgO&#10;6ELeHqG5PAYmnGwBxY0dcPDpOYE21IWXrMkwHELq4/Rg8pTfxpT18qz3vwEAAP//AwBQSwMEFAAG&#10;AAgAAAAhAK0wJAfbAAAABwEAAA8AAABkcnMvZG93bnJldi54bWxMjsFOwzAQRO9I/QdrK3GjdksT&#10;SohTIaSegAMtEtdtvE0i4nUaO234e5wTXGY1mtXMy7ejbcWFet841rBcKBDEpTMNVxo+D7u7DQgf&#10;kA22jknDD3nYFrObHDPjrvxBl32oRCxhn6GGOoQuk9KXNVn0C9cRx+zkeosh2r6SpsdrLLetXCmV&#10;SosNx4UaO3qpqfzeD1YDpmtzfj/dvx1ehxQfq1Htki+l9e18fH4CEWgMf88w4Ud0KCLT0Q1svGgn&#10;L0LUeKZQJekDiKOGVbLegCxy+Z+/+AUAAP//AwBQSwECLQAUAAYACAAAACEAtoM4kv4AAADhAQAA&#10;EwAAAAAAAAAAAAAAAAAAAAAAW0NvbnRlbnRfVHlwZXNdLnhtbFBLAQItABQABgAIAAAAIQA4/SH/&#10;1gAAAJQBAAALAAAAAAAAAAAAAAAAAC8BAABfcmVscy8ucmVsc1BLAQItABQABgAIAAAAIQCOUp0X&#10;2gEAAB4EAAAOAAAAAAAAAAAAAAAAAC4CAABkcnMvZTJvRG9jLnhtbFBLAQItABQABgAIAAAAIQCt&#10;MCQH2wAAAAcBAAAPAAAAAAAAAAAAAAAAADQEAABkcnMvZG93bnJldi54bWxQSwUGAAAAAAQABADz&#10;AAAAPAUAAAAA&#10;" stroked="f">
                      <v:textbox>
                        <w:txbxContent>
                          <w:p w14:paraId="0B440383" w14:textId="77777777" w:rsidR="005D4620" w:rsidRDefault="00202D67">
                            <w:pPr>
                              <w:pStyle w:val="FrameContents"/>
                              <w:widowControl w:val="0"/>
                              <w:jc w:val="center"/>
                              <w:rPr>
                                <w:rFonts w:eastAsia="STKaiti" w:cstheme="minorHAnsi"/>
                                <w:b/>
                                <w:bCs/>
                                <w:sz w:val="48"/>
                                <w:szCs w:val="48"/>
                              </w:rPr>
                            </w:pPr>
                            <w:r>
                              <w:rPr>
                                <w:rFonts w:eastAsia="STKaiti" w:cstheme="minorHAnsi"/>
                                <w:b/>
                                <w:bCs/>
                                <w:color w:val="000000"/>
                                <w:sz w:val="48"/>
                                <w:szCs w:val="48"/>
                              </w:rPr>
                              <w:t>Church on the Moor</w:t>
                            </w:r>
                          </w:p>
                          <w:p w14:paraId="4B477236" w14:textId="77777777" w:rsidR="005D4620" w:rsidRDefault="00202D67">
                            <w:pPr>
                              <w:pStyle w:val="FrameContents"/>
                              <w:widowControl w:val="0"/>
                              <w:jc w:val="center"/>
                              <w:rPr>
                                <w:b/>
                                <w:bCs/>
                                <w:sz w:val="48"/>
                                <w:szCs w:val="48"/>
                              </w:rPr>
                            </w:pPr>
                            <w:r>
                              <w:rPr>
                                <w:b/>
                                <w:bCs/>
                                <w:color w:val="000000"/>
                                <w:sz w:val="48"/>
                                <w:szCs w:val="48"/>
                              </w:rPr>
                              <w:t>Safeguarding Policy and procedures:</w:t>
                            </w:r>
                          </w:p>
                          <w:p w14:paraId="0EF54F3F" w14:textId="77777777" w:rsidR="005D4620" w:rsidRDefault="00202D67">
                            <w:pPr>
                              <w:pStyle w:val="FrameContents"/>
                              <w:widowControl w:val="0"/>
                              <w:jc w:val="center"/>
                              <w:rPr>
                                <w:b/>
                                <w:bCs/>
                                <w:sz w:val="24"/>
                                <w:szCs w:val="24"/>
                              </w:rPr>
                            </w:pPr>
                            <w:r>
                              <w:rPr>
                                <w:b/>
                                <w:bCs/>
                                <w:color w:val="000000"/>
                                <w:sz w:val="24"/>
                                <w:szCs w:val="24"/>
                              </w:rPr>
                              <w:t>Safeguarding children, young people, and vulnerable adults</w:t>
                            </w:r>
                          </w:p>
                          <w:p w14:paraId="73EDDE41" w14:textId="77777777" w:rsidR="005D4620" w:rsidRDefault="00202D67">
                            <w:pPr>
                              <w:pStyle w:val="FrameContents"/>
                              <w:widowControl w:val="0"/>
                              <w:jc w:val="center"/>
                              <w:rPr>
                                <w:b/>
                                <w:bCs/>
                                <w:sz w:val="24"/>
                                <w:szCs w:val="24"/>
                              </w:rPr>
                            </w:pPr>
                            <w:r>
                              <w:rPr>
                                <w:b/>
                                <w:bCs/>
                                <w:color w:val="000000"/>
                                <w:sz w:val="24"/>
                                <w:szCs w:val="24"/>
                              </w:rPr>
                              <w:t>Version 1.1</w:t>
                            </w:r>
                          </w:p>
                        </w:txbxContent>
                      </v:textbox>
                      <w10:wrap type="square"/>
                    </v:rect>
                  </w:pict>
                </mc:Fallback>
              </mc:AlternateContent>
            </w:r>
          </w:p>
        </w:tc>
      </w:tr>
      <w:tr w:rsidR="005D4620" w:rsidRPr="002D4B42" w14:paraId="45BE9F96" w14:textId="77777777">
        <w:tc>
          <w:tcPr>
            <w:tcW w:w="10490" w:type="dxa"/>
          </w:tcPr>
          <w:p w14:paraId="050090D3" w14:textId="77777777" w:rsidR="005D4620" w:rsidRDefault="00202D67">
            <w:pPr>
              <w:pStyle w:val="ListParagraph"/>
              <w:widowControl w:val="0"/>
              <w:numPr>
                <w:ilvl w:val="0"/>
                <w:numId w:val="7"/>
              </w:numPr>
              <w:spacing w:after="0" w:line="240" w:lineRule="auto"/>
              <w:rPr>
                <w:b/>
                <w:bCs/>
                <w:u w:val="single"/>
              </w:rPr>
            </w:pPr>
            <w:bookmarkStart w:id="0" w:name="_Ref151152637"/>
            <w:r>
              <w:rPr>
                <w:rFonts w:eastAsia="Calibri"/>
                <w:b/>
                <w:bCs/>
                <w:u w:val="single"/>
              </w:rPr>
              <w:t>Purpose</w:t>
            </w:r>
            <w:bookmarkEnd w:id="0"/>
          </w:p>
          <w:p w14:paraId="01C09CBD" w14:textId="77777777" w:rsidR="005D4620" w:rsidRDefault="005D4620">
            <w:pPr>
              <w:widowControl w:val="0"/>
              <w:spacing w:after="0" w:line="240" w:lineRule="auto"/>
              <w:rPr>
                <w:rFonts w:ascii="Calibri" w:eastAsia="Calibri" w:hAnsi="Calibri"/>
              </w:rPr>
            </w:pPr>
          </w:p>
          <w:p w14:paraId="5549A6F8" w14:textId="77777777" w:rsidR="005D4620" w:rsidRDefault="00202D67">
            <w:pPr>
              <w:widowControl w:val="0"/>
              <w:spacing w:after="0" w:line="240" w:lineRule="auto"/>
              <w:rPr>
                <w:rFonts w:ascii="Calibri" w:eastAsia="Calibri" w:hAnsi="Calibri"/>
              </w:rPr>
            </w:pPr>
            <w:r>
              <w:rPr>
                <w:rFonts w:eastAsia="Calibri"/>
              </w:rPr>
              <w:t>This policy with its procedures and appendices outlines how we will seek to:</w:t>
            </w:r>
          </w:p>
          <w:p w14:paraId="05976DAA" w14:textId="77777777"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 xml:space="preserve">Ensure that we provide a healthy and spiritually nurturing, environment for everyone who engages with our church community </w:t>
            </w:r>
          </w:p>
          <w:p w14:paraId="1D56B6A7" w14:textId="4DC6D3EB"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 xml:space="preserve">Ensure that every </w:t>
            </w:r>
            <w:r w:rsidR="001716D8" w:rsidRPr="00325006">
              <w:rPr>
                <w:rFonts w:eastAsia="Calibri"/>
              </w:rPr>
              <w:t>person engaging with</w:t>
            </w:r>
            <w:r>
              <w:rPr>
                <w:rFonts w:eastAsia="Calibri"/>
              </w:rPr>
              <w:t xml:space="preserve"> our church community is protected from harm, including harassment, abuse, and exploitation</w:t>
            </w:r>
          </w:p>
          <w:p w14:paraId="22A9D85F" w14:textId="77777777"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 xml:space="preserve">Ensure that that any harm that is identified, regardless of where it occurred is handled effectively, promptly, and proportionately </w:t>
            </w:r>
          </w:p>
          <w:p w14:paraId="68DE74B9" w14:textId="77777777"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Ensure that when supporting people who have experienced harm:</w:t>
            </w:r>
          </w:p>
          <w:p w14:paraId="3930D099" w14:textId="77777777" w:rsidR="005D4620" w:rsidRDefault="00202D67">
            <w:pPr>
              <w:pStyle w:val="ListParagraph"/>
              <w:widowControl w:val="0"/>
              <w:numPr>
                <w:ilvl w:val="2"/>
                <w:numId w:val="8"/>
              </w:numPr>
              <w:spacing w:after="0"/>
              <w:ind w:left="1282" w:hanging="709"/>
              <w:rPr>
                <w:rFonts w:ascii="Calibri" w:eastAsia="Calibri" w:hAnsi="Calibri"/>
              </w:rPr>
            </w:pPr>
            <w:r>
              <w:rPr>
                <w:rFonts w:eastAsia="Calibri"/>
              </w:rPr>
              <w:t>We treat with dignity, respect, and compassion</w:t>
            </w:r>
          </w:p>
          <w:p w14:paraId="20BF4CEF" w14:textId="77777777" w:rsidR="005D4620" w:rsidRDefault="00202D67">
            <w:pPr>
              <w:pStyle w:val="ListParagraph"/>
              <w:widowControl w:val="0"/>
              <w:numPr>
                <w:ilvl w:val="2"/>
                <w:numId w:val="8"/>
              </w:numPr>
              <w:spacing w:after="0"/>
              <w:ind w:left="1282" w:hanging="709"/>
              <w:rPr>
                <w:rFonts w:ascii="Calibri" w:eastAsia="Calibri" w:hAnsi="Calibri"/>
              </w:rPr>
            </w:pPr>
            <w:r>
              <w:rPr>
                <w:rFonts w:eastAsia="Calibri"/>
              </w:rPr>
              <w:t>That their views and wishes are given full consideration</w:t>
            </w:r>
          </w:p>
          <w:p w14:paraId="65F72E03" w14:textId="77777777" w:rsidR="005D4620" w:rsidRDefault="00202D67">
            <w:pPr>
              <w:pStyle w:val="ListParagraph"/>
              <w:widowControl w:val="0"/>
              <w:numPr>
                <w:ilvl w:val="2"/>
                <w:numId w:val="8"/>
              </w:numPr>
              <w:spacing w:after="0"/>
              <w:ind w:left="1282" w:hanging="709"/>
              <w:rPr>
                <w:rFonts w:ascii="Calibri" w:eastAsia="Calibri" w:hAnsi="Calibri"/>
              </w:rPr>
            </w:pPr>
            <w:r>
              <w:rPr>
                <w:rFonts w:eastAsia="Calibri"/>
              </w:rPr>
              <w:t>That we act in their best interest</w:t>
            </w:r>
          </w:p>
          <w:p w14:paraId="56AD03FA" w14:textId="77777777" w:rsidR="005D4620" w:rsidRDefault="00202D67">
            <w:pPr>
              <w:pStyle w:val="ListParagraph"/>
              <w:widowControl w:val="0"/>
              <w:numPr>
                <w:ilvl w:val="2"/>
                <w:numId w:val="8"/>
              </w:numPr>
              <w:spacing w:after="0"/>
              <w:ind w:left="1282" w:hanging="709"/>
              <w:rPr>
                <w:rFonts w:ascii="Calibri" w:eastAsia="Calibri" w:hAnsi="Calibri"/>
              </w:rPr>
            </w:pPr>
            <w:r>
              <w:rPr>
                <w:rFonts w:eastAsia="Calibri"/>
              </w:rPr>
              <w:t xml:space="preserve">That we ensure they are appropriately involved in and informed of decisions that affect them </w:t>
            </w:r>
          </w:p>
          <w:p w14:paraId="467E7452" w14:textId="77777777"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 xml:space="preserve">Ensure that where concerns or support needs that fall below the threshold for reporting to statutory services are identified, responses that are appropriate, proportionate, and consent-based are made </w:t>
            </w:r>
          </w:p>
          <w:p w14:paraId="7C415A35" w14:textId="77777777"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 xml:space="preserve">Ensure that appropriate, confidential safeguarding records, that allow us to fulfil our duty of care to protect and promote the wellbeing of those to whom we minister, are securely kept, and disposed of in line with our legal duties and best practice under both safeguarding and data-protection legislation and guidance </w:t>
            </w:r>
          </w:p>
          <w:p w14:paraId="722E9D16" w14:textId="77777777"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Ensure that our trustees, staff, and volunteers are clear about their responsibilities and duties and are supported to fulfil them competently and confidently</w:t>
            </w:r>
          </w:p>
          <w:p w14:paraId="014D3C53" w14:textId="1C0B7B39"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 xml:space="preserve">Support the development of an open and transparent culture that listens to the views and wishes of </w:t>
            </w:r>
            <w:r w:rsidRPr="002D4B42">
              <w:rPr>
                <w:rFonts w:eastAsia="Calibri"/>
              </w:rPr>
              <w:t xml:space="preserve">every </w:t>
            </w:r>
            <w:r w:rsidR="001716D8" w:rsidRPr="002D4B42">
              <w:rPr>
                <w:rFonts w:eastAsia="Calibri"/>
              </w:rPr>
              <w:t>person</w:t>
            </w:r>
            <w:r>
              <w:rPr>
                <w:rFonts w:eastAsia="Calibri"/>
              </w:rPr>
              <w:t xml:space="preserve"> of our church community and encourages and supports the raising of concerns, complaints, and allegations</w:t>
            </w:r>
          </w:p>
          <w:p w14:paraId="0B0FDBDA" w14:textId="77777777"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Provide leadership and accountability for every member of our church community, including our most senior leaders in relation to safeguarding</w:t>
            </w:r>
          </w:p>
          <w:p w14:paraId="7A71E74D" w14:textId="7F82FBB7"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Ensure that all our ministry, is provided in a manner that is consistent with our biblical beliefs, and that w</w:t>
            </w:r>
            <w:r w:rsidR="001716D8">
              <w:rPr>
                <w:rFonts w:eastAsia="Calibri"/>
              </w:rPr>
              <w:t>h</w:t>
            </w:r>
            <w:r>
              <w:rPr>
                <w:rFonts w:eastAsia="Calibri"/>
              </w:rPr>
              <w:t>ere challenge, or even formal church discipline are required, that Christian love, grace and mercy, gentleness and kindness characterise our interactions</w:t>
            </w:r>
          </w:p>
          <w:p w14:paraId="7EC367A6" w14:textId="77777777"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 xml:space="preserve">Ensure that our </w:t>
            </w:r>
            <w:proofErr w:type="gramStart"/>
            <w:r>
              <w:rPr>
                <w:rFonts w:eastAsia="Calibri"/>
              </w:rPr>
              <w:t>leaders</w:t>
            </w:r>
            <w:proofErr w:type="gramEnd"/>
            <w:r>
              <w:rPr>
                <w:rFonts w:eastAsia="Calibri"/>
              </w:rPr>
              <w:t xml:space="preserve"> model biblical and Christlike servant leadership, valuing, caring for and nurturing those that God brings under their authority with meekness and humility, as those who will give an account in the final judgement </w:t>
            </w:r>
          </w:p>
          <w:p w14:paraId="296C387A" w14:textId="5D405070" w:rsidR="005D4620" w:rsidRDefault="00202D67">
            <w:pPr>
              <w:pStyle w:val="ListParagraph"/>
              <w:widowControl w:val="0"/>
              <w:numPr>
                <w:ilvl w:val="1"/>
                <w:numId w:val="8"/>
              </w:numPr>
              <w:spacing w:after="0"/>
              <w:ind w:left="1027" w:hanging="708"/>
              <w:rPr>
                <w:rFonts w:ascii="Calibri" w:eastAsia="Calibri" w:hAnsi="Calibri"/>
              </w:rPr>
            </w:pPr>
            <w:r>
              <w:rPr>
                <w:rFonts w:eastAsia="Calibri"/>
              </w:rPr>
              <w:t>Ensure that all</w:t>
            </w:r>
            <w:r w:rsidR="001716D8">
              <w:rPr>
                <w:rFonts w:eastAsia="Calibri"/>
              </w:rPr>
              <w:t xml:space="preserve"> members</w:t>
            </w:r>
            <w:r>
              <w:rPr>
                <w:rFonts w:eastAsia="Calibri"/>
              </w:rPr>
              <w:t xml:space="preserve"> have a basic understanding of safeguarding and that they understand their responsibility to raise and challenge any abusive behaviours </w:t>
            </w:r>
          </w:p>
          <w:p w14:paraId="37BF6CD3" w14:textId="77777777" w:rsidR="005D4620" w:rsidRDefault="005D4620">
            <w:pPr>
              <w:pStyle w:val="ListParagraph"/>
              <w:widowControl w:val="0"/>
              <w:spacing w:after="0"/>
              <w:ind w:left="453"/>
              <w:rPr>
                <w:rFonts w:ascii="Calibri" w:eastAsia="Calibri" w:hAnsi="Calibri"/>
              </w:rPr>
            </w:pPr>
          </w:p>
        </w:tc>
      </w:tr>
      <w:tr w:rsidR="005D4620" w14:paraId="77F19D74" w14:textId="77777777">
        <w:tc>
          <w:tcPr>
            <w:tcW w:w="10490" w:type="dxa"/>
          </w:tcPr>
          <w:p w14:paraId="3CFD1B87" w14:textId="77777777" w:rsidR="005D4620" w:rsidRDefault="00202D67">
            <w:pPr>
              <w:pStyle w:val="ListParagraph"/>
              <w:widowControl w:val="0"/>
              <w:numPr>
                <w:ilvl w:val="0"/>
                <w:numId w:val="8"/>
              </w:numPr>
              <w:spacing w:after="0" w:line="240" w:lineRule="auto"/>
              <w:rPr>
                <w:b/>
                <w:bCs/>
                <w:u w:val="single"/>
              </w:rPr>
            </w:pPr>
            <w:bookmarkStart w:id="1" w:name="_Ref151152664"/>
            <w:r>
              <w:rPr>
                <w:rFonts w:eastAsia="Calibri"/>
                <w:b/>
                <w:bCs/>
                <w:u w:val="single"/>
              </w:rPr>
              <w:t>Scope</w:t>
            </w:r>
            <w:bookmarkEnd w:id="1"/>
          </w:p>
          <w:p w14:paraId="5515E24F" w14:textId="77777777" w:rsidR="005D4620" w:rsidRDefault="005D4620">
            <w:pPr>
              <w:widowControl w:val="0"/>
              <w:spacing w:after="0" w:line="240" w:lineRule="auto"/>
              <w:rPr>
                <w:rFonts w:ascii="Calibri" w:eastAsia="Calibri" w:hAnsi="Calibri"/>
              </w:rPr>
            </w:pPr>
          </w:p>
          <w:p w14:paraId="4397C97D" w14:textId="77777777" w:rsidR="005D4620" w:rsidRDefault="00202D67">
            <w:pPr>
              <w:pStyle w:val="ListParagraph"/>
              <w:widowControl w:val="0"/>
              <w:numPr>
                <w:ilvl w:val="1"/>
                <w:numId w:val="8"/>
              </w:numPr>
              <w:spacing w:after="0"/>
              <w:rPr>
                <w:rFonts w:ascii="Calibri" w:eastAsia="Calibri" w:hAnsi="Calibri"/>
              </w:rPr>
            </w:pPr>
            <w:r>
              <w:rPr>
                <w:rFonts w:eastAsia="Calibri"/>
              </w:rPr>
              <w:t xml:space="preserve">This policy applies </w:t>
            </w:r>
            <w:proofErr w:type="gramStart"/>
            <w:r>
              <w:rPr>
                <w:rFonts w:eastAsia="Calibri"/>
              </w:rPr>
              <w:t>in particular to</w:t>
            </w:r>
            <w:proofErr w:type="gramEnd"/>
            <w:r>
              <w:rPr>
                <w:rFonts w:eastAsia="Calibri"/>
              </w:rPr>
              <w:t xml:space="preserve"> staff or volunteers who work on our behalf with vulnerable people (children, young people, their parents / carers, adults at risk of abuse or adults with care and support </w:t>
            </w:r>
            <w:r>
              <w:rPr>
                <w:rFonts w:eastAsia="Calibri"/>
              </w:rPr>
              <w:lastRenderedPageBreak/>
              <w:t>needs) and to those who have leadership and oversight of the church’s activities. This includes trustees, senior leaders, group / ministry leaders, paid staff, volunteers, or others working on our behalf</w:t>
            </w:r>
          </w:p>
          <w:p w14:paraId="3119A39E" w14:textId="77777777" w:rsidR="005D4620" w:rsidRDefault="00202D67">
            <w:pPr>
              <w:pStyle w:val="ListParagraph"/>
              <w:widowControl w:val="0"/>
              <w:numPr>
                <w:ilvl w:val="1"/>
                <w:numId w:val="8"/>
              </w:numPr>
              <w:spacing w:after="0"/>
              <w:rPr>
                <w:rFonts w:ascii="Calibri" w:eastAsia="Calibri" w:hAnsi="Calibri"/>
              </w:rPr>
            </w:pPr>
            <w:r>
              <w:rPr>
                <w:rFonts w:eastAsia="Calibri"/>
              </w:rPr>
              <w:t xml:space="preserve">The policy also outlines the general responsibilities of every member of our church community to raise concerns about individuals or practice in the church with the appropriate officers.  </w:t>
            </w:r>
          </w:p>
          <w:p w14:paraId="3FA6AAC2" w14:textId="77777777" w:rsidR="005D4620" w:rsidRDefault="005D4620">
            <w:pPr>
              <w:pStyle w:val="ListParagraph"/>
              <w:widowControl w:val="0"/>
              <w:spacing w:after="0"/>
              <w:ind w:left="453"/>
              <w:rPr>
                <w:rFonts w:ascii="Calibri" w:eastAsia="Calibri" w:hAnsi="Calibri"/>
              </w:rPr>
            </w:pPr>
          </w:p>
        </w:tc>
      </w:tr>
      <w:tr w:rsidR="005D4620" w14:paraId="67DCFC14" w14:textId="77777777">
        <w:tc>
          <w:tcPr>
            <w:tcW w:w="10490" w:type="dxa"/>
          </w:tcPr>
          <w:p w14:paraId="0B326833" w14:textId="77777777" w:rsidR="005D4620" w:rsidRDefault="00202D67">
            <w:pPr>
              <w:pStyle w:val="ListParagraph"/>
              <w:widowControl w:val="0"/>
              <w:numPr>
                <w:ilvl w:val="0"/>
                <w:numId w:val="8"/>
              </w:numPr>
              <w:spacing w:after="0" w:line="240" w:lineRule="auto"/>
              <w:rPr>
                <w:b/>
                <w:bCs/>
              </w:rPr>
            </w:pPr>
            <w:bookmarkStart w:id="2" w:name="_Ref151152673"/>
            <w:r>
              <w:rPr>
                <w:rFonts w:eastAsia="Calibri"/>
                <w:b/>
                <w:bCs/>
              </w:rPr>
              <w:t>Context</w:t>
            </w:r>
            <w:bookmarkEnd w:id="2"/>
          </w:p>
          <w:p w14:paraId="27D42626" w14:textId="77777777" w:rsidR="005D4620" w:rsidRDefault="005D4620">
            <w:pPr>
              <w:widowControl w:val="0"/>
              <w:spacing w:after="0" w:line="240" w:lineRule="auto"/>
              <w:rPr>
                <w:rFonts w:ascii="Calibri" w:eastAsia="Calibri" w:hAnsi="Calibri"/>
              </w:rPr>
            </w:pPr>
          </w:p>
          <w:p w14:paraId="6F4F55B1" w14:textId="5119479D" w:rsidR="005D4620" w:rsidRPr="002D4B42" w:rsidRDefault="00202D67">
            <w:pPr>
              <w:widowControl w:val="0"/>
              <w:spacing w:after="0" w:line="240" w:lineRule="auto"/>
              <w:rPr>
                <w:rFonts w:ascii="Calibri" w:eastAsia="Calibri" w:hAnsi="Calibri"/>
              </w:rPr>
            </w:pPr>
            <w:r>
              <w:rPr>
                <w:rFonts w:eastAsia="Calibri"/>
              </w:rPr>
              <w:t>Church on the Moor is a small local church who meet on Cleator Moor</w:t>
            </w:r>
            <w:r w:rsidR="001716D8">
              <w:rPr>
                <w:rFonts w:eastAsia="Calibri"/>
              </w:rPr>
              <w:t xml:space="preserve">. </w:t>
            </w:r>
            <w:r w:rsidR="001716D8" w:rsidRPr="002D4B42">
              <w:rPr>
                <w:rFonts w:eastAsia="Calibri"/>
              </w:rPr>
              <w:t>We are a Charitable Incorporated Organistion (CIO).</w:t>
            </w:r>
          </w:p>
          <w:p w14:paraId="5197543F" w14:textId="77777777" w:rsidR="005D4620" w:rsidRDefault="00202D67">
            <w:pPr>
              <w:widowControl w:val="0"/>
              <w:spacing w:after="0" w:line="240" w:lineRule="auto"/>
              <w:rPr>
                <w:rFonts w:ascii="Calibri" w:eastAsia="Calibri" w:hAnsi="Calibri"/>
              </w:rPr>
            </w:pPr>
            <w:r w:rsidRPr="002D4B42">
              <w:rPr>
                <w:rFonts w:eastAsia="Calibri"/>
              </w:rPr>
              <w:t>Cleator Moor is small town with some deprived areas. There are lots of social co</w:t>
            </w:r>
            <w:r>
              <w:rPr>
                <w:rFonts w:eastAsia="Calibri"/>
              </w:rPr>
              <w:t>mplications among families.</w:t>
            </w:r>
          </w:p>
          <w:p w14:paraId="3587D2EC" w14:textId="77777777" w:rsidR="005D4620" w:rsidRDefault="005D4620">
            <w:pPr>
              <w:widowControl w:val="0"/>
              <w:spacing w:after="0" w:line="240" w:lineRule="auto"/>
              <w:rPr>
                <w:rFonts w:ascii="Calibri" w:eastAsia="Calibri" w:hAnsi="Calibri"/>
              </w:rPr>
            </w:pPr>
          </w:p>
          <w:p w14:paraId="36B38000" w14:textId="552CD2E1" w:rsidR="005D4620" w:rsidRDefault="00202D67">
            <w:pPr>
              <w:widowControl w:val="0"/>
              <w:spacing w:after="0" w:line="240" w:lineRule="auto"/>
              <w:rPr>
                <w:rFonts w:ascii="Calibri" w:eastAsia="Calibri" w:hAnsi="Calibri"/>
              </w:rPr>
            </w:pPr>
            <w:r>
              <w:rPr>
                <w:rFonts w:eastAsia="Calibri"/>
              </w:rPr>
              <w:t xml:space="preserve">The main activities of Church on the Moor are meeting on Sundays, meeting in mid-week in groups for church attendees, </w:t>
            </w:r>
            <w:r w:rsidR="001716D8" w:rsidRPr="00287FC6">
              <w:rPr>
                <w:rFonts w:eastAsia="Calibri"/>
              </w:rPr>
              <w:t>a weekly outreach to the community and</w:t>
            </w:r>
            <w:r w:rsidR="001716D8">
              <w:rPr>
                <w:rFonts w:eastAsia="Calibri"/>
              </w:rPr>
              <w:t xml:space="preserve"> </w:t>
            </w:r>
            <w:r w:rsidR="001716D8" w:rsidRPr="00287FC6">
              <w:rPr>
                <w:rFonts w:eastAsia="Calibri"/>
              </w:rPr>
              <w:t>occasional</w:t>
            </w:r>
            <w:r w:rsidR="001716D8">
              <w:rPr>
                <w:rFonts w:eastAsia="Calibri"/>
              </w:rPr>
              <w:t xml:space="preserve"> larger outreach events</w:t>
            </w:r>
            <w:r>
              <w:rPr>
                <w:rFonts w:eastAsia="Calibri"/>
              </w:rPr>
              <w:t xml:space="preserve">. </w:t>
            </w:r>
          </w:p>
          <w:p w14:paraId="1F4258CB" w14:textId="77777777" w:rsidR="005D4620" w:rsidRDefault="005D4620">
            <w:pPr>
              <w:widowControl w:val="0"/>
              <w:spacing w:after="0" w:line="240" w:lineRule="auto"/>
              <w:rPr>
                <w:rFonts w:ascii="Calibri" w:eastAsia="Calibri" w:hAnsi="Calibri"/>
              </w:rPr>
            </w:pPr>
          </w:p>
          <w:p w14:paraId="4F552096" w14:textId="77777777" w:rsidR="005D4620" w:rsidRDefault="00202D67">
            <w:pPr>
              <w:widowControl w:val="0"/>
              <w:spacing w:after="0" w:line="240" w:lineRule="auto"/>
              <w:rPr>
                <w:rFonts w:ascii="Calibri" w:eastAsia="Calibri" w:hAnsi="Calibri"/>
              </w:rPr>
            </w:pPr>
            <w:r>
              <w:rPr>
                <w:rFonts w:eastAsia="Calibri"/>
              </w:rPr>
              <w:t xml:space="preserve">The organisation is led by the elders. </w:t>
            </w:r>
          </w:p>
          <w:p w14:paraId="0FD00737" w14:textId="77777777" w:rsidR="005D4620" w:rsidRDefault="005D4620">
            <w:pPr>
              <w:widowControl w:val="0"/>
              <w:spacing w:after="0" w:line="240" w:lineRule="auto"/>
              <w:rPr>
                <w:rFonts w:ascii="Calibri" w:eastAsia="Calibri" w:hAnsi="Calibri"/>
              </w:rPr>
            </w:pPr>
          </w:p>
          <w:p w14:paraId="3AB191F6" w14:textId="77777777" w:rsidR="005D4620" w:rsidRDefault="00202D67">
            <w:pPr>
              <w:widowControl w:val="0"/>
              <w:spacing w:after="0" w:line="240" w:lineRule="auto"/>
              <w:rPr>
                <w:rFonts w:ascii="Calibri" w:eastAsia="Calibri" w:hAnsi="Calibri"/>
              </w:rPr>
            </w:pPr>
            <w:r>
              <w:rPr>
                <w:rFonts w:eastAsia="Calibri"/>
              </w:rPr>
              <w:t xml:space="preserve">Decisions are made by the trustees, under the spiritual leadership and guidance of the pastor and elders, with constant dialogue with church members. </w:t>
            </w:r>
          </w:p>
          <w:p w14:paraId="4939610F" w14:textId="77777777" w:rsidR="005D4620" w:rsidRDefault="005D4620">
            <w:pPr>
              <w:widowControl w:val="0"/>
              <w:spacing w:after="0" w:line="240" w:lineRule="auto"/>
              <w:rPr>
                <w:rFonts w:ascii="Calibri" w:eastAsia="Calibri" w:hAnsi="Calibri"/>
              </w:rPr>
            </w:pPr>
          </w:p>
          <w:p w14:paraId="394D5C5C" w14:textId="77777777" w:rsidR="005D4620" w:rsidRDefault="005D4620">
            <w:pPr>
              <w:widowControl w:val="0"/>
              <w:spacing w:after="0" w:line="240" w:lineRule="auto"/>
              <w:rPr>
                <w:b/>
                <w:bCs/>
                <w:u w:val="single"/>
              </w:rPr>
            </w:pPr>
          </w:p>
        </w:tc>
      </w:tr>
      <w:tr w:rsidR="005D4620" w14:paraId="4556C499" w14:textId="77777777">
        <w:tc>
          <w:tcPr>
            <w:tcW w:w="10490" w:type="dxa"/>
          </w:tcPr>
          <w:p w14:paraId="23BF701F" w14:textId="77777777" w:rsidR="005D4620" w:rsidRDefault="00202D67">
            <w:pPr>
              <w:widowControl w:val="0"/>
              <w:numPr>
                <w:ilvl w:val="0"/>
                <w:numId w:val="8"/>
              </w:numPr>
              <w:ind w:left="432" w:hanging="426"/>
              <w:contextualSpacing/>
              <w:rPr>
                <w:b/>
                <w:bCs/>
              </w:rPr>
            </w:pPr>
            <w:bookmarkStart w:id="3" w:name="_Ref151152677"/>
            <w:r>
              <w:rPr>
                <w:rFonts w:eastAsia="Calibri"/>
                <w:b/>
                <w:bCs/>
              </w:rPr>
              <w:t>Definitions</w:t>
            </w:r>
            <w:bookmarkEnd w:id="3"/>
          </w:p>
          <w:p w14:paraId="023D1B79" w14:textId="77777777" w:rsidR="005D4620" w:rsidRDefault="005D4620">
            <w:pPr>
              <w:widowControl w:val="0"/>
              <w:spacing w:after="0" w:line="240" w:lineRule="auto"/>
              <w:ind w:left="360"/>
              <w:contextualSpacing/>
              <w:rPr>
                <w:b/>
                <w:bCs/>
              </w:rPr>
            </w:pPr>
          </w:p>
          <w:p w14:paraId="7D53ABFF"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Additional needs: </w:t>
            </w:r>
            <w:r>
              <w:rPr>
                <w:rFonts w:eastAsia="Calibri"/>
              </w:rPr>
              <w:t xml:space="preserve">is a term most often applied to children who require support beyond what we would usually expect to provide to a child of that age or developments stage. </w:t>
            </w:r>
          </w:p>
          <w:p w14:paraId="0DFA5AF1" w14:textId="77777777" w:rsidR="005D4620" w:rsidRDefault="005D4620">
            <w:pPr>
              <w:widowControl w:val="0"/>
              <w:spacing w:after="0" w:line="240" w:lineRule="auto"/>
              <w:ind w:left="432"/>
              <w:contextualSpacing/>
              <w:rPr>
                <w:rFonts w:ascii="Calibri" w:eastAsia="Calibri" w:hAnsi="Calibri"/>
              </w:rPr>
            </w:pPr>
          </w:p>
          <w:p w14:paraId="587F78FC" w14:textId="77777777" w:rsidR="005D4620" w:rsidRDefault="00202D67">
            <w:pPr>
              <w:widowControl w:val="0"/>
              <w:spacing w:after="0" w:line="240" w:lineRule="auto"/>
              <w:ind w:left="432"/>
              <w:contextualSpacing/>
              <w:rPr>
                <w:b/>
                <w:bCs/>
                <w:u w:val="single"/>
              </w:rPr>
            </w:pPr>
            <w:r>
              <w:rPr>
                <w:rFonts w:eastAsia="Calibri"/>
                <w:b/>
                <w:bCs/>
              </w:rPr>
              <w:t xml:space="preserve">Adult: </w:t>
            </w:r>
            <w:r>
              <w:rPr>
                <w:rFonts w:eastAsia="Calibri"/>
              </w:rPr>
              <w:t>a person who is at least 18 years of age</w:t>
            </w:r>
          </w:p>
          <w:p w14:paraId="2D51468C" w14:textId="77777777" w:rsidR="005D4620" w:rsidRDefault="005D4620">
            <w:pPr>
              <w:widowControl w:val="0"/>
              <w:spacing w:after="0" w:line="240" w:lineRule="auto"/>
              <w:ind w:left="432"/>
              <w:contextualSpacing/>
              <w:rPr>
                <w:rFonts w:ascii="Calibri" w:eastAsia="Calibri" w:hAnsi="Calibri"/>
              </w:rPr>
            </w:pPr>
          </w:p>
          <w:p w14:paraId="220C2B06"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Adult at risk of abuse / in need of </w:t>
            </w:r>
            <w:proofErr w:type="gramStart"/>
            <w:r>
              <w:rPr>
                <w:rFonts w:eastAsia="Calibri"/>
                <w:b/>
                <w:bCs/>
              </w:rPr>
              <w:t>protection:</w:t>
            </w:r>
            <w:proofErr w:type="gramEnd"/>
            <w:r>
              <w:rPr>
                <w:rFonts w:eastAsia="Calibri"/>
                <w:b/>
                <w:bCs/>
              </w:rPr>
              <w:t xml:space="preserve"> </w:t>
            </w:r>
            <w:r>
              <w:rPr>
                <w:rFonts w:eastAsia="Calibri"/>
              </w:rPr>
              <w:t xml:space="preserve">refers to adults who have care and support needs, are at risk of abuse, and due to their support needs are unable to protect themselves from the abuse. </w:t>
            </w:r>
          </w:p>
          <w:p w14:paraId="47DB4791" w14:textId="77777777" w:rsidR="005D4620" w:rsidRDefault="005D4620">
            <w:pPr>
              <w:widowControl w:val="0"/>
              <w:spacing w:after="0" w:line="240" w:lineRule="auto"/>
              <w:ind w:left="432"/>
              <w:contextualSpacing/>
              <w:rPr>
                <w:b/>
                <w:bCs/>
              </w:rPr>
            </w:pPr>
          </w:p>
          <w:p w14:paraId="42555CF8"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Adult with care and / or support </w:t>
            </w:r>
            <w:proofErr w:type="gramStart"/>
            <w:r>
              <w:rPr>
                <w:rFonts w:eastAsia="Calibri"/>
                <w:b/>
                <w:bCs/>
              </w:rPr>
              <w:t>needs:</w:t>
            </w:r>
            <w:proofErr w:type="gramEnd"/>
            <w:r>
              <w:rPr>
                <w:rFonts w:eastAsia="Calibri"/>
                <w:b/>
                <w:bCs/>
              </w:rPr>
              <w:t xml:space="preserve"> </w:t>
            </w:r>
            <w:r>
              <w:rPr>
                <w:rFonts w:eastAsia="Calibri"/>
              </w:rPr>
              <w:t>refers to an adult who requires help with day-to-day tasks that most people would be able to perform for themselves.</w:t>
            </w:r>
          </w:p>
          <w:p w14:paraId="5FDC6105" w14:textId="77777777" w:rsidR="005D4620" w:rsidRDefault="005D4620">
            <w:pPr>
              <w:widowControl w:val="0"/>
              <w:spacing w:after="0" w:line="240" w:lineRule="auto"/>
              <w:ind w:left="432"/>
              <w:contextualSpacing/>
              <w:rPr>
                <w:b/>
                <w:bCs/>
              </w:rPr>
            </w:pPr>
          </w:p>
          <w:p w14:paraId="2482EF3C" w14:textId="5E572838" w:rsidR="005D4620" w:rsidRDefault="00202D67">
            <w:pPr>
              <w:widowControl w:val="0"/>
              <w:spacing w:after="0" w:line="240" w:lineRule="auto"/>
              <w:ind w:left="432"/>
              <w:contextualSpacing/>
              <w:rPr>
                <w:rFonts w:ascii="Calibri" w:eastAsia="Calibri" w:hAnsi="Calibri"/>
              </w:rPr>
            </w:pPr>
            <w:r>
              <w:rPr>
                <w:rFonts w:eastAsia="Calibri"/>
                <w:b/>
                <w:bCs/>
              </w:rPr>
              <w:t xml:space="preserve">Child: </w:t>
            </w:r>
            <w:r>
              <w:rPr>
                <w:rFonts w:eastAsia="Calibri"/>
              </w:rPr>
              <w:t>A child is a pers</w:t>
            </w:r>
            <w:r w:rsidR="00287FC6">
              <w:rPr>
                <w:rFonts w:eastAsia="Calibri"/>
              </w:rPr>
              <w:t>o</w:t>
            </w:r>
            <w:r>
              <w:rPr>
                <w:rFonts w:eastAsia="Calibri"/>
              </w:rPr>
              <w:t>n who has not yet attained their 18</w:t>
            </w:r>
            <w:r>
              <w:rPr>
                <w:rFonts w:eastAsia="Calibri"/>
                <w:vertAlign w:val="superscript"/>
              </w:rPr>
              <w:t>th</w:t>
            </w:r>
            <w:r>
              <w:rPr>
                <w:rFonts w:eastAsia="Calibri"/>
              </w:rPr>
              <w:t xml:space="preserve"> birthday which aligns with the United Nations Convention of the Rights of the Child</w:t>
            </w:r>
            <w:r w:rsidR="006560D0">
              <w:rPr>
                <w:rFonts w:eastAsia="Calibri"/>
              </w:rPr>
              <w:t xml:space="preserve">. </w:t>
            </w:r>
            <w:r>
              <w:rPr>
                <w:rFonts w:eastAsia="Calibri"/>
              </w:rPr>
              <w:t xml:space="preserve"> Unborn children are included within the scope of Child Protection. </w:t>
            </w:r>
          </w:p>
          <w:p w14:paraId="4E209249" w14:textId="77777777" w:rsidR="005D4620" w:rsidRDefault="005D4620">
            <w:pPr>
              <w:widowControl w:val="0"/>
              <w:spacing w:after="0" w:line="240" w:lineRule="auto"/>
              <w:ind w:left="432"/>
              <w:contextualSpacing/>
              <w:rPr>
                <w:b/>
                <w:bCs/>
              </w:rPr>
            </w:pPr>
          </w:p>
          <w:p w14:paraId="5298CAEB" w14:textId="758CE080" w:rsidR="005D4620" w:rsidRDefault="00202D67">
            <w:pPr>
              <w:widowControl w:val="0"/>
              <w:spacing w:after="0" w:line="240" w:lineRule="auto"/>
              <w:ind w:left="432"/>
              <w:contextualSpacing/>
              <w:rPr>
                <w:rFonts w:ascii="Calibri" w:eastAsia="Calibri" w:hAnsi="Calibri"/>
              </w:rPr>
            </w:pPr>
            <w:r>
              <w:rPr>
                <w:rFonts w:eastAsia="Calibri"/>
                <w:b/>
                <w:bCs/>
              </w:rPr>
              <w:t>Child in Need:</w:t>
            </w:r>
            <w:r w:rsidR="006560D0" w:rsidRPr="006560D0">
              <w:rPr>
                <w:rFonts w:eastAsia="Calibri"/>
              </w:rPr>
              <w:t xml:space="preserve"> T</w:t>
            </w:r>
            <w:r>
              <w:rPr>
                <w:rFonts w:eastAsia="Calibri"/>
              </w:rPr>
              <w:t xml:space="preserve">his refers </w:t>
            </w:r>
            <w:proofErr w:type="gramStart"/>
            <w:r>
              <w:rPr>
                <w:rFonts w:eastAsia="Calibri"/>
              </w:rPr>
              <w:t>to  care</w:t>
            </w:r>
            <w:proofErr w:type="gramEnd"/>
            <w:r>
              <w:rPr>
                <w:rFonts w:eastAsia="Calibri"/>
              </w:rPr>
              <w:t xml:space="preserve"> and support that is offered to a family </w:t>
            </w:r>
            <w:r w:rsidR="004C4B0A" w:rsidRPr="006560D0">
              <w:rPr>
                <w:rFonts w:eastAsia="Calibri"/>
              </w:rPr>
              <w:t>(called Early Help</w:t>
            </w:r>
            <w:r w:rsidR="004C4B0A">
              <w:rPr>
                <w:rFonts w:eastAsia="Calibri"/>
              </w:rPr>
              <w:t xml:space="preserve">) </w:t>
            </w:r>
            <w:r>
              <w:rPr>
                <w:rFonts w:eastAsia="Calibri"/>
              </w:rPr>
              <w:t xml:space="preserve">with more complex needs such that if </w:t>
            </w:r>
            <w:proofErr w:type="gramStart"/>
            <w:r>
              <w:rPr>
                <w:rFonts w:eastAsia="Calibri"/>
              </w:rPr>
              <w:t>effective  support</w:t>
            </w:r>
            <w:proofErr w:type="gramEnd"/>
            <w:r>
              <w:rPr>
                <w:rFonts w:eastAsia="Calibri"/>
              </w:rPr>
              <w:t xml:space="preserve"> is not provided, the child</w:t>
            </w:r>
            <w:r w:rsidR="004C4B0A" w:rsidRPr="006560D0">
              <w:rPr>
                <w:rFonts w:eastAsia="Calibri"/>
              </w:rPr>
              <w:t>/ren</w:t>
            </w:r>
            <w:r>
              <w:rPr>
                <w:rFonts w:eastAsia="Calibri"/>
              </w:rPr>
              <w:t xml:space="preserve"> is unlikely to achieve or maintain a satisfactory level of health, development, or well-being.</w:t>
            </w:r>
          </w:p>
          <w:p w14:paraId="4AAD6F63" w14:textId="77777777" w:rsidR="005D4620" w:rsidRDefault="005D4620">
            <w:pPr>
              <w:widowControl w:val="0"/>
              <w:spacing w:after="0" w:line="240" w:lineRule="auto"/>
              <w:ind w:left="432"/>
              <w:contextualSpacing/>
              <w:rPr>
                <w:b/>
                <w:bCs/>
              </w:rPr>
            </w:pPr>
          </w:p>
          <w:p w14:paraId="7A9716E2"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Child Protection: </w:t>
            </w:r>
            <w:r>
              <w:rPr>
                <w:rFonts w:eastAsia="Calibri"/>
              </w:rPr>
              <w:t xml:space="preserve">refers to safeguarding activity that has met the </w:t>
            </w:r>
            <w:proofErr w:type="gramStart"/>
            <w:r>
              <w:rPr>
                <w:rFonts w:eastAsia="Calibri"/>
              </w:rPr>
              <w:t>statutory  threshold</w:t>
            </w:r>
            <w:proofErr w:type="gramEnd"/>
            <w:r>
              <w:rPr>
                <w:rFonts w:eastAsia="Calibri"/>
              </w:rPr>
              <w:t xml:space="preserve"> for referral to the Police or Social Care and involves the prevention of, or response to “significant harm”. </w:t>
            </w:r>
          </w:p>
          <w:p w14:paraId="1155C7DA" w14:textId="77777777" w:rsidR="005D4620" w:rsidRDefault="005D4620">
            <w:pPr>
              <w:widowControl w:val="0"/>
              <w:spacing w:after="0" w:line="240" w:lineRule="auto"/>
              <w:ind w:left="432"/>
              <w:contextualSpacing/>
              <w:rPr>
                <w:b/>
                <w:bCs/>
              </w:rPr>
            </w:pPr>
          </w:p>
          <w:p w14:paraId="22E0B177" w14:textId="77777777" w:rsidR="005D4620" w:rsidRDefault="005D4620">
            <w:pPr>
              <w:widowControl w:val="0"/>
              <w:spacing w:after="0" w:line="240" w:lineRule="auto"/>
              <w:ind w:left="432"/>
              <w:contextualSpacing/>
              <w:rPr>
                <w:b/>
                <w:bCs/>
              </w:rPr>
            </w:pPr>
          </w:p>
          <w:p w14:paraId="2104EFB5" w14:textId="7F19B122" w:rsidR="005D4620" w:rsidRDefault="00202D67">
            <w:pPr>
              <w:widowControl w:val="0"/>
              <w:spacing w:after="0" w:line="240" w:lineRule="auto"/>
              <w:ind w:left="432"/>
              <w:contextualSpacing/>
              <w:rPr>
                <w:rFonts w:ascii="Calibri" w:eastAsia="Calibri" w:hAnsi="Calibri"/>
              </w:rPr>
            </w:pPr>
            <w:r>
              <w:rPr>
                <w:rFonts w:eastAsia="Calibri"/>
                <w:b/>
                <w:bCs/>
              </w:rPr>
              <w:t>Deacon(s</w:t>
            </w:r>
            <w:r>
              <w:rPr>
                <w:rFonts w:eastAsia="Calibri"/>
              </w:rPr>
              <w:t>): refers to those appointed by the church to that office to support the Elders and serve the church in practical and legal matters.</w:t>
            </w:r>
          </w:p>
          <w:p w14:paraId="556CC58C" w14:textId="77777777" w:rsidR="005D4620" w:rsidRDefault="005D4620">
            <w:pPr>
              <w:widowControl w:val="0"/>
              <w:spacing w:after="0" w:line="240" w:lineRule="auto"/>
              <w:ind w:left="432"/>
              <w:contextualSpacing/>
              <w:rPr>
                <w:b/>
                <w:bCs/>
              </w:rPr>
            </w:pPr>
          </w:p>
          <w:p w14:paraId="48E3810C" w14:textId="77777777" w:rsidR="005D4620" w:rsidRDefault="00202D67">
            <w:pPr>
              <w:widowControl w:val="0"/>
              <w:spacing w:after="0" w:line="240" w:lineRule="auto"/>
              <w:ind w:left="432"/>
              <w:contextualSpacing/>
              <w:rPr>
                <w:b/>
                <w:bCs/>
              </w:rPr>
            </w:pPr>
            <w:r>
              <w:rPr>
                <w:rFonts w:eastAsia="Calibri"/>
                <w:b/>
                <w:bCs/>
              </w:rPr>
              <w:t xml:space="preserve">Elder(s): </w:t>
            </w:r>
            <w:r>
              <w:rPr>
                <w:rFonts w:eastAsia="Calibri"/>
              </w:rPr>
              <w:t>refers to those appointed by the church to that office to provide spiritual leadership and instruction. The Elders have the spiritual authority within the church.</w:t>
            </w:r>
            <w:r>
              <w:rPr>
                <w:rFonts w:eastAsia="Calibri"/>
                <w:b/>
                <w:bCs/>
              </w:rPr>
              <w:t xml:space="preserve">  </w:t>
            </w:r>
          </w:p>
          <w:p w14:paraId="5ADA867E" w14:textId="77777777" w:rsidR="005D4620" w:rsidRDefault="005D4620">
            <w:pPr>
              <w:widowControl w:val="0"/>
              <w:spacing w:after="0" w:line="240" w:lineRule="auto"/>
              <w:ind w:left="432"/>
              <w:contextualSpacing/>
              <w:rPr>
                <w:b/>
                <w:bCs/>
              </w:rPr>
            </w:pPr>
          </w:p>
          <w:p w14:paraId="0C668783" w14:textId="77777777" w:rsidR="005D4620" w:rsidRDefault="00202D67">
            <w:pPr>
              <w:widowControl w:val="0"/>
              <w:spacing w:after="0" w:line="240" w:lineRule="auto"/>
              <w:ind w:left="432"/>
              <w:contextualSpacing/>
              <w:rPr>
                <w:rFonts w:ascii="Calibri" w:eastAsia="Calibri" w:hAnsi="Calibri"/>
              </w:rPr>
            </w:pPr>
            <w:r>
              <w:rPr>
                <w:rFonts w:eastAsia="Calibri"/>
                <w:b/>
                <w:bCs/>
              </w:rPr>
              <w:t>Officers</w:t>
            </w:r>
            <w:r>
              <w:rPr>
                <w:rFonts w:eastAsia="Calibri"/>
              </w:rPr>
              <w:t>: refers to all those who hold formal office in the</w:t>
            </w:r>
            <w:r>
              <w:t xml:space="preserve"> church including Deacons and Elders, </w:t>
            </w:r>
            <w:r>
              <w:rPr>
                <w:rFonts w:eastAsia="Calibri"/>
              </w:rPr>
              <w:t>and Trustees.</w:t>
            </w:r>
          </w:p>
          <w:p w14:paraId="54696A1B" w14:textId="77777777" w:rsidR="005D4620" w:rsidRDefault="005D4620">
            <w:pPr>
              <w:widowControl w:val="0"/>
              <w:spacing w:after="0" w:line="240" w:lineRule="auto"/>
              <w:ind w:left="432"/>
              <w:contextualSpacing/>
              <w:rPr>
                <w:b/>
                <w:bCs/>
              </w:rPr>
            </w:pPr>
          </w:p>
          <w:p w14:paraId="6B186C84" w14:textId="77777777" w:rsidR="005D4620" w:rsidRDefault="00202D67">
            <w:pPr>
              <w:widowControl w:val="0"/>
              <w:spacing w:after="0" w:line="240" w:lineRule="auto"/>
              <w:ind w:left="432"/>
              <w:contextualSpacing/>
              <w:rPr>
                <w:rFonts w:ascii="Calibri" w:eastAsia="Calibri" w:hAnsi="Calibri"/>
              </w:rPr>
            </w:pPr>
            <w:r>
              <w:rPr>
                <w:rFonts w:eastAsia="Calibri"/>
                <w:b/>
                <w:bCs/>
              </w:rPr>
              <w:lastRenderedPageBreak/>
              <w:t xml:space="preserve">Regulated activity: </w:t>
            </w:r>
            <w:r>
              <w:rPr>
                <w:rFonts w:eastAsia="Calibri"/>
              </w:rPr>
              <w:t>refers to activity that a barred person must not do. In simple terms, it is activity that requires a DBS check.</w:t>
            </w:r>
          </w:p>
          <w:p w14:paraId="2307F493" w14:textId="77777777" w:rsidR="005D4620" w:rsidRDefault="005D4620">
            <w:pPr>
              <w:widowControl w:val="0"/>
              <w:spacing w:after="0" w:line="240" w:lineRule="auto"/>
              <w:ind w:left="432"/>
              <w:contextualSpacing/>
              <w:rPr>
                <w:b/>
                <w:bCs/>
              </w:rPr>
            </w:pPr>
          </w:p>
          <w:p w14:paraId="033E5F2F"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Safeguarding arrangements: </w:t>
            </w:r>
            <w:r>
              <w:rPr>
                <w:rFonts w:eastAsia="Calibri"/>
              </w:rPr>
              <w:t>is used in this policy, procedures and related documents as a generic term that includes all aspects of the church’s approach to safeguarding, including matters related to policy, process, culture, and practice</w:t>
            </w:r>
          </w:p>
          <w:p w14:paraId="0AD62EE5" w14:textId="77777777" w:rsidR="005D4620" w:rsidRDefault="005D4620">
            <w:pPr>
              <w:widowControl w:val="0"/>
              <w:spacing w:after="0" w:line="240" w:lineRule="auto"/>
              <w:ind w:left="432"/>
              <w:contextualSpacing/>
              <w:rPr>
                <w:b/>
                <w:bCs/>
              </w:rPr>
            </w:pPr>
          </w:p>
          <w:p w14:paraId="55D1D019"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Single Central Record: </w:t>
            </w:r>
            <w:r>
              <w:rPr>
                <w:rFonts w:eastAsia="Calibri"/>
              </w:rPr>
              <w:t xml:space="preserve">is the master record of all pre-appointment checks and processes that were completed prior to appointment to a role. </w:t>
            </w:r>
          </w:p>
          <w:p w14:paraId="6D2935CC" w14:textId="77777777" w:rsidR="005D4620" w:rsidRDefault="005D4620">
            <w:pPr>
              <w:widowControl w:val="0"/>
              <w:spacing w:after="0" w:line="240" w:lineRule="auto"/>
              <w:ind w:left="432"/>
              <w:contextualSpacing/>
              <w:rPr>
                <w:b/>
                <w:bCs/>
              </w:rPr>
            </w:pPr>
          </w:p>
          <w:p w14:paraId="6101C526" w14:textId="36E60215" w:rsidR="005D4620" w:rsidRDefault="00202D67">
            <w:pPr>
              <w:widowControl w:val="0"/>
              <w:spacing w:after="0" w:line="240" w:lineRule="auto"/>
              <w:ind w:left="432"/>
              <w:contextualSpacing/>
              <w:rPr>
                <w:rFonts w:ascii="Calibri" w:eastAsia="Calibri" w:hAnsi="Calibri"/>
              </w:rPr>
            </w:pPr>
            <w:r>
              <w:rPr>
                <w:rFonts w:eastAsia="Calibri"/>
                <w:b/>
                <w:bCs/>
              </w:rPr>
              <w:t xml:space="preserve">Spectrum of </w:t>
            </w:r>
            <w:proofErr w:type="gramStart"/>
            <w:r>
              <w:rPr>
                <w:rFonts w:eastAsia="Calibri"/>
                <w:b/>
                <w:bCs/>
              </w:rPr>
              <w:t>safeguarding:</w:t>
            </w:r>
            <w:proofErr w:type="gramEnd"/>
            <w:r>
              <w:rPr>
                <w:rFonts w:eastAsia="Calibri"/>
                <w:b/>
                <w:bCs/>
              </w:rPr>
              <w:t xml:space="preserve"> </w:t>
            </w:r>
            <w:r>
              <w:rPr>
                <w:rFonts w:eastAsia="Calibri"/>
              </w:rPr>
              <w:t xml:space="preserve">is the whole range of safeguarding activities that includes universal safeguarding, consent-based care, and support (i.e., support that falls below the statutory threshold), and the statutory responsibility to protect children, young people, and adults at risk of abuse </w:t>
            </w:r>
            <w:r w:rsidR="000D2B1E" w:rsidRPr="000D2B1E">
              <w:rPr>
                <w:rFonts w:eastAsia="Calibri"/>
              </w:rPr>
              <w:t>or</w:t>
            </w:r>
            <w:r>
              <w:rPr>
                <w:rFonts w:eastAsia="Calibri"/>
              </w:rPr>
              <w:t xml:space="preserve"> significant harm.</w:t>
            </w:r>
          </w:p>
          <w:p w14:paraId="1BF52E54" w14:textId="77777777" w:rsidR="005D4620" w:rsidRDefault="005D4620">
            <w:pPr>
              <w:widowControl w:val="0"/>
              <w:spacing w:after="0" w:line="240" w:lineRule="auto"/>
              <w:ind w:left="432"/>
              <w:contextualSpacing/>
              <w:rPr>
                <w:b/>
                <w:bCs/>
              </w:rPr>
            </w:pPr>
          </w:p>
          <w:p w14:paraId="27FF1918"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Staff: </w:t>
            </w:r>
            <w:r>
              <w:rPr>
                <w:rFonts w:eastAsia="Calibri"/>
              </w:rPr>
              <w:t>refers to any paid employee or office holder.</w:t>
            </w:r>
          </w:p>
          <w:p w14:paraId="007279A0" w14:textId="77777777" w:rsidR="005D4620" w:rsidRDefault="005D4620">
            <w:pPr>
              <w:widowControl w:val="0"/>
              <w:spacing w:after="0" w:line="240" w:lineRule="auto"/>
              <w:ind w:left="432"/>
              <w:contextualSpacing/>
              <w:rPr>
                <w:rFonts w:ascii="Calibri" w:eastAsia="Calibri" w:hAnsi="Calibri"/>
              </w:rPr>
            </w:pPr>
          </w:p>
          <w:p w14:paraId="42B0A2AD" w14:textId="77777777" w:rsidR="005D4620" w:rsidRDefault="00202D67">
            <w:pPr>
              <w:widowControl w:val="0"/>
              <w:spacing w:after="0" w:line="240" w:lineRule="auto"/>
              <w:ind w:left="432"/>
              <w:contextualSpacing/>
              <w:rPr>
                <w:b/>
                <w:bCs/>
              </w:rPr>
            </w:pPr>
            <w:r>
              <w:rPr>
                <w:rFonts w:eastAsia="Calibri"/>
                <w:b/>
                <w:bCs/>
              </w:rPr>
              <w:t>Statutory threshold:</w:t>
            </w:r>
            <w:r>
              <w:rPr>
                <w:rFonts w:eastAsia="Calibri"/>
              </w:rPr>
              <w:t xml:space="preserve">  the point at which the church has a duty to report a concern to report a matter to one of the statutory bodies such as the Police, Social Care, or the Charity Commission.</w:t>
            </w:r>
          </w:p>
          <w:p w14:paraId="0D5D9F7E" w14:textId="77777777" w:rsidR="005D4620" w:rsidRDefault="005D4620">
            <w:pPr>
              <w:widowControl w:val="0"/>
              <w:spacing w:after="0" w:line="240" w:lineRule="auto"/>
              <w:ind w:left="432"/>
              <w:contextualSpacing/>
              <w:rPr>
                <w:b/>
                <w:bCs/>
              </w:rPr>
            </w:pPr>
          </w:p>
          <w:p w14:paraId="5BBC5F24"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Sub-threshold (or consent based) safeguarding: </w:t>
            </w:r>
            <w:r>
              <w:rPr>
                <w:rFonts w:eastAsia="Calibri"/>
              </w:rPr>
              <w:t>matters or concerns which do not meet the criteria for referral</w:t>
            </w:r>
            <w:r>
              <w:rPr>
                <w:rFonts w:eastAsia="Calibri"/>
                <w:b/>
                <w:bCs/>
              </w:rPr>
              <w:t xml:space="preserve"> </w:t>
            </w:r>
            <w:r>
              <w:rPr>
                <w:rFonts w:eastAsia="Calibri"/>
              </w:rPr>
              <w:t xml:space="preserve">to statutory authorities. These issues may still be serious and require a response from the </w:t>
            </w:r>
            <w:proofErr w:type="gramStart"/>
            <w:r>
              <w:rPr>
                <w:rFonts w:eastAsia="Calibri"/>
              </w:rPr>
              <w:t>church,</w:t>
            </w:r>
            <w:proofErr w:type="gramEnd"/>
            <w:r>
              <w:rPr>
                <w:rFonts w:eastAsia="Calibri"/>
              </w:rPr>
              <w:t xml:space="preserve"> however, internal processes will be followed.</w:t>
            </w:r>
          </w:p>
          <w:p w14:paraId="649AD506" w14:textId="77777777" w:rsidR="005D4620" w:rsidRDefault="005D4620">
            <w:pPr>
              <w:widowControl w:val="0"/>
              <w:spacing w:after="0" w:line="240" w:lineRule="auto"/>
              <w:ind w:left="432"/>
              <w:contextualSpacing/>
              <w:rPr>
                <w:b/>
                <w:bCs/>
              </w:rPr>
            </w:pPr>
          </w:p>
          <w:p w14:paraId="22EB2511" w14:textId="7FF45116" w:rsidR="005D4620" w:rsidRDefault="002C697F">
            <w:pPr>
              <w:widowControl w:val="0"/>
              <w:spacing w:after="0" w:line="240" w:lineRule="auto"/>
              <w:ind w:left="432"/>
              <w:contextualSpacing/>
              <w:rPr>
                <w:rFonts w:ascii="Calibri" w:eastAsia="Calibri" w:hAnsi="Calibri"/>
              </w:rPr>
            </w:pPr>
            <w:r w:rsidRPr="000D2B1E">
              <w:rPr>
                <w:rFonts w:eastAsia="Calibri"/>
                <w:b/>
                <w:bCs/>
              </w:rPr>
              <w:t>Early Help</w:t>
            </w:r>
            <w:r w:rsidR="00202D67">
              <w:rPr>
                <w:rFonts w:eastAsia="Calibri"/>
                <w:b/>
                <w:bCs/>
              </w:rPr>
              <w:t xml:space="preserve">: </w:t>
            </w:r>
            <w:r w:rsidR="00202D67">
              <w:rPr>
                <w:rFonts w:eastAsia="Calibri"/>
              </w:rPr>
              <w:t xml:space="preserve">care or support that is offered to a child or their family </w:t>
            </w:r>
            <w:proofErr w:type="gramStart"/>
            <w:r w:rsidR="00202D67">
              <w:rPr>
                <w:rFonts w:eastAsia="Calibri"/>
              </w:rPr>
              <w:t>on the basis of</w:t>
            </w:r>
            <w:proofErr w:type="gramEnd"/>
            <w:r w:rsidR="00202D67">
              <w:rPr>
                <w:rFonts w:eastAsia="Calibri"/>
              </w:rPr>
              <w:t xml:space="preserve"> consent to prevent harm and promote wellbeing where there is a risk of poor outcomes form the individual if their support needs are not met.</w:t>
            </w:r>
          </w:p>
          <w:p w14:paraId="31F9C781" w14:textId="77777777" w:rsidR="005D4620" w:rsidRDefault="005D4620">
            <w:pPr>
              <w:widowControl w:val="0"/>
              <w:spacing w:after="0" w:line="240" w:lineRule="auto"/>
              <w:ind w:left="432"/>
              <w:contextualSpacing/>
              <w:rPr>
                <w:b/>
                <w:bCs/>
              </w:rPr>
            </w:pPr>
          </w:p>
          <w:p w14:paraId="566780E5" w14:textId="77777777" w:rsidR="005D4620" w:rsidRDefault="00202D67">
            <w:pPr>
              <w:widowControl w:val="0"/>
              <w:spacing w:after="0" w:line="240" w:lineRule="auto"/>
              <w:ind w:left="432"/>
              <w:contextualSpacing/>
              <w:rPr>
                <w:rFonts w:ascii="Calibri" w:eastAsia="Calibri" w:hAnsi="Calibri"/>
              </w:rPr>
            </w:pPr>
            <w:r>
              <w:rPr>
                <w:rFonts w:eastAsia="Calibri"/>
                <w:b/>
                <w:bCs/>
              </w:rPr>
              <w:t>Trustee(s)</w:t>
            </w:r>
            <w:r>
              <w:rPr>
                <w:rFonts w:eastAsia="Calibri"/>
              </w:rPr>
              <w:t xml:space="preserve"> refers to those who are legally responsible for the governance and oversight of the charity.</w:t>
            </w:r>
          </w:p>
          <w:p w14:paraId="5BC8B3A5" w14:textId="77777777" w:rsidR="005D4620" w:rsidRDefault="005D4620">
            <w:pPr>
              <w:widowControl w:val="0"/>
              <w:spacing w:after="0" w:line="240" w:lineRule="auto"/>
              <w:ind w:left="432"/>
              <w:contextualSpacing/>
              <w:rPr>
                <w:b/>
                <w:bCs/>
              </w:rPr>
            </w:pPr>
          </w:p>
          <w:p w14:paraId="3DA0B4B5"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Universal safeguarding: </w:t>
            </w:r>
            <w:r>
              <w:rPr>
                <w:rFonts w:eastAsia="Calibri"/>
              </w:rPr>
              <w:t xml:space="preserve">activity that is required to keep everyone safe. This includes those who have no additional needs and includes the interface with other aspects of safety such as Health and Safety and employer responsibilities. </w:t>
            </w:r>
          </w:p>
          <w:p w14:paraId="59414F95" w14:textId="77777777" w:rsidR="005D4620" w:rsidRDefault="005D4620">
            <w:pPr>
              <w:widowControl w:val="0"/>
              <w:spacing w:after="0" w:line="240" w:lineRule="auto"/>
              <w:ind w:left="432"/>
              <w:contextualSpacing/>
              <w:rPr>
                <w:b/>
                <w:bCs/>
              </w:rPr>
            </w:pPr>
          </w:p>
          <w:p w14:paraId="3996DA13"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Volunteer(s): </w:t>
            </w:r>
            <w:r>
              <w:rPr>
                <w:rFonts w:eastAsia="Calibri"/>
              </w:rPr>
              <w:t>refers to anyone who is appointed by the church to a role or who performs identified tasks on behalf of the church for which they receive no payment (other than out-of-pocket expenses that are appropriately authorised).</w:t>
            </w:r>
          </w:p>
          <w:p w14:paraId="6B38E7A9" w14:textId="77777777" w:rsidR="005D4620" w:rsidRDefault="005D4620">
            <w:pPr>
              <w:widowControl w:val="0"/>
              <w:spacing w:after="0" w:line="240" w:lineRule="auto"/>
              <w:ind w:left="432"/>
              <w:contextualSpacing/>
              <w:rPr>
                <w:rFonts w:ascii="Calibri" w:eastAsia="Calibri" w:hAnsi="Calibri"/>
              </w:rPr>
            </w:pPr>
          </w:p>
          <w:p w14:paraId="011C39A8" w14:textId="77777777" w:rsidR="005D4620" w:rsidRDefault="00202D67">
            <w:pPr>
              <w:widowControl w:val="0"/>
              <w:spacing w:after="0" w:line="240" w:lineRule="auto"/>
              <w:ind w:left="432"/>
              <w:contextualSpacing/>
              <w:rPr>
                <w:rFonts w:ascii="Calibri" w:eastAsia="Calibri" w:hAnsi="Calibri"/>
              </w:rPr>
            </w:pPr>
            <w:r>
              <w:rPr>
                <w:rFonts w:eastAsia="Calibri"/>
                <w:b/>
                <w:bCs/>
              </w:rPr>
              <w:t xml:space="preserve">Vulnerable people: </w:t>
            </w:r>
            <w:r>
              <w:rPr>
                <w:rFonts w:eastAsia="Calibri"/>
              </w:rPr>
              <w:t xml:space="preserve">is a generic term that can be used to mean different things and so care is needed. In the context of this policy, the term is used in a generic sense to include anyone </w:t>
            </w:r>
            <w:proofErr w:type="gramStart"/>
            <w:r>
              <w:rPr>
                <w:rFonts w:eastAsia="Calibri"/>
              </w:rPr>
              <w:t>who  has</w:t>
            </w:r>
            <w:proofErr w:type="gramEnd"/>
            <w:r>
              <w:rPr>
                <w:rFonts w:eastAsia="Calibri"/>
              </w:rPr>
              <w:t xml:space="preserve"> a support or care need or whose ability to protect themselves against abuse is limited. This includes children, young people, adults with support needs and adults at risk of abuse. It also includes those who, due to specific individual circumstances find themselves, either for a short time or over a more extended time, requiring additional care, support, or protection, but who would not otherwise be regarded as needing support.</w:t>
            </w:r>
          </w:p>
          <w:p w14:paraId="32DC8DDE" w14:textId="77777777" w:rsidR="005D4620" w:rsidRDefault="005D4620">
            <w:pPr>
              <w:widowControl w:val="0"/>
              <w:spacing w:after="0" w:line="240" w:lineRule="auto"/>
              <w:ind w:left="573"/>
              <w:contextualSpacing/>
              <w:rPr>
                <w:b/>
                <w:bCs/>
                <w:u w:val="single"/>
              </w:rPr>
            </w:pPr>
          </w:p>
          <w:p w14:paraId="523B3B17" w14:textId="77777777" w:rsidR="005D4620" w:rsidRDefault="005D4620">
            <w:pPr>
              <w:widowControl w:val="0"/>
              <w:spacing w:after="0" w:line="240" w:lineRule="auto"/>
              <w:ind w:left="573"/>
              <w:contextualSpacing/>
              <w:rPr>
                <w:b/>
                <w:bCs/>
                <w:u w:val="single"/>
              </w:rPr>
            </w:pPr>
          </w:p>
        </w:tc>
      </w:tr>
      <w:tr w:rsidR="005D4620" w14:paraId="6687DB38" w14:textId="77777777">
        <w:tc>
          <w:tcPr>
            <w:tcW w:w="10490" w:type="dxa"/>
          </w:tcPr>
          <w:p w14:paraId="2CC0FEA5" w14:textId="77777777" w:rsidR="005D4620" w:rsidRDefault="00202D67">
            <w:pPr>
              <w:pStyle w:val="ListParagraph"/>
              <w:widowControl w:val="0"/>
              <w:numPr>
                <w:ilvl w:val="0"/>
                <w:numId w:val="8"/>
              </w:numPr>
              <w:spacing w:after="0" w:line="240" w:lineRule="auto"/>
              <w:rPr>
                <w:b/>
                <w:bCs/>
                <w:u w:val="single"/>
              </w:rPr>
            </w:pPr>
            <w:bookmarkStart w:id="4" w:name="_Ref151152681"/>
            <w:r>
              <w:rPr>
                <w:rFonts w:eastAsia="Calibri"/>
                <w:b/>
                <w:bCs/>
                <w:u w:val="single"/>
              </w:rPr>
              <w:t>Values and beliefs</w:t>
            </w:r>
            <w:bookmarkEnd w:id="4"/>
          </w:p>
          <w:p w14:paraId="02F5CA59" w14:textId="77777777" w:rsidR="005D4620" w:rsidRDefault="005D4620">
            <w:pPr>
              <w:pStyle w:val="ListParagraph"/>
              <w:widowControl w:val="0"/>
              <w:spacing w:after="0" w:line="240" w:lineRule="auto"/>
              <w:ind w:left="360"/>
              <w:rPr>
                <w:b/>
                <w:bCs/>
                <w:u w:val="single"/>
              </w:rPr>
            </w:pPr>
          </w:p>
          <w:p w14:paraId="2A6079F9" w14:textId="77777777" w:rsidR="005D4620" w:rsidRDefault="00202D67">
            <w:pPr>
              <w:pStyle w:val="ListParagraph"/>
              <w:widowControl w:val="0"/>
              <w:spacing w:after="0" w:line="240" w:lineRule="auto"/>
              <w:ind w:left="360"/>
              <w:rPr>
                <w:i/>
                <w:iCs/>
              </w:rPr>
            </w:pPr>
            <w:r>
              <w:rPr>
                <w:rFonts w:eastAsia="Calibri"/>
                <w:i/>
                <w:iCs/>
              </w:rPr>
              <w:t xml:space="preserve">Our Church Vision has three goals on Cleator Moor. To be a... </w:t>
            </w:r>
          </w:p>
          <w:p w14:paraId="5233FD6E" w14:textId="77777777" w:rsidR="005D4620" w:rsidRDefault="00202D67">
            <w:pPr>
              <w:pStyle w:val="ListParagraph"/>
              <w:widowControl w:val="0"/>
              <w:numPr>
                <w:ilvl w:val="0"/>
                <w:numId w:val="12"/>
              </w:numPr>
              <w:spacing w:after="0" w:line="240" w:lineRule="auto"/>
            </w:pPr>
            <w:r>
              <w:rPr>
                <w:rFonts w:eastAsia="Calibri"/>
                <w:i/>
                <w:iCs/>
              </w:rPr>
              <w:t xml:space="preserve">Bible-Centred, </w:t>
            </w:r>
          </w:p>
          <w:p w14:paraId="2F8E49BE" w14:textId="77777777" w:rsidR="005D4620" w:rsidRDefault="00202D67">
            <w:pPr>
              <w:pStyle w:val="ListParagraph"/>
              <w:widowControl w:val="0"/>
              <w:numPr>
                <w:ilvl w:val="0"/>
                <w:numId w:val="12"/>
              </w:numPr>
              <w:spacing w:after="0" w:line="240" w:lineRule="auto"/>
            </w:pPr>
            <w:r>
              <w:rPr>
                <w:rFonts w:eastAsia="Calibri"/>
                <w:i/>
                <w:iCs/>
              </w:rPr>
              <w:t xml:space="preserve">Gospel Proclaiming, </w:t>
            </w:r>
          </w:p>
          <w:p w14:paraId="5FFE998D" w14:textId="7547B191" w:rsidR="00BA59CA" w:rsidRDefault="00202D67" w:rsidP="00136C88">
            <w:pPr>
              <w:pStyle w:val="ListParagraph"/>
              <w:widowControl w:val="0"/>
              <w:numPr>
                <w:ilvl w:val="0"/>
                <w:numId w:val="12"/>
              </w:numPr>
              <w:spacing w:after="0" w:line="240" w:lineRule="auto"/>
            </w:pPr>
            <w:r>
              <w:rPr>
                <w:rFonts w:eastAsia="Calibri"/>
                <w:i/>
                <w:iCs/>
              </w:rPr>
              <w:t>Christ Centred Community</w:t>
            </w:r>
          </w:p>
          <w:p w14:paraId="70FC98DD" w14:textId="77777777" w:rsidR="005D4620" w:rsidRDefault="005D4620">
            <w:pPr>
              <w:pStyle w:val="ListParagraph"/>
              <w:widowControl w:val="0"/>
              <w:spacing w:after="0" w:line="240" w:lineRule="auto"/>
            </w:pPr>
          </w:p>
          <w:p w14:paraId="25815B36" w14:textId="77777777" w:rsidR="005D4620" w:rsidRDefault="00202D67">
            <w:pPr>
              <w:pStyle w:val="ListParagraph"/>
              <w:widowControl w:val="0"/>
              <w:spacing w:after="0" w:line="240" w:lineRule="auto"/>
              <w:ind w:left="360"/>
            </w:pPr>
            <w:r>
              <w:t xml:space="preserve">Good Safeguarding is essential for this vision to be realised. If Safeguarding is not done well, which is </w:t>
            </w:r>
            <w:r>
              <w:lastRenderedPageBreak/>
              <w:t>protecting the vulnerable, then this brings all three goals into disrepute. The Bible, the gospel and Christ himself all have protecting the vulnerable as one of their central values.</w:t>
            </w:r>
          </w:p>
          <w:p w14:paraId="6E94EE79" w14:textId="77777777" w:rsidR="005D4620" w:rsidRDefault="005D4620">
            <w:pPr>
              <w:pStyle w:val="ListParagraph"/>
              <w:widowControl w:val="0"/>
              <w:spacing w:after="0" w:line="240" w:lineRule="auto"/>
              <w:ind w:left="360"/>
              <w:rPr>
                <w:b/>
                <w:bCs/>
                <w:u w:val="single"/>
              </w:rPr>
            </w:pPr>
          </w:p>
          <w:p w14:paraId="628D7936" w14:textId="77777777" w:rsidR="005D4620" w:rsidRDefault="00202D67">
            <w:pPr>
              <w:pStyle w:val="ListParagraph"/>
              <w:widowControl w:val="0"/>
              <w:spacing w:after="0" w:line="240" w:lineRule="auto"/>
              <w:ind w:left="360"/>
              <w:rPr>
                <w:b/>
                <w:bCs/>
                <w:u w:val="single"/>
              </w:rPr>
            </w:pPr>
            <w:r>
              <w:rPr>
                <w:rFonts w:eastAsia="Calibri"/>
                <w:b/>
                <w:bCs/>
                <w:u w:val="single"/>
              </w:rPr>
              <w:t>We believe that:</w:t>
            </w:r>
          </w:p>
          <w:p w14:paraId="68700420" w14:textId="77777777" w:rsidR="005D4620" w:rsidRDefault="005D4620">
            <w:pPr>
              <w:widowControl w:val="0"/>
              <w:spacing w:after="0" w:line="240" w:lineRule="auto"/>
              <w:rPr>
                <w:b/>
                <w:bCs/>
                <w:u w:val="single"/>
              </w:rPr>
            </w:pPr>
          </w:p>
          <w:p w14:paraId="2C5B34F7" w14:textId="77777777" w:rsidR="005D4620" w:rsidRDefault="00202D67">
            <w:pPr>
              <w:pStyle w:val="ListParagraph"/>
              <w:widowControl w:val="0"/>
              <w:numPr>
                <w:ilvl w:val="1"/>
                <w:numId w:val="8"/>
              </w:numPr>
              <w:tabs>
                <w:tab w:val="left" w:pos="1230"/>
              </w:tabs>
              <w:spacing w:after="0"/>
              <w:rPr>
                <w:rFonts w:ascii="Calibri" w:eastAsia="Calibri" w:hAnsi="Calibri"/>
              </w:rPr>
            </w:pPr>
            <w:r>
              <w:rPr>
                <w:rFonts w:eastAsia="Calibri"/>
              </w:rPr>
              <w:t>Everyone who engages with our church community, including staff, volunteers, and beneficiaries,  has the right to be protected from any form of bullying, harassment, exploitation, or abuse and we will seek to ensure that we provide a caring and nurturing environment that is open and transparent, and that promotes the raising of concerns with senior leaders</w:t>
            </w:r>
          </w:p>
          <w:p w14:paraId="420BAC71" w14:textId="77777777" w:rsidR="005D4620" w:rsidRDefault="00202D67">
            <w:pPr>
              <w:pStyle w:val="ListParagraph"/>
              <w:widowControl w:val="0"/>
              <w:numPr>
                <w:ilvl w:val="1"/>
                <w:numId w:val="8"/>
              </w:numPr>
              <w:tabs>
                <w:tab w:val="left" w:pos="1230"/>
              </w:tabs>
              <w:spacing w:after="0"/>
              <w:rPr>
                <w:rFonts w:ascii="Calibri" w:eastAsia="Calibri" w:hAnsi="Calibri"/>
              </w:rPr>
            </w:pPr>
            <w:r>
              <w:rPr>
                <w:rFonts w:eastAsia="Calibri"/>
              </w:rPr>
              <w:t xml:space="preserve">We have a particular responsibility to protect and promote the wellbeing of those who have care and support needs and those at risk of abuse including children, young people, and adults at risk of abuse; ensuring they are safe while in our care and that we respond appropriately to disclosures or indicators that they may be experiencing abuse or neglect while in our care or elsewhere </w:t>
            </w:r>
          </w:p>
          <w:p w14:paraId="54E3342E" w14:textId="2E4E2C48" w:rsidR="005D4620" w:rsidRDefault="00202D67">
            <w:pPr>
              <w:pStyle w:val="ListParagraph"/>
              <w:widowControl w:val="0"/>
              <w:numPr>
                <w:ilvl w:val="1"/>
                <w:numId w:val="8"/>
              </w:numPr>
              <w:tabs>
                <w:tab w:val="left" w:pos="1230"/>
              </w:tabs>
              <w:spacing w:after="0"/>
              <w:rPr>
                <w:rFonts w:ascii="Calibri" w:eastAsia="Calibri" w:hAnsi="Calibri"/>
              </w:rPr>
            </w:pPr>
            <w:r>
              <w:rPr>
                <w:rFonts w:eastAsia="Calibri"/>
              </w:rPr>
              <w:t xml:space="preserve">Every member of our church </w:t>
            </w:r>
            <w:r w:rsidR="00136C88">
              <w:rPr>
                <w:rFonts w:eastAsia="Calibri"/>
              </w:rPr>
              <w:t xml:space="preserve">  </w:t>
            </w:r>
            <w:r>
              <w:rPr>
                <w:rFonts w:eastAsia="Calibri"/>
              </w:rPr>
              <w:t>community has a responsibility to act to support the values and commitments outlined in this policy</w:t>
            </w:r>
          </w:p>
          <w:p w14:paraId="2B55AD57" w14:textId="77777777" w:rsidR="005D4620" w:rsidRDefault="00202D67">
            <w:pPr>
              <w:pStyle w:val="ListParagraph"/>
              <w:widowControl w:val="0"/>
              <w:numPr>
                <w:ilvl w:val="1"/>
                <w:numId w:val="8"/>
              </w:numPr>
              <w:tabs>
                <w:tab w:val="left" w:pos="1230"/>
              </w:tabs>
              <w:spacing w:after="0"/>
              <w:rPr>
                <w:rFonts w:ascii="Calibri" w:eastAsia="Calibri" w:hAnsi="Calibri"/>
              </w:rPr>
            </w:pPr>
            <w:r>
              <w:rPr>
                <w:rFonts w:eastAsia="Calibri"/>
              </w:rPr>
              <w:t>Everyone who engages with our church community has the right to be treated with dignity and respect</w:t>
            </w:r>
          </w:p>
          <w:p w14:paraId="10E7BA46" w14:textId="77777777" w:rsidR="005D4620" w:rsidRDefault="00202D67">
            <w:pPr>
              <w:pStyle w:val="ListParagraph"/>
              <w:widowControl w:val="0"/>
              <w:numPr>
                <w:ilvl w:val="1"/>
                <w:numId w:val="8"/>
              </w:numPr>
              <w:tabs>
                <w:tab w:val="left" w:pos="1230"/>
              </w:tabs>
              <w:spacing w:after="0"/>
              <w:rPr>
                <w:rFonts w:ascii="Calibri" w:eastAsia="Calibri" w:hAnsi="Calibri"/>
              </w:rPr>
            </w:pPr>
            <w:r>
              <w:rPr>
                <w:rFonts w:eastAsia="Calibri"/>
              </w:rPr>
              <w:t>Our approach to safeguarding is rooted in, and is a practical outworking and expression of, our biblically based values and supports and confirms our gospel witness</w:t>
            </w:r>
          </w:p>
          <w:p w14:paraId="24E1D6D7" w14:textId="77777777" w:rsidR="005D4620" w:rsidRDefault="005D4620">
            <w:pPr>
              <w:pStyle w:val="ListParagraph"/>
              <w:widowControl w:val="0"/>
              <w:tabs>
                <w:tab w:val="left" w:pos="1230"/>
              </w:tabs>
              <w:spacing w:after="0"/>
              <w:ind w:left="460"/>
              <w:rPr>
                <w:rFonts w:ascii="Calibri" w:eastAsia="Calibri" w:hAnsi="Calibri"/>
              </w:rPr>
            </w:pPr>
          </w:p>
          <w:p w14:paraId="06FBAD8E" w14:textId="77777777" w:rsidR="005D4620" w:rsidRDefault="00202D67">
            <w:pPr>
              <w:pStyle w:val="ListParagraph"/>
              <w:widowControl w:val="0"/>
              <w:numPr>
                <w:ilvl w:val="1"/>
                <w:numId w:val="8"/>
              </w:numPr>
              <w:tabs>
                <w:tab w:val="left" w:pos="1230"/>
              </w:tabs>
              <w:spacing w:after="0"/>
              <w:rPr>
                <w:b/>
                <w:bCs/>
              </w:rPr>
            </w:pPr>
            <w:r>
              <w:rPr>
                <w:rFonts w:eastAsia="Calibri"/>
                <w:b/>
                <w:bCs/>
              </w:rPr>
              <w:t>Our approach to safeguarding is shaped by our belief as Christians that:</w:t>
            </w:r>
          </w:p>
          <w:p w14:paraId="003DE3F3"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God is holy, loving, merciful and just and he requires his people to live in accordance with his character; acting justly, loving mercy, and living humbly before our God who will ultimately judge all people for the deeds performed in this life</w:t>
            </w:r>
          </w:p>
          <w:p w14:paraId="615EA011"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 xml:space="preserve">The church, as the body of Christ on earth should uphold truth and justice with grace, without fear or favour, prejudice, or privilege. </w:t>
            </w:r>
          </w:p>
          <w:p w14:paraId="062F8E43"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 xml:space="preserve">Those in authority within the church are accountable to and will be judged by the God who sees all things and judges impartially. </w:t>
            </w:r>
          </w:p>
          <w:p w14:paraId="69715948" w14:textId="77777777" w:rsidR="005D4620" w:rsidRDefault="00202D67">
            <w:pPr>
              <w:pStyle w:val="ListParagraph"/>
              <w:widowControl w:val="0"/>
              <w:numPr>
                <w:ilvl w:val="3"/>
                <w:numId w:val="8"/>
              </w:numPr>
              <w:spacing w:after="0" w:line="240" w:lineRule="auto"/>
              <w:ind w:left="2016" w:hanging="992"/>
              <w:rPr>
                <w:rFonts w:ascii="Calibri" w:eastAsia="Calibri" w:hAnsi="Calibri"/>
              </w:rPr>
            </w:pPr>
            <w:r>
              <w:rPr>
                <w:rFonts w:eastAsia="Calibri"/>
              </w:rPr>
              <w:t>Higher standards are expected of leaders, who will be judged more severely than those who do not teach</w:t>
            </w:r>
          </w:p>
          <w:p w14:paraId="3C7B2128" w14:textId="77777777" w:rsidR="005D4620" w:rsidRDefault="00202D67">
            <w:pPr>
              <w:pStyle w:val="ListParagraph"/>
              <w:widowControl w:val="0"/>
              <w:numPr>
                <w:ilvl w:val="3"/>
                <w:numId w:val="8"/>
              </w:numPr>
              <w:spacing w:after="0" w:line="240" w:lineRule="auto"/>
              <w:ind w:left="1991" w:hanging="992"/>
              <w:rPr>
                <w:rFonts w:ascii="Calibri" w:eastAsia="Calibri" w:hAnsi="Calibri"/>
              </w:rPr>
            </w:pPr>
            <w:r>
              <w:rPr>
                <w:rFonts w:eastAsia="Calibri"/>
              </w:rPr>
              <w:t>Leaders are to follow the example of Christ, leading with sacrificial, servant-hearted humility</w:t>
            </w:r>
          </w:p>
          <w:p w14:paraId="5AB3DAFD" w14:textId="77777777" w:rsidR="005D4620" w:rsidRDefault="00202D67">
            <w:pPr>
              <w:pStyle w:val="ListParagraph"/>
              <w:widowControl w:val="0"/>
              <w:numPr>
                <w:ilvl w:val="2"/>
                <w:numId w:val="8"/>
              </w:numPr>
              <w:spacing w:after="0" w:line="240" w:lineRule="auto"/>
              <w:ind w:left="1424" w:hanging="851"/>
              <w:rPr>
                <w:rFonts w:ascii="Calibri" w:eastAsia="Calibri" w:hAnsi="Calibri"/>
              </w:rPr>
            </w:pPr>
            <w:r>
              <w:rPr>
                <w:rFonts w:eastAsia="Calibri"/>
              </w:rPr>
              <w:t xml:space="preserve">Sin in the church, should be identified, confronted, and dealt with through openness and repentance  </w:t>
            </w:r>
          </w:p>
          <w:p w14:paraId="40E5057C" w14:textId="77777777" w:rsidR="005D4620" w:rsidRDefault="00202D67">
            <w:pPr>
              <w:pStyle w:val="ListParagraph"/>
              <w:widowControl w:val="0"/>
              <w:numPr>
                <w:ilvl w:val="3"/>
                <w:numId w:val="8"/>
              </w:numPr>
              <w:spacing w:after="0" w:line="240" w:lineRule="auto"/>
              <w:ind w:left="2020" w:hanging="993"/>
              <w:rPr>
                <w:rFonts w:ascii="Calibri" w:eastAsia="Calibri" w:hAnsi="Calibri"/>
              </w:rPr>
            </w:pPr>
            <w:r>
              <w:rPr>
                <w:rFonts w:eastAsia="Calibri"/>
              </w:rPr>
              <w:t>Where such sin involves serious or</w:t>
            </w:r>
            <w:r>
              <w:t xml:space="preserve"> safeguarding relevant </w:t>
            </w:r>
            <w:r>
              <w:rPr>
                <w:rFonts w:eastAsia="Calibri"/>
              </w:rPr>
              <w:t>criminal activity, it should be reported to the civil authorities who are appointed by God to uphold justice and order in society</w:t>
            </w:r>
          </w:p>
          <w:p w14:paraId="2D103D44"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The church is not a gathering of sinless and perfect people, but rather a community of grace where we seek to encourage one another to grow in faith and obedience to God</w:t>
            </w:r>
          </w:p>
          <w:p w14:paraId="630B1DA9" w14:textId="77777777" w:rsidR="005D4620" w:rsidRDefault="00202D67">
            <w:pPr>
              <w:pStyle w:val="ListParagraph"/>
              <w:widowControl w:val="0"/>
              <w:numPr>
                <w:ilvl w:val="3"/>
                <w:numId w:val="8"/>
              </w:numPr>
              <w:spacing w:after="0" w:line="240" w:lineRule="auto"/>
              <w:ind w:left="2016" w:hanging="992"/>
              <w:rPr>
                <w:rFonts w:ascii="Calibri" w:eastAsia="Calibri" w:hAnsi="Calibri"/>
              </w:rPr>
            </w:pPr>
            <w:r>
              <w:rPr>
                <w:rFonts w:eastAsia="Calibri"/>
              </w:rPr>
              <w:t>We are called to encourage and challenge each other lovingly and to spur one another on to greater holiness and obedience to God in an attitude of humility, grace, and forgiveness</w:t>
            </w:r>
          </w:p>
          <w:p w14:paraId="3C7DD2EE" w14:textId="77777777" w:rsidR="005D4620" w:rsidRDefault="00202D67">
            <w:pPr>
              <w:pStyle w:val="ListParagraph"/>
              <w:widowControl w:val="0"/>
              <w:numPr>
                <w:ilvl w:val="3"/>
                <w:numId w:val="8"/>
              </w:numPr>
              <w:spacing w:after="0" w:line="240" w:lineRule="auto"/>
              <w:ind w:left="2016" w:hanging="992"/>
              <w:rPr>
                <w:rFonts w:ascii="Calibri" w:eastAsia="Calibri" w:hAnsi="Calibri"/>
              </w:rPr>
            </w:pPr>
            <w:r>
              <w:rPr>
                <w:rFonts w:eastAsia="Calibri"/>
              </w:rPr>
              <w:t>Where necessary, the church may impose formal discipline on its members in accord with its governing documents and Church Rules</w:t>
            </w:r>
            <w:r>
              <w:t xml:space="preserve">. </w:t>
            </w:r>
          </w:p>
          <w:p w14:paraId="4211DBF0"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We are to honour those that God has set in authority over us and to live as responsible and good citizens in the time and place that God has set us</w:t>
            </w:r>
          </w:p>
          <w:p w14:paraId="422F5A1B"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Every human life, including that of the unborn, is valuable to God and each person bears his image</w:t>
            </w:r>
          </w:p>
          <w:p w14:paraId="2DA0A86F"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We live in a fallen and sinful world, where there are many risks and dangers and we must seek to protect everyone, but particularly the vulnerable in our midst from those dangers.</w:t>
            </w:r>
          </w:p>
          <w:p w14:paraId="076A7003"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God cares for the widow, the orphan, and the stranger; he calls us to protect and care for those who are vulnerable in our society and to oppose exploitation, oppression, abuse, and the inflicting of harm due to negligence</w:t>
            </w:r>
          </w:p>
          <w:p w14:paraId="1957D3B9"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 xml:space="preserve">Jesus’ example was one of valuing and caring about those with whom he came into contact; even when delivering difficult and challenging messages </w:t>
            </w:r>
          </w:p>
          <w:p w14:paraId="59620F43"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 xml:space="preserve">We are to love those around us as God loves them and to seek to bring healing, restoration, and </w:t>
            </w:r>
            <w:r>
              <w:rPr>
                <w:rFonts w:eastAsia="Calibri"/>
              </w:rPr>
              <w:lastRenderedPageBreak/>
              <w:t>reconciliation to broken and damaged lives by the manifestation of the love of God through us</w:t>
            </w:r>
          </w:p>
          <w:p w14:paraId="21F059E1"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The church is a place of grace, forgiveness and transformation, justice, truth, and holiness</w:t>
            </w:r>
          </w:p>
          <w:p w14:paraId="1CB4CCBB" w14:textId="77777777" w:rsidR="005D4620" w:rsidRDefault="00202D67">
            <w:pPr>
              <w:pStyle w:val="ListParagraph"/>
              <w:widowControl w:val="0"/>
              <w:numPr>
                <w:ilvl w:val="3"/>
                <w:numId w:val="8"/>
              </w:numPr>
              <w:spacing w:after="0" w:line="240" w:lineRule="auto"/>
              <w:ind w:left="2016" w:hanging="992"/>
              <w:rPr>
                <w:rFonts w:ascii="Calibri" w:eastAsia="Calibri" w:hAnsi="Calibri"/>
              </w:rPr>
            </w:pPr>
            <w:r>
              <w:rPr>
                <w:rFonts w:eastAsia="Calibri"/>
              </w:rPr>
              <w:t>The gospel offers forgiveness by grace, through faith, but does not negate justice or remove the temporal consequences of the sin that has been forgiven</w:t>
            </w:r>
          </w:p>
          <w:p w14:paraId="5F1EDA0E" w14:textId="77777777" w:rsidR="005D4620" w:rsidRDefault="00202D67">
            <w:pPr>
              <w:pStyle w:val="ListParagraph"/>
              <w:widowControl w:val="0"/>
              <w:numPr>
                <w:ilvl w:val="2"/>
                <w:numId w:val="8"/>
              </w:numPr>
              <w:spacing w:after="0" w:line="240" w:lineRule="auto"/>
              <w:ind w:left="1449" w:hanging="850"/>
              <w:rPr>
                <w:rFonts w:ascii="Calibri" w:eastAsia="Calibri" w:hAnsi="Calibri"/>
              </w:rPr>
            </w:pPr>
            <w:r>
              <w:rPr>
                <w:rFonts w:eastAsia="Calibri"/>
              </w:rPr>
              <w:t xml:space="preserve">In this present time, the kingdom of God on earth is a spiritual kingdom that resides in the lives of God’s people, and it only be advanced by proclamation and the work of the Holy Spirit in convicting and convincing </w:t>
            </w:r>
          </w:p>
          <w:p w14:paraId="3DA026CC" w14:textId="77777777" w:rsidR="005D4620" w:rsidRDefault="00202D67">
            <w:pPr>
              <w:pStyle w:val="ListParagraph"/>
              <w:widowControl w:val="0"/>
              <w:numPr>
                <w:ilvl w:val="3"/>
                <w:numId w:val="8"/>
              </w:numPr>
              <w:spacing w:after="0" w:line="240" w:lineRule="auto"/>
              <w:ind w:left="2016" w:hanging="992"/>
              <w:rPr>
                <w:rFonts w:ascii="Calibri" w:eastAsia="Calibri" w:hAnsi="Calibri"/>
              </w:rPr>
            </w:pPr>
            <w:r>
              <w:rPr>
                <w:rFonts w:eastAsia="Calibri"/>
              </w:rPr>
              <w:t>The kingdom of God cannot be advanced by coercion or force</w:t>
            </w:r>
          </w:p>
          <w:p w14:paraId="43FD4689" w14:textId="77777777" w:rsidR="005D4620" w:rsidRDefault="005D4620">
            <w:pPr>
              <w:widowControl w:val="0"/>
              <w:spacing w:after="0" w:line="240" w:lineRule="auto"/>
              <w:rPr>
                <w:rFonts w:ascii="Calibri" w:eastAsia="Calibri" w:hAnsi="Calibri"/>
              </w:rPr>
            </w:pPr>
          </w:p>
        </w:tc>
      </w:tr>
      <w:tr w:rsidR="005D4620" w14:paraId="3E18C8AF" w14:textId="77777777">
        <w:tc>
          <w:tcPr>
            <w:tcW w:w="10490" w:type="dxa"/>
          </w:tcPr>
          <w:p w14:paraId="04F1F14D" w14:textId="77777777" w:rsidR="005D4620" w:rsidRDefault="00202D67">
            <w:pPr>
              <w:pStyle w:val="ListParagraph"/>
              <w:widowControl w:val="0"/>
              <w:numPr>
                <w:ilvl w:val="0"/>
                <w:numId w:val="8"/>
              </w:numPr>
              <w:tabs>
                <w:tab w:val="left" w:pos="792"/>
              </w:tabs>
              <w:spacing w:after="0" w:line="240" w:lineRule="auto"/>
              <w:rPr>
                <w:b/>
                <w:bCs/>
                <w:u w:val="single"/>
              </w:rPr>
            </w:pPr>
            <w:bookmarkStart w:id="5" w:name="_Ref151152767"/>
            <w:r>
              <w:rPr>
                <w:rFonts w:eastAsia="Calibri"/>
                <w:b/>
                <w:bCs/>
                <w:u w:val="single"/>
              </w:rPr>
              <w:lastRenderedPageBreak/>
              <w:t>Our responsibilities and commitments</w:t>
            </w:r>
            <w:bookmarkEnd w:id="5"/>
            <w:r>
              <w:rPr>
                <w:rFonts w:eastAsia="Calibri"/>
                <w:b/>
                <w:bCs/>
                <w:u w:val="single"/>
              </w:rPr>
              <w:t xml:space="preserve"> </w:t>
            </w:r>
          </w:p>
          <w:p w14:paraId="50C2D769" w14:textId="77777777" w:rsidR="005D4620" w:rsidRDefault="005D4620">
            <w:pPr>
              <w:widowControl w:val="0"/>
              <w:tabs>
                <w:tab w:val="left" w:pos="792"/>
              </w:tabs>
              <w:spacing w:after="0" w:line="240" w:lineRule="auto"/>
              <w:rPr>
                <w:iCs/>
              </w:rPr>
            </w:pPr>
          </w:p>
          <w:p w14:paraId="5DCEB913" w14:textId="77777777" w:rsidR="005D4620" w:rsidRDefault="00202D67">
            <w:pPr>
              <w:pStyle w:val="ListParagraph"/>
              <w:widowControl w:val="0"/>
              <w:numPr>
                <w:ilvl w:val="1"/>
                <w:numId w:val="8"/>
              </w:numPr>
              <w:spacing w:after="0"/>
              <w:rPr>
                <w:b/>
                <w:bCs/>
              </w:rPr>
            </w:pPr>
            <w:r>
              <w:rPr>
                <w:rFonts w:eastAsia="Calibri"/>
                <w:b/>
                <w:bCs/>
              </w:rPr>
              <w:t>Our responsibilities</w:t>
            </w:r>
          </w:p>
          <w:p w14:paraId="5E9EF740" w14:textId="77777777" w:rsidR="005D4620" w:rsidRDefault="00202D67">
            <w:pPr>
              <w:pStyle w:val="ListParagraph"/>
              <w:widowControl w:val="0"/>
              <w:numPr>
                <w:ilvl w:val="2"/>
                <w:numId w:val="8"/>
              </w:numPr>
              <w:spacing w:after="0" w:line="240" w:lineRule="auto"/>
              <w:ind w:left="1308" w:hanging="709"/>
              <w:rPr>
                <w:rFonts w:ascii="Calibri" w:eastAsia="Calibri" w:hAnsi="Calibri"/>
              </w:rPr>
            </w:pPr>
            <w:r>
              <w:rPr>
                <w:rFonts w:eastAsia="Calibri"/>
              </w:rPr>
              <w:t>To ensure that the protection of all members of our community, but particularly children, young people, and adults at risk of abuse, and the promotion of their welfare is of paramount importance to us and that best practice in safeguarding is embedded into the culture or our church</w:t>
            </w:r>
          </w:p>
          <w:p w14:paraId="13803AEE" w14:textId="77777777" w:rsidR="005D4620" w:rsidRDefault="00202D67">
            <w:pPr>
              <w:pStyle w:val="ListParagraph"/>
              <w:widowControl w:val="0"/>
              <w:numPr>
                <w:ilvl w:val="2"/>
                <w:numId w:val="8"/>
              </w:numPr>
              <w:spacing w:after="0" w:line="240" w:lineRule="auto"/>
              <w:ind w:left="1308" w:hanging="709"/>
              <w:rPr>
                <w:rFonts w:ascii="Calibri" w:eastAsia="Calibri" w:hAnsi="Calibri"/>
              </w:rPr>
            </w:pPr>
            <w:r>
              <w:rPr>
                <w:rFonts w:eastAsia="Calibri"/>
              </w:rPr>
              <w:t>To treat each person as equal in the sight of God, showing no favour or partiality</w:t>
            </w:r>
          </w:p>
          <w:p w14:paraId="3961666C" w14:textId="77777777" w:rsidR="005D4620" w:rsidRDefault="00202D67">
            <w:pPr>
              <w:pStyle w:val="ListParagraph"/>
              <w:widowControl w:val="0"/>
              <w:numPr>
                <w:ilvl w:val="2"/>
                <w:numId w:val="8"/>
              </w:numPr>
              <w:spacing w:after="0" w:line="240" w:lineRule="auto"/>
              <w:ind w:left="1308" w:hanging="709"/>
              <w:rPr>
                <w:rFonts w:ascii="Calibri" w:eastAsia="Calibri" w:hAnsi="Calibri"/>
              </w:rPr>
            </w:pPr>
            <w:r>
              <w:rPr>
                <w:rFonts w:eastAsia="Calibri"/>
              </w:rPr>
              <w:t>To seek to minister to, and to encourage growth in obedience to God and his word with equity, transparency, and sensitivity, in accordance with our fundamental beliefs as laid out in our statement of faith, charitable aims and governing documents</w:t>
            </w:r>
          </w:p>
          <w:p w14:paraId="68A30C48" w14:textId="77777777" w:rsidR="005D4620" w:rsidRDefault="00202D67">
            <w:pPr>
              <w:pStyle w:val="ListParagraph"/>
              <w:widowControl w:val="0"/>
              <w:numPr>
                <w:ilvl w:val="2"/>
                <w:numId w:val="8"/>
              </w:numPr>
              <w:spacing w:after="0" w:line="240" w:lineRule="auto"/>
              <w:ind w:left="1308" w:hanging="709"/>
              <w:rPr>
                <w:rFonts w:ascii="Calibri" w:eastAsia="Calibri" w:hAnsi="Calibri"/>
              </w:rPr>
            </w:pPr>
            <w:r>
              <w:rPr>
                <w:rFonts w:eastAsia="Calibri"/>
              </w:rPr>
              <w:t>To value, respect and listen to the wishes of every member of our community, including those who are vulnerable or find it difficult to make their voice heard</w:t>
            </w:r>
          </w:p>
          <w:p w14:paraId="521B1832" w14:textId="77777777" w:rsidR="005D4620" w:rsidRDefault="00202D67">
            <w:pPr>
              <w:pStyle w:val="ListParagraph"/>
              <w:widowControl w:val="0"/>
              <w:numPr>
                <w:ilvl w:val="2"/>
                <w:numId w:val="8"/>
              </w:numPr>
              <w:spacing w:after="0" w:line="240" w:lineRule="auto"/>
              <w:ind w:left="1308" w:hanging="709"/>
              <w:rPr>
                <w:rFonts w:ascii="Calibri" w:eastAsia="Calibri" w:hAnsi="Calibri"/>
              </w:rPr>
            </w:pPr>
            <w:r>
              <w:rPr>
                <w:rFonts w:eastAsia="Calibri"/>
              </w:rPr>
              <w:t xml:space="preserve">To ensure that as a church we are alert to the risks within society, including risks associated with grooming, online abuse, radicalisation, gender-based violence, exploitation, domestic abuse etc and to report appropriately </w:t>
            </w:r>
          </w:p>
          <w:p w14:paraId="747C2189" w14:textId="77777777" w:rsidR="005D4620" w:rsidRDefault="00202D67">
            <w:pPr>
              <w:pStyle w:val="ListParagraph"/>
              <w:widowControl w:val="0"/>
              <w:numPr>
                <w:ilvl w:val="2"/>
                <w:numId w:val="8"/>
              </w:numPr>
              <w:spacing w:after="0" w:line="240" w:lineRule="auto"/>
              <w:ind w:left="1308" w:hanging="709"/>
              <w:rPr>
                <w:rFonts w:ascii="Calibri" w:eastAsia="Calibri" w:hAnsi="Calibri"/>
              </w:rPr>
            </w:pPr>
            <w:r>
              <w:rPr>
                <w:rFonts w:eastAsia="Calibri"/>
              </w:rPr>
              <w:t>To work in partnership with children, young people, their parents / carers, adults at risk of abuse and local and national partner agencies and organisations as appropriate, to promote the welfare of, and to protect, each member of our community; particularly those who are more vulnerable</w:t>
            </w:r>
          </w:p>
          <w:p w14:paraId="591F69C6" w14:textId="77777777" w:rsidR="005D4620" w:rsidRDefault="00202D67">
            <w:pPr>
              <w:pStyle w:val="ListParagraph"/>
              <w:widowControl w:val="0"/>
              <w:numPr>
                <w:ilvl w:val="2"/>
                <w:numId w:val="8"/>
              </w:numPr>
              <w:spacing w:after="0" w:line="240" w:lineRule="auto"/>
              <w:ind w:left="1308" w:hanging="709"/>
              <w:rPr>
                <w:rFonts w:ascii="Calibri" w:eastAsia="Calibri" w:hAnsi="Calibri"/>
              </w:rPr>
            </w:pPr>
            <w:r>
              <w:rPr>
                <w:rFonts w:eastAsia="Calibri"/>
              </w:rPr>
              <w:t>To work to develop and maintain an environment that is protective, caring and nurturing for all who engage with our community, in accordance with our doctrines and beliefs as outlined in FIEC beliefs (until we formalise our own very similar beliefs).</w:t>
            </w:r>
          </w:p>
          <w:p w14:paraId="2529A513" w14:textId="77777777" w:rsidR="005D4620" w:rsidRDefault="00202D67">
            <w:pPr>
              <w:pStyle w:val="ListParagraph"/>
              <w:widowControl w:val="0"/>
              <w:numPr>
                <w:ilvl w:val="2"/>
                <w:numId w:val="8"/>
              </w:numPr>
              <w:spacing w:after="0" w:line="240" w:lineRule="auto"/>
              <w:ind w:left="1308" w:hanging="709"/>
              <w:rPr>
                <w:rFonts w:ascii="Calibri" w:eastAsia="Calibri" w:hAnsi="Calibri"/>
              </w:rPr>
            </w:pPr>
            <w:r>
              <w:rPr>
                <w:rFonts w:eastAsia="Calibri"/>
              </w:rPr>
              <w:t>To ensure that everyone who ministers or serves within the life of the church is suitable and competent to do so and that they understand the responsibilities of their role</w:t>
            </w:r>
          </w:p>
          <w:p w14:paraId="49AEA311" w14:textId="77777777" w:rsidR="005D4620" w:rsidRDefault="00202D67">
            <w:pPr>
              <w:pStyle w:val="ListParagraph"/>
              <w:widowControl w:val="0"/>
              <w:numPr>
                <w:ilvl w:val="2"/>
                <w:numId w:val="8"/>
              </w:numPr>
              <w:spacing w:after="0" w:line="240" w:lineRule="auto"/>
              <w:ind w:left="1308" w:hanging="709"/>
              <w:rPr>
                <w:rFonts w:ascii="Calibri" w:eastAsia="Calibri" w:hAnsi="Calibri"/>
              </w:rPr>
            </w:pPr>
            <w:r>
              <w:rPr>
                <w:rFonts w:eastAsia="Calibri"/>
              </w:rPr>
              <w:t xml:space="preserve">To ensure that we will support victims of past and present abuse and trauma recognising our limitations and referring to specialist services where necessary. </w:t>
            </w:r>
          </w:p>
          <w:p w14:paraId="4BB2A2DC" w14:textId="77777777" w:rsidR="005D4620" w:rsidRDefault="005D4620">
            <w:pPr>
              <w:pStyle w:val="ListParagraph"/>
              <w:widowControl w:val="0"/>
              <w:spacing w:after="0"/>
              <w:ind w:left="885"/>
              <w:rPr>
                <w:rFonts w:ascii="Calibri" w:eastAsia="Calibri" w:hAnsi="Calibri"/>
              </w:rPr>
            </w:pPr>
          </w:p>
          <w:p w14:paraId="1F1EAA0A" w14:textId="77777777" w:rsidR="005D4620" w:rsidRDefault="00202D67">
            <w:pPr>
              <w:pStyle w:val="ListParagraph"/>
              <w:widowControl w:val="0"/>
              <w:numPr>
                <w:ilvl w:val="1"/>
                <w:numId w:val="8"/>
              </w:numPr>
              <w:spacing w:after="0"/>
              <w:rPr>
                <w:b/>
                <w:bCs/>
              </w:rPr>
            </w:pPr>
            <w:r>
              <w:rPr>
                <w:rFonts w:eastAsia="Calibri"/>
                <w:b/>
                <w:bCs/>
              </w:rPr>
              <w:t>How we will seek to fulfil these responsibilities</w:t>
            </w:r>
          </w:p>
          <w:p w14:paraId="766E0C7C" w14:textId="77777777" w:rsidR="005D4620" w:rsidRDefault="005D4620">
            <w:pPr>
              <w:pStyle w:val="ListParagraph"/>
              <w:widowControl w:val="0"/>
              <w:spacing w:after="0"/>
              <w:ind w:left="792"/>
              <w:rPr>
                <w:b/>
                <w:bCs/>
              </w:rPr>
            </w:pPr>
          </w:p>
          <w:p w14:paraId="76E1DC7E" w14:textId="77777777" w:rsidR="005D4620" w:rsidRDefault="00202D67">
            <w:pPr>
              <w:pStyle w:val="ListParagraph"/>
              <w:widowControl w:val="0"/>
              <w:numPr>
                <w:ilvl w:val="2"/>
                <w:numId w:val="8"/>
              </w:numPr>
              <w:spacing w:after="0" w:line="240" w:lineRule="auto"/>
              <w:ind w:hanging="767"/>
              <w:rPr>
                <w:rFonts w:ascii="Calibri" w:eastAsia="Calibri" w:hAnsi="Calibri"/>
              </w:rPr>
            </w:pPr>
            <w:r>
              <w:rPr>
                <w:rFonts w:eastAsia="Calibri"/>
              </w:rPr>
              <w:t>We aim to visibly demonstrate our commitment to safeguarding throughout the church and our most senior leaders will support the development of best practice and provide accountability to everyone who works (whether paid or voluntarily) on our behalf; including providing accountability and challenge to each other.</w:t>
            </w:r>
          </w:p>
          <w:p w14:paraId="51D4B9E5" w14:textId="77777777" w:rsidR="005D4620" w:rsidRDefault="00202D67">
            <w:pPr>
              <w:pStyle w:val="ListParagraph"/>
              <w:widowControl w:val="0"/>
              <w:numPr>
                <w:ilvl w:val="2"/>
                <w:numId w:val="8"/>
              </w:numPr>
              <w:spacing w:after="0" w:line="240" w:lineRule="auto"/>
              <w:ind w:hanging="767"/>
              <w:rPr>
                <w:rFonts w:ascii="Calibri" w:eastAsia="Calibri" w:hAnsi="Calibri"/>
              </w:rPr>
            </w:pPr>
            <w:r>
              <w:rPr>
                <w:rFonts w:eastAsia="Calibri"/>
              </w:rPr>
              <w:t>We will ensure that those who are responsible for safeguarding at the various levels of the church are appropriately trained and supported to fulfil their role competently and confidently.</w:t>
            </w:r>
          </w:p>
          <w:p w14:paraId="68EC6439" w14:textId="77777777" w:rsidR="005D4620" w:rsidRDefault="00202D67">
            <w:pPr>
              <w:pStyle w:val="ListParagraph"/>
              <w:widowControl w:val="0"/>
              <w:numPr>
                <w:ilvl w:val="2"/>
                <w:numId w:val="8"/>
              </w:numPr>
              <w:spacing w:after="0" w:line="240" w:lineRule="auto"/>
              <w:ind w:hanging="767"/>
              <w:rPr>
                <w:rFonts w:ascii="Calibri" w:eastAsia="Calibri" w:hAnsi="Calibri"/>
              </w:rPr>
            </w:pPr>
            <w:r>
              <w:rPr>
                <w:rFonts w:eastAsia="Calibri"/>
              </w:rPr>
              <w:t>We will actively seek to create and maintain a culture that is consistent with our biblical beliefs and best practice in safeguarding.</w:t>
            </w:r>
          </w:p>
          <w:p w14:paraId="4FCDDD56" w14:textId="77777777" w:rsidR="005D4620" w:rsidRDefault="00202D67">
            <w:pPr>
              <w:pStyle w:val="ListParagraph"/>
              <w:widowControl w:val="0"/>
              <w:numPr>
                <w:ilvl w:val="2"/>
                <w:numId w:val="8"/>
              </w:numPr>
              <w:spacing w:after="0" w:line="240" w:lineRule="auto"/>
              <w:ind w:hanging="767"/>
              <w:rPr>
                <w:rFonts w:ascii="Calibri" w:eastAsia="Calibri" w:hAnsi="Calibri"/>
              </w:rPr>
            </w:pPr>
            <w:r>
              <w:rPr>
                <w:rFonts w:eastAsia="Calibri"/>
              </w:rPr>
              <w:t xml:space="preserve">We will ensure that we have robust and relevant policies, procedures and systems that support the culture or our organisation and the work of all those involved in safeguarding, and that these </w:t>
            </w:r>
            <w:proofErr w:type="gramStart"/>
            <w:r>
              <w:rPr>
                <w:rFonts w:eastAsia="Calibri"/>
              </w:rPr>
              <w:t>are  reviewed</w:t>
            </w:r>
            <w:proofErr w:type="gramEnd"/>
            <w:r>
              <w:rPr>
                <w:rFonts w:eastAsia="Calibri"/>
              </w:rPr>
              <w:t xml:space="preserve"> for effectiveness annually.</w:t>
            </w:r>
          </w:p>
          <w:p w14:paraId="27B10509" w14:textId="77777777" w:rsidR="005D4620" w:rsidRDefault="00202D67">
            <w:pPr>
              <w:pStyle w:val="ListParagraph"/>
              <w:widowControl w:val="0"/>
              <w:numPr>
                <w:ilvl w:val="2"/>
                <w:numId w:val="8"/>
              </w:numPr>
              <w:spacing w:after="0" w:line="240" w:lineRule="auto"/>
              <w:ind w:hanging="767"/>
              <w:rPr>
                <w:rFonts w:ascii="Calibri" w:eastAsia="Calibri" w:hAnsi="Calibri"/>
              </w:rPr>
            </w:pPr>
            <w:r>
              <w:rPr>
                <w:rFonts w:eastAsia="Calibri"/>
              </w:rPr>
              <w:t>We will ensure that we appoint a Designated Safeguarding Lead and at least one deputy who will take responsibility for leading the safeguarding of children and adults across the organisation.</w:t>
            </w:r>
          </w:p>
          <w:p w14:paraId="4D1AE71C" w14:textId="77777777" w:rsidR="005D4620" w:rsidRDefault="00202D67">
            <w:pPr>
              <w:pStyle w:val="ListParagraph"/>
              <w:widowControl w:val="0"/>
              <w:numPr>
                <w:ilvl w:val="3"/>
                <w:numId w:val="8"/>
              </w:numPr>
              <w:spacing w:after="0" w:line="240" w:lineRule="auto"/>
              <w:ind w:left="1733" w:hanging="850"/>
              <w:rPr>
                <w:rFonts w:ascii="Calibri" w:eastAsia="Calibri" w:hAnsi="Calibri"/>
              </w:rPr>
            </w:pPr>
            <w:r>
              <w:rPr>
                <w:rFonts w:eastAsia="Calibri"/>
              </w:rPr>
              <w:t>Safeguarding will be promoted and overseen by our senior leaders</w:t>
            </w:r>
          </w:p>
          <w:p w14:paraId="1C2109E5" w14:textId="77777777" w:rsidR="005D4620" w:rsidRDefault="00202D67">
            <w:pPr>
              <w:pStyle w:val="ListParagraph"/>
              <w:widowControl w:val="0"/>
              <w:numPr>
                <w:ilvl w:val="3"/>
                <w:numId w:val="8"/>
              </w:numPr>
              <w:spacing w:after="0" w:line="240" w:lineRule="auto"/>
              <w:ind w:left="1733" w:hanging="850"/>
              <w:rPr>
                <w:rFonts w:ascii="Calibri" w:eastAsia="Calibri" w:hAnsi="Calibri"/>
              </w:rPr>
            </w:pPr>
            <w:r>
              <w:rPr>
                <w:rFonts w:eastAsia="Calibri"/>
              </w:rPr>
              <w:t xml:space="preserve">Delegation of tasks and responsibilities will be clearly outlined in the relevant role descriptions </w:t>
            </w:r>
            <w:r>
              <w:rPr>
                <w:rFonts w:eastAsia="Calibri"/>
              </w:rPr>
              <w:lastRenderedPageBreak/>
              <w:t>and the organisation’s safeguarding structures, complete with contact details, will be included in our procedures, and made publicly available</w:t>
            </w:r>
          </w:p>
          <w:p w14:paraId="3A855F2C" w14:textId="77777777" w:rsidR="005D4620" w:rsidRDefault="00202D67">
            <w:pPr>
              <w:pStyle w:val="ListParagraph"/>
              <w:widowControl w:val="0"/>
              <w:numPr>
                <w:ilvl w:val="2"/>
                <w:numId w:val="8"/>
              </w:numPr>
              <w:spacing w:after="0" w:line="240" w:lineRule="auto"/>
              <w:ind w:hanging="767"/>
              <w:rPr>
                <w:rFonts w:ascii="Calibri" w:eastAsia="Calibri" w:hAnsi="Calibri"/>
              </w:rPr>
            </w:pPr>
            <w:r>
              <w:rPr>
                <w:rFonts w:eastAsia="Calibri"/>
              </w:rPr>
              <w:t xml:space="preserve">We will adopt proportionate safer recruitment best practice in the recruitment and selection of staff and volunteers </w:t>
            </w:r>
          </w:p>
          <w:p w14:paraId="29A0F1AE" w14:textId="77777777" w:rsidR="005D4620" w:rsidRDefault="00202D67">
            <w:pPr>
              <w:pStyle w:val="ListParagraph"/>
              <w:widowControl w:val="0"/>
              <w:numPr>
                <w:ilvl w:val="2"/>
                <w:numId w:val="8"/>
              </w:numPr>
              <w:spacing w:after="0" w:line="240" w:lineRule="auto"/>
              <w:ind w:hanging="767"/>
              <w:rPr>
                <w:rFonts w:ascii="Calibri" w:eastAsia="Calibri" w:hAnsi="Calibri"/>
              </w:rPr>
            </w:pPr>
            <w:r>
              <w:rPr>
                <w:rFonts w:eastAsia="Calibri"/>
              </w:rPr>
              <w:t>We will provide effective leadership, management, and support to the staff and volunteers who deliver services on our behalf including:</w:t>
            </w:r>
          </w:p>
          <w:p w14:paraId="1E6459C2" w14:textId="77777777" w:rsidR="005D4620" w:rsidRDefault="00202D67">
            <w:pPr>
              <w:pStyle w:val="ListParagraph"/>
              <w:widowControl w:val="0"/>
              <w:numPr>
                <w:ilvl w:val="3"/>
                <w:numId w:val="8"/>
              </w:numPr>
              <w:spacing w:after="0"/>
              <w:rPr>
                <w:rFonts w:ascii="Calibri" w:eastAsia="Calibri" w:hAnsi="Calibri"/>
              </w:rPr>
            </w:pPr>
            <w:r>
              <w:rPr>
                <w:rFonts w:eastAsia="Calibri"/>
              </w:rPr>
              <w:t>Ongoing training and skills development</w:t>
            </w:r>
          </w:p>
          <w:p w14:paraId="0AD42E23" w14:textId="77777777" w:rsidR="005D4620" w:rsidRDefault="00202D67">
            <w:pPr>
              <w:pStyle w:val="ListParagraph"/>
              <w:widowControl w:val="0"/>
              <w:numPr>
                <w:ilvl w:val="3"/>
                <w:numId w:val="8"/>
              </w:numPr>
              <w:spacing w:after="0"/>
              <w:rPr>
                <w:rFonts w:ascii="Calibri" w:eastAsia="Calibri" w:hAnsi="Calibri"/>
              </w:rPr>
            </w:pPr>
            <w:r>
              <w:rPr>
                <w:rFonts w:eastAsia="Calibri"/>
              </w:rPr>
              <w:t>Supervision and pastoral support</w:t>
            </w:r>
          </w:p>
          <w:p w14:paraId="08FAB335" w14:textId="77777777" w:rsidR="005D4620" w:rsidRDefault="00202D67">
            <w:pPr>
              <w:pStyle w:val="ListParagraph"/>
              <w:widowControl w:val="0"/>
              <w:numPr>
                <w:ilvl w:val="3"/>
                <w:numId w:val="8"/>
              </w:numPr>
              <w:spacing w:after="0"/>
              <w:rPr>
                <w:rFonts w:ascii="Calibri" w:eastAsia="Calibri" w:hAnsi="Calibri"/>
              </w:rPr>
            </w:pPr>
            <w:r>
              <w:rPr>
                <w:rFonts w:eastAsia="Calibri"/>
              </w:rPr>
              <w:t>Quality and performance management measures</w:t>
            </w:r>
          </w:p>
          <w:p w14:paraId="14B9BE77" w14:textId="77777777" w:rsidR="005D4620" w:rsidRDefault="00202D67">
            <w:pPr>
              <w:pStyle w:val="ListParagraph"/>
              <w:widowControl w:val="0"/>
              <w:numPr>
                <w:ilvl w:val="2"/>
                <w:numId w:val="8"/>
              </w:numPr>
              <w:spacing w:after="0"/>
              <w:ind w:hanging="767"/>
              <w:rPr>
                <w:rFonts w:ascii="Calibri" w:eastAsia="Calibri" w:hAnsi="Calibri"/>
              </w:rPr>
            </w:pPr>
            <w:r>
              <w:rPr>
                <w:rFonts w:eastAsia="Calibri"/>
              </w:rPr>
              <w:t>We will ensure that we consider safety in all areas of our work and ministry:</w:t>
            </w:r>
          </w:p>
          <w:p w14:paraId="34CC9646" w14:textId="77777777" w:rsidR="005D4620" w:rsidRDefault="00202D67">
            <w:pPr>
              <w:pStyle w:val="ListParagraph"/>
              <w:widowControl w:val="0"/>
              <w:numPr>
                <w:ilvl w:val="3"/>
                <w:numId w:val="8"/>
              </w:numPr>
              <w:spacing w:after="0"/>
              <w:ind w:hanging="846"/>
              <w:rPr>
                <w:rFonts w:ascii="Calibri" w:eastAsia="Calibri" w:hAnsi="Calibri"/>
              </w:rPr>
            </w:pPr>
            <w:r>
              <w:rPr>
                <w:rFonts w:eastAsia="Calibri"/>
              </w:rPr>
              <w:t>Developing a positive culture.</w:t>
            </w:r>
          </w:p>
          <w:p w14:paraId="27ADDA5E" w14:textId="77777777" w:rsidR="005D4620" w:rsidRDefault="00202D67">
            <w:pPr>
              <w:pStyle w:val="ListParagraph"/>
              <w:widowControl w:val="0"/>
              <w:numPr>
                <w:ilvl w:val="3"/>
                <w:numId w:val="8"/>
              </w:numPr>
              <w:spacing w:after="0"/>
              <w:ind w:hanging="846"/>
              <w:rPr>
                <w:rFonts w:ascii="Calibri" w:eastAsia="Calibri" w:hAnsi="Calibri"/>
              </w:rPr>
            </w:pPr>
            <w:r>
              <w:rPr>
                <w:rFonts w:eastAsia="Calibri"/>
              </w:rPr>
              <w:t>Managing health and safety through effective policies and procedures; using risk assessment processes and proportionate systems.</w:t>
            </w:r>
          </w:p>
          <w:p w14:paraId="539F00F1" w14:textId="77777777" w:rsidR="005D4620" w:rsidRDefault="00202D67">
            <w:pPr>
              <w:pStyle w:val="ListParagraph"/>
              <w:widowControl w:val="0"/>
              <w:numPr>
                <w:ilvl w:val="3"/>
                <w:numId w:val="8"/>
              </w:numPr>
              <w:spacing w:after="0"/>
              <w:ind w:hanging="846"/>
              <w:rPr>
                <w:rFonts w:ascii="Calibri" w:eastAsia="Calibri" w:hAnsi="Calibri"/>
              </w:rPr>
            </w:pPr>
            <w:r>
              <w:rPr>
                <w:rFonts w:eastAsia="Calibri"/>
              </w:rPr>
              <w:t>Creating a positive and nurturing environment in all aspects of the community, including physical, social, emotional, psychological, spiritual etc environments.</w:t>
            </w:r>
          </w:p>
          <w:p w14:paraId="15F4119E" w14:textId="77777777" w:rsidR="005D4620" w:rsidRDefault="00202D67">
            <w:pPr>
              <w:pStyle w:val="ListParagraph"/>
              <w:widowControl w:val="0"/>
              <w:numPr>
                <w:ilvl w:val="3"/>
                <w:numId w:val="8"/>
              </w:numPr>
              <w:spacing w:after="0"/>
              <w:ind w:hanging="846"/>
              <w:rPr>
                <w:rFonts w:ascii="Calibri" w:eastAsia="Calibri" w:hAnsi="Calibri"/>
              </w:rPr>
            </w:pPr>
            <w:r>
              <w:rPr>
                <w:rFonts w:eastAsia="Calibri"/>
              </w:rPr>
              <w:t>Considering the online as well as the physical environments; including our use of social media and technology.</w:t>
            </w:r>
          </w:p>
          <w:p w14:paraId="4F549BBC" w14:textId="77777777" w:rsidR="005D4620" w:rsidRDefault="00202D67">
            <w:pPr>
              <w:pStyle w:val="ListParagraph"/>
              <w:widowControl w:val="0"/>
              <w:numPr>
                <w:ilvl w:val="2"/>
                <w:numId w:val="8"/>
              </w:numPr>
              <w:spacing w:after="0"/>
              <w:ind w:hanging="767"/>
              <w:rPr>
                <w:rFonts w:ascii="Calibri" w:eastAsia="Calibri" w:hAnsi="Calibri"/>
              </w:rPr>
            </w:pPr>
            <w:r>
              <w:rPr>
                <w:rFonts w:eastAsia="Calibri"/>
              </w:rPr>
              <w:t>We will ensure that we monitor the conduct of our staff and that we have policies, procedures, and systems for managing allegations against staff or volunteers, supported by a culture of listening to allegations and responding with rigour, fairness, and transparency.</w:t>
            </w:r>
          </w:p>
          <w:p w14:paraId="7BE7641E" w14:textId="77777777" w:rsidR="005D4620" w:rsidRDefault="00202D67">
            <w:pPr>
              <w:pStyle w:val="ListParagraph"/>
              <w:widowControl w:val="0"/>
              <w:numPr>
                <w:ilvl w:val="2"/>
                <w:numId w:val="8"/>
              </w:numPr>
              <w:spacing w:after="0"/>
              <w:ind w:hanging="767"/>
              <w:rPr>
                <w:rFonts w:ascii="Calibri" w:eastAsia="Calibri" w:hAnsi="Calibri"/>
              </w:rPr>
            </w:pPr>
            <w:r>
              <w:rPr>
                <w:rFonts w:eastAsia="Calibri"/>
              </w:rPr>
              <w:t>We will ensure that our expectations in relation to the conduct of members of our community are clear through codes of conduct, policies and procedures including:</w:t>
            </w:r>
          </w:p>
          <w:p w14:paraId="76F8D785" w14:textId="77777777"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Anti-bullying and zero-tolerance approach to bullying; including cyber-bullying and the bullying of volunteers, staff, and leaders.</w:t>
            </w:r>
          </w:p>
          <w:p w14:paraId="4370F6A3" w14:textId="77777777"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Dealing with peer-abuse (including domestic abuse) and harassment (including sexual harassment).</w:t>
            </w:r>
          </w:p>
          <w:p w14:paraId="5FB2A5A7" w14:textId="77777777"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Clear accountability processes and sanctions for infringements of the codes of conduct.</w:t>
            </w:r>
          </w:p>
          <w:p w14:paraId="6389DAB9" w14:textId="77777777"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 xml:space="preserve">Equality and diversity and a culture of zero-tolerance of discriminatory or abusive attitudes, language, or </w:t>
            </w:r>
            <w:proofErr w:type="gramStart"/>
            <w:r>
              <w:rPr>
                <w:rFonts w:eastAsia="Calibri"/>
              </w:rPr>
              <w:t>behaviours .</w:t>
            </w:r>
            <w:proofErr w:type="gramEnd"/>
          </w:p>
          <w:p w14:paraId="3A98C9FE" w14:textId="77777777" w:rsidR="005D4620" w:rsidRDefault="00202D67">
            <w:pPr>
              <w:pStyle w:val="ListParagraph"/>
              <w:widowControl w:val="0"/>
              <w:numPr>
                <w:ilvl w:val="2"/>
                <w:numId w:val="8"/>
              </w:numPr>
              <w:spacing w:after="0"/>
              <w:ind w:hanging="767"/>
              <w:rPr>
                <w:rFonts w:ascii="Calibri" w:eastAsia="Calibri" w:hAnsi="Calibri"/>
              </w:rPr>
            </w:pPr>
            <w:r>
              <w:rPr>
                <w:rFonts w:eastAsia="Calibri"/>
              </w:rPr>
              <w:t xml:space="preserve">We will seek to clearly identify concerns about the safety or wellbeing of those who are part of our community and to respond appropriately and proportionately: </w:t>
            </w:r>
          </w:p>
          <w:p w14:paraId="1289E680" w14:textId="77777777"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To signpost or refer them to local or national services that can help them.</w:t>
            </w:r>
          </w:p>
          <w:p w14:paraId="4F5C6C14" w14:textId="77777777"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To provide information, guidance, and support as we are able.</w:t>
            </w:r>
          </w:p>
          <w:p w14:paraId="27AB2238" w14:textId="77777777"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To share information appropriately with partner agencies where we have concerns about the safety of an individual and statutory thresholds and / or criteria are met.</w:t>
            </w:r>
          </w:p>
          <w:p w14:paraId="6B4C87D9" w14:textId="77777777" w:rsidR="005D4620" w:rsidRDefault="00202D67">
            <w:pPr>
              <w:pStyle w:val="ListParagraph"/>
              <w:widowControl w:val="0"/>
              <w:numPr>
                <w:ilvl w:val="2"/>
                <w:numId w:val="8"/>
              </w:numPr>
              <w:spacing w:after="0"/>
              <w:ind w:hanging="767"/>
              <w:rPr>
                <w:rFonts w:ascii="Calibri" w:eastAsia="Calibri" w:hAnsi="Calibri"/>
              </w:rPr>
            </w:pPr>
            <w:r>
              <w:rPr>
                <w:rFonts w:eastAsia="Calibri"/>
              </w:rPr>
              <w:t>We will record and store information accurately, keeping it securely in line with our legal duties, information sharing policies and national and local guidance and agreements. This will include records such as:</w:t>
            </w:r>
          </w:p>
          <w:p w14:paraId="720470F0" w14:textId="69D91B0A"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Consent forms</w:t>
            </w:r>
            <w:r w:rsidR="002C697F">
              <w:rPr>
                <w:rFonts w:eastAsia="Calibri"/>
              </w:rPr>
              <w:t xml:space="preserve"> </w:t>
            </w:r>
            <w:r w:rsidR="002C697F" w:rsidRPr="000D2B1E">
              <w:rPr>
                <w:rFonts w:eastAsia="Calibri"/>
              </w:rPr>
              <w:t>when applicable</w:t>
            </w:r>
          </w:p>
          <w:p w14:paraId="2F6D909D" w14:textId="77777777"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Attendance data for work with children, young people, and Adults at Risk of Abuse</w:t>
            </w:r>
          </w:p>
          <w:p w14:paraId="1951A065" w14:textId="77777777" w:rsidR="005D4620" w:rsidRDefault="00202D67">
            <w:pPr>
              <w:pStyle w:val="ListParagraph"/>
              <w:widowControl w:val="0"/>
              <w:numPr>
                <w:ilvl w:val="3"/>
                <w:numId w:val="8"/>
              </w:numPr>
              <w:spacing w:after="0"/>
              <w:ind w:left="1875" w:hanging="993"/>
              <w:rPr>
                <w:rFonts w:ascii="Calibri" w:eastAsia="Calibri" w:hAnsi="Calibri"/>
              </w:rPr>
            </w:pPr>
            <w:r>
              <w:rPr>
                <w:rFonts w:eastAsia="Calibri"/>
              </w:rPr>
              <w:t>Accident and incident reporting</w:t>
            </w:r>
          </w:p>
          <w:p w14:paraId="6B82EF7F" w14:textId="5AD7B0F3" w:rsidR="005D4620" w:rsidRDefault="002C697F">
            <w:pPr>
              <w:pStyle w:val="ListParagraph"/>
              <w:widowControl w:val="0"/>
              <w:numPr>
                <w:ilvl w:val="3"/>
                <w:numId w:val="8"/>
              </w:numPr>
              <w:spacing w:after="0"/>
              <w:ind w:left="1875" w:hanging="993"/>
              <w:rPr>
                <w:rFonts w:ascii="Calibri" w:eastAsia="Calibri" w:hAnsi="Calibri"/>
              </w:rPr>
            </w:pPr>
            <w:r>
              <w:rPr>
                <w:rFonts w:eastAsia="Calibri"/>
              </w:rPr>
              <w:t xml:space="preserve"> </w:t>
            </w:r>
            <w:r w:rsidR="00202D67">
              <w:rPr>
                <w:rFonts w:eastAsia="Calibri"/>
              </w:rPr>
              <w:t>Confidential recording of safeguarding concerns</w:t>
            </w:r>
          </w:p>
          <w:p w14:paraId="192ACCCE" w14:textId="77777777" w:rsidR="005D4620" w:rsidRDefault="00202D67">
            <w:pPr>
              <w:pStyle w:val="ListParagraph"/>
              <w:widowControl w:val="0"/>
              <w:numPr>
                <w:ilvl w:val="2"/>
                <w:numId w:val="8"/>
              </w:numPr>
              <w:spacing w:after="0" w:line="240" w:lineRule="auto"/>
              <w:ind w:hanging="767"/>
              <w:rPr>
                <w:rFonts w:ascii="Calibri" w:eastAsia="Calibri" w:hAnsi="Calibri"/>
              </w:rPr>
            </w:pPr>
            <w:r>
              <w:rPr>
                <w:rFonts w:eastAsia="Calibri"/>
              </w:rPr>
              <w:t>We will involve children, young people, their parents or carers and adults at risk of abuse in our safeguarding processes wherever possible; making reasonable adjustments where necessary to enable them to participate in the decisions that affect them</w:t>
            </w:r>
          </w:p>
          <w:p w14:paraId="19FFC372" w14:textId="77777777" w:rsidR="005D4620" w:rsidRDefault="00202D67">
            <w:pPr>
              <w:pStyle w:val="ListParagraph"/>
              <w:widowControl w:val="0"/>
              <w:numPr>
                <w:ilvl w:val="2"/>
                <w:numId w:val="8"/>
              </w:numPr>
              <w:spacing w:after="0"/>
              <w:ind w:hanging="767"/>
              <w:rPr>
                <w:rFonts w:ascii="Calibri" w:eastAsia="Calibri" w:hAnsi="Calibri"/>
              </w:rPr>
            </w:pPr>
            <w:r>
              <w:rPr>
                <w:rFonts w:eastAsia="Calibri"/>
              </w:rPr>
              <w:t>We will ensure that we have a culture and policies and procedures for raising concerns or complaints by any member of our community including children, young people, adults at risk of abuse and their parents / carers and for dealing with those concerns in an efficient, open, honest, and fair manner, including clear appeals processes</w:t>
            </w:r>
          </w:p>
          <w:p w14:paraId="03F9A045" w14:textId="77777777" w:rsidR="005D4620" w:rsidRDefault="00202D67">
            <w:pPr>
              <w:pStyle w:val="ListParagraph"/>
              <w:widowControl w:val="0"/>
              <w:numPr>
                <w:ilvl w:val="3"/>
                <w:numId w:val="8"/>
              </w:numPr>
              <w:tabs>
                <w:tab w:val="left" w:pos="792"/>
              </w:tabs>
              <w:spacing w:after="0"/>
              <w:ind w:left="1875" w:hanging="993"/>
              <w:rPr>
                <w:rFonts w:ascii="Calibri" w:eastAsia="Calibri" w:hAnsi="Calibri"/>
              </w:rPr>
            </w:pPr>
            <w:r>
              <w:rPr>
                <w:rFonts w:eastAsia="Calibri"/>
              </w:rPr>
              <w:t xml:space="preserve">We will also ensure that our leaders are competent and confident in handling complaints, </w:t>
            </w:r>
            <w:r>
              <w:rPr>
                <w:rFonts w:eastAsia="Calibri"/>
              </w:rPr>
              <w:lastRenderedPageBreak/>
              <w:t>concerns, and allegations</w:t>
            </w:r>
          </w:p>
          <w:p w14:paraId="1A861EDB" w14:textId="77777777" w:rsidR="005D4620" w:rsidRDefault="00202D67">
            <w:pPr>
              <w:pStyle w:val="ListParagraph"/>
              <w:widowControl w:val="0"/>
              <w:numPr>
                <w:ilvl w:val="2"/>
                <w:numId w:val="8"/>
              </w:numPr>
              <w:tabs>
                <w:tab w:val="left" w:pos="792"/>
              </w:tabs>
              <w:spacing w:after="0"/>
              <w:ind w:hanging="767"/>
              <w:rPr>
                <w:rFonts w:ascii="Calibri" w:eastAsia="Calibri" w:hAnsi="Calibri"/>
              </w:rPr>
            </w:pPr>
            <w:r>
              <w:rPr>
                <w:rFonts w:eastAsia="Calibri"/>
              </w:rPr>
              <w:t>We will develop a culture that encourages every member of our community to identify and raise concerns and will support this with a clear whistleblowing policy</w:t>
            </w:r>
          </w:p>
          <w:p w14:paraId="265A7C58" w14:textId="77777777" w:rsidR="005D4620" w:rsidRDefault="00202D67">
            <w:pPr>
              <w:pStyle w:val="ListParagraph"/>
              <w:widowControl w:val="0"/>
              <w:numPr>
                <w:ilvl w:val="2"/>
                <w:numId w:val="8"/>
              </w:numPr>
              <w:tabs>
                <w:tab w:val="left" w:pos="792"/>
              </w:tabs>
              <w:spacing w:after="0"/>
              <w:ind w:hanging="767"/>
              <w:rPr>
                <w:rFonts w:ascii="Calibri" w:eastAsia="Calibri" w:hAnsi="Calibri"/>
              </w:rPr>
            </w:pPr>
            <w:r>
              <w:rPr>
                <w:rFonts w:eastAsia="Calibri"/>
              </w:rPr>
              <w:t>We will ensure that relevant policies, procedures, codes of conduct etc are publicly available</w:t>
            </w:r>
          </w:p>
          <w:p w14:paraId="78610C10" w14:textId="77777777" w:rsidR="005D4620" w:rsidRDefault="005D4620">
            <w:pPr>
              <w:pStyle w:val="ListParagraph"/>
              <w:widowControl w:val="0"/>
              <w:tabs>
                <w:tab w:val="left" w:pos="792"/>
              </w:tabs>
              <w:spacing w:after="0"/>
              <w:ind w:left="1224"/>
              <w:rPr>
                <w:rFonts w:ascii="Calibri" w:eastAsia="Calibri" w:hAnsi="Calibri"/>
              </w:rPr>
            </w:pPr>
          </w:p>
        </w:tc>
      </w:tr>
    </w:tbl>
    <w:p w14:paraId="57D7B99D" w14:textId="77777777" w:rsidR="005D4620" w:rsidRDefault="005D4620"/>
    <w:p w14:paraId="09F8A649" w14:textId="77777777" w:rsidR="005D4620" w:rsidRDefault="005D4620"/>
    <w:p w14:paraId="231007BA" w14:textId="77777777" w:rsidR="005D4620" w:rsidRDefault="00202D67">
      <w:r>
        <w:br w:type="page"/>
      </w:r>
    </w:p>
    <w:p w14:paraId="39052FCE" w14:textId="77777777" w:rsidR="005D4620" w:rsidRDefault="005D4620"/>
    <w:tbl>
      <w:tblPr>
        <w:tblW w:w="10490" w:type="dxa"/>
        <w:tblInd w:w="142" w:type="dxa"/>
        <w:tblLayout w:type="fixed"/>
        <w:tblLook w:val="04A0" w:firstRow="1" w:lastRow="0" w:firstColumn="1" w:lastColumn="0" w:noHBand="0" w:noVBand="1"/>
      </w:tblPr>
      <w:tblGrid>
        <w:gridCol w:w="10490"/>
      </w:tblGrid>
      <w:tr w:rsidR="005D4620" w14:paraId="7C6533D8" w14:textId="77777777">
        <w:trPr>
          <w:trHeight w:val="1357"/>
        </w:trPr>
        <w:tc>
          <w:tcPr>
            <w:tcW w:w="10490" w:type="dxa"/>
          </w:tcPr>
          <w:tbl>
            <w:tblPr>
              <w:tblStyle w:val="TableGrid"/>
              <w:tblW w:w="9951" w:type="dxa"/>
              <w:tblInd w:w="171" w:type="dxa"/>
              <w:tblLayout w:type="fixed"/>
              <w:tblLook w:val="04A0" w:firstRow="1" w:lastRow="0" w:firstColumn="1" w:lastColumn="0" w:noHBand="0" w:noVBand="1"/>
            </w:tblPr>
            <w:tblGrid>
              <w:gridCol w:w="2436"/>
              <w:gridCol w:w="3257"/>
              <w:gridCol w:w="4258"/>
            </w:tblGrid>
            <w:tr w:rsidR="005D4620" w14:paraId="544A71E4" w14:textId="77777777">
              <w:tc>
                <w:tcPr>
                  <w:tcW w:w="9951" w:type="dxa"/>
                  <w:gridSpan w:val="3"/>
                </w:tcPr>
                <w:p w14:paraId="1707C562" w14:textId="77777777" w:rsidR="005D4620" w:rsidRDefault="00202D67">
                  <w:pPr>
                    <w:widowControl w:val="0"/>
                    <w:spacing w:after="0" w:line="240" w:lineRule="auto"/>
                    <w:jc w:val="center"/>
                    <w:rPr>
                      <w:b/>
                      <w:bCs/>
                      <w:sz w:val="40"/>
                      <w:szCs w:val="40"/>
                    </w:rPr>
                  </w:pPr>
                  <w:r>
                    <w:rPr>
                      <w:rFonts w:eastAsia="Calibri"/>
                      <w:b/>
                      <w:bCs/>
                      <w:sz w:val="40"/>
                      <w:szCs w:val="40"/>
                    </w:rPr>
                    <w:t>Safeguarding Procedures</w:t>
                  </w:r>
                </w:p>
                <w:p w14:paraId="202C0863" w14:textId="77777777" w:rsidR="005D4620" w:rsidRDefault="005D4620">
                  <w:pPr>
                    <w:widowControl w:val="0"/>
                    <w:spacing w:after="0" w:line="240" w:lineRule="auto"/>
                    <w:rPr>
                      <w:b/>
                      <w:bCs/>
                      <w:sz w:val="40"/>
                      <w:szCs w:val="40"/>
                    </w:rPr>
                  </w:pPr>
                </w:p>
              </w:tc>
            </w:tr>
            <w:tr w:rsidR="005D4620" w14:paraId="0B246F2B" w14:textId="77777777">
              <w:tc>
                <w:tcPr>
                  <w:tcW w:w="9951" w:type="dxa"/>
                  <w:gridSpan w:val="3"/>
                </w:tcPr>
                <w:p w14:paraId="47000CF2" w14:textId="77777777" w:rsidR="005D4620" w:rsidRDefault="00202D67">
                  <w:pPr>
                    <w:widowControl w:val="0"/>
                    <w:numPr>
                      <w:ilvl w:val="0"/>
                      <w:numId w:val="8"/>
                    </w:numPr>
                    <w:spacing w:after="0" w:line="240" w:lineRule="auto"/>
                    <w:contextualSpacing/>
                    <w:rPr>
                      <w:b/>
                      <w:bCs/>
                    </w:rPr>
                  </w:pPr>
                  <w:bookmarkStart w:id="6" w:name="_Ref151152777"/>
                  <w:r>
                    <w:rPr>
                      <w:rFonts w:eastAsia="Calibri"/>
                      <w:b/>
                      <w:bCs/>
                    </w:rPr>
                    <w:t>Purpose</w:t>
                  </w:r>
                  <w:bookmarkEnd w:id="6"/>
                </w:p>
                <w:p w14:paraId="67FD86F0" w14:textId="77777777" w:rsidR="005D4620" w:rsidRDefault="005D4620">
                  <w:pPr>
                    <w:widowControl w:val="0"/>
                    <w:spacing w:after="0" w:line="240" w:lineRule="auto"/>
                    <w:rPr>
                      <w:rFonts w:ascii="Calibri" w:eastAsia="Calibri" w:hAnsi="Calibri"/>
                    </w:rPr>
                  </w:pPr>
                </w:p>
                <w:p w14:paraId="042E9C07" w14:textId="77777777" w:rsidR="005D4620" w:rsidRDefault="00202D67">
                  <w:pPr>
                    <w:widowControl w:val="0"/>
                    <w:spacing w:after="0" w:line="240" w:lineRule="auto"/>
                    <w:rPr>
                      <w:rFonts w:ascii="Calibri" w:eastAsia="Calibri" w:hAnsi="Calibri"/>
                    </w:rPr>
                  </w:pPr>
                  <w:r>
                    <w:rPr>
                      <w:rFonts w:eastAsia="Calibri"/>
                    </w:rPr>
                    <w:t>These procedures aim to provide staff and volunteers with clear and simple instructions as to how safeguarding is promoted and how concerns should be handled. They are not provided for training purposes and will not be used as a substitute for training.</w:t>
                  </w:r>
                </w:p>
              </w:tc>
            </w:tr>
            <w:tr w:rsidR="005D4620" w14:paraId="7209D746" w14:textId="77777777">
              <w:tc>
                <w:tcPr>
                  <w:tcW w:w="9951" w:type="dxa"/>
                  <w:gridSpan w:val="3"/>
                </w:tcPr>
                <w:p w14:paraId="0FC9880F" w14:textId="77777777" w:rsidR="005D4620" w:rsidRDefault="00202D67">
                  <w:pPr>
                    <w:widowControl w:val="0"/>
                    <w:numPr>
                      <w:ilvl w:val="0"/>
                      <w:numId w:val="8"/>
                    </w:numPr>
                    <w:spacing w:after="0" w:line="240" w:lineRule="auto"/>
                    <w:contextualSpacing/>
                    <w:rPr>
                      <w:b/>
                      <w:bCs/>
                    </w:rPr>
                  </w:pPr>
                  <w:bookmarkStart w:id="7" w:name="_Ref151152780"/>
                  <w:r>
                    <w:rPr>
                      <w:rFonts w:eastAsia="Calibri"/>
                      <w:b/>
                      <w:bCs/>
                    </w:rPr>
                    <w:t>Scope</w:t>
                  </w:r>
                  <w:bookmarkEnd w:id="7"/>
                </w:p>
                <w:p w14:paraId="41756D35" w14:textId="77777777" w:rsidR="005D4620" w:rsidRDefault="005D4620">
                  <w:pPr>
                    <w:widowControl w:val="0"/>
                    <w:spacing w:after="0" w:line="240" w:lineRule="auto"/>
                    <w:rPr>
                      <w:rFonts w:ascii="Calibri" w:eastAsia="Calibri" w:hAnsi="Calibri"/>
                    </w:rPr>
                  </w:pPr>
                </w:p>
                <w:p w14:paraId="50EB6837" w14:textId="77777777" w:rsidR="005D4620" w:rsidRDefault="00202D67">
                  <w:pPr>
                    <w:widowControl w:val="0"/>
                    <w:spacing w:after="0" w:line="240" w:lineRule="auto"/>
                    <w:jc w:val="center"/>
                    <w:rPr>
                      <w:b/>
                      <w:bCs/>
                      <w:sz w:val="40"/>
                      <w:szCs w:val="40"/>
                    </w:rPr>
                  </w:pPr>
                  <w:r>
                    <w:rPr>
                      <w:rFonts w:eastAsia="Calibri"/>
                    </w:rPr>
                    <w:t>These procedures apply to all staff and volunteers and others who act on behalf of the church.</w:t>
                  </w:r>
                </w:p>
              </w:tc>
            </w:tr>
            <w:tr w:rsidR="005D4620" w14:paraId="707262FA" w14:textId="77777777">
              <w:tc>
                <w:tcPr>
                  <w:tcW w:w="9951" w:type="dxa"/>
                  <w:gridSpan w:val="3"/>
                </w:tcPr>
                <w:p w14:paraId="7E949BB3" w14:textId="77777777" w:rsidR="005D4620" w:rsidRDefault="00202D67">
                  <w:pPr>
                    <w:widowControl w:val="0"/>
                    <w:numPr>
                      <w:ilvl w:val="0"/>
                      <w:numId w:val="8"/>
                    </w:numPr>
                    <w:spacing w:after="0" w:line="240" w:lineRule="auto"/>
                    <w:contextualSpacing/>
                    <w:rPr>
                      <w:b/>
                      <w:bCs/>
                    </w:rPr>
                  </w:pPr>
                  <w:bookmarkStart w:id="8" w:name="_Ref151152781"/>
                  <w:r>
                    <w:rPr>
                      <w:rFonts w:eastAsia="Calibri"/>
                      <w:b/>
                      <w:bCs/>
                    </w:rPr>
                    <w:t>Governance and oversight</w:t>
                  </w:r>
                  <w:bookmarkEnd w:id="8"/>
                </w:p>
                <w:p w14:paraId="26262B39" w14:textId="77777777" w:rsidR="005D4620" w:rsidRDefault="005D4620">
                  <w:pPr>
                    <w:widowControl w:val="0"/>
                    <w:spacing w:after="0" w:line="252" w:lineRule="auto"/>
                    <w:ind w:left="360"/>
                    <w:contextualSpacing/>
                    <w:rPr>
                      <w:b/>
                      <w:bCs/>
                    </w:rPr>
                  </w:pPr>
                </w:p>
                <w:p w14:paraId="2154F3AA" w14:textId="77777777" w:rsidR="005D4620" w:rsidRDefault="00202D67">
                  <w:pPr>
                    <w:widowControl w:val="0"/>
                    <w:spacing w:after="0" w:line="252" w:lineRule="auto"/>
                    <w:ind w:left="360"/>
                    <w:contextualSpacing/>
                    <w:rPr>
                      <w:rFonts w:ascii="Calibri" w:eastAsia="Calibri" w:hAnsi="Calibri"/>
                    </w:rPr>
                  </w:pPr>
                  <w:r>
                    <w:rPr>
                      <w:rFonts w:eastAsia="Calibri"/>
                    </w:rPr>
                    <w:t>The Trustees will provide effective oversight of safeguarding across the church by:</w:t>
                  </w:r>
                </w:p>
                <w:p w14:paraId="53147EF3" w14:textId="77777777" w:rsidR="005D4620" w:rsidRDefault="005D4620">
                  <w:pPr>
                    <w:widowControl w:val="0"/>
                    <w:spacing w:after="0" w:line="252" w:lineRule="auto"/>
                    <w:ind w:left="360"/>
                    <w:contextualSpacing/>
                    <w:rPr>
                      <w:rFonts w:ascii="Calibri" w:eastAsia="Calibri" w:hAnsi="Calibri"/>
                    </w:rPr>
                  </w:pPr>
                </w:p>
                <w:p w14:paraId="545700F9" w14:textId="77777777" w:rsidR="005D4620" w:rsidRDefault="00202D67">
                  <w:pPr>
                    <w:widowControl w:val="0"/>
                    <w:numPr>
                      <w:ilvl w:val="1"/>
                      <w:numId w:val="8"/>
                    </w:numPr>
                    <w:spacing w:after="0" w:line="240" w:lineRule="auto"/>
                    <w:ind w:left="990" w:hanging="709"/>
                    <w:contextualSpacing/>
                    <w:rPr>
                      <w:rFonts w:ascii="Calibri" w:eastAsia="Calibri" w:hAnsi="Calibri"/>
                    </w:rPr>
                  </w:pPr>
                  <w:r>
                    <w:rPr>
                      <w:rFonts w:eastAsia="Calibri"/>
                    </w:rPr>
                    <w:t xml:space="preserve">Ensuring that they appoint from amongst their number a nominated Safeguarding Trustee who will act on their behalf to provide leadership and guidance on matters related to safeguarding. </w:t>
                  </w:r>
                </w:p>
                <w:p w14:paraId="28CD425A" w14:textId="77777777" w:rsidR="005D4620" w:rsidRDefault="00202D67">
                  <w:pPr>
                    <w:widowControl w:val="0"/>
                    <w:numPr>
                      <w:ilvl w:val="1"/>
                      <w:numId w:val="8"/>
                    </w:numPr>
                    <w:spacing w:after="0" w:line="240" w:lineRule="auto"/>
                    <w:ind w:left="990" w:hanging="709"/>
                    <w:contextualSpacing/>
                    <w:rPr>
                      <w:rFonts w:ascii="Calibri" w:eastAsia="Calibri" w:hAnsi="Calibri"/>
                    </w:rPr>
                  </w:pPr>
                  <w:r>
                    <w:rPr>
                      <w:rFonts w:eastAsia="Calibri"/>
                    </w:rPr>
                    <w:t>Ensuring that the church leadership promote the importance of safeguarding and lead the development of a culture that is biblically faithful, healthy, transparent, and accountable and that safeguarding is appropriately prioritised, and its profile maintained.</w:t>
                  </w:r>
                </w:p>
                <w:p w14:paraId="65772DC4" w14:textId="77777777" w:rsidR="005D4620" w:rsidRDefault="00202D67">
                  <w:pPr>
                    <w:widowControl w:val="0"/>
                    <w:numPr>
                      <w:ilvl w:val="1"/>
                      <w:numId w:val="8"/>
                    </w:numPr>
                    <w:spacing w:after="0" w:line="240" w:lineRule="auto"/>
                    <w:ind w:left="990" w:hanging="709"/>
                    <w:contextualSpacing/>
                    <w:rPr>
                      <w:rFonts w:ascii="Calibri" w:eastAsia="Calibri" w:hAnsi="Calibri"/>
                    </w:rPr>
                  </w:pPr>
                  <w:r>
                    <w:rPr>
                      <w:rFonts w:eastAsia="Calibri"/>
                    </w:rPr>
                    <w:t>Ensuring that a suitably knowledgeable and appropriately trained and skilled Designated safeguarding Lead (DSL) and a deputy are appointed and that they are adequately supported and resourced</w:t>
                  </w:r>
                </w:p>
                <w:p w14:paraId="2823A573" w14:textId="77777777" w:rsidR="005D4620" w:rsidRDefault="00202D67">
                  <w:pPr>
                    <w:widowControl w:val="0"/>
                    <w:numPr>
                      <w:ilvl w:val="1"/>
                      <w:numId w:val="8"/>
                    </w:numPr>
                    <w:spacing w:after="0" w:line="240" w:lineRule="auto"/>
                    <w:ind w:left="990" w:hanging="709"/>
                    <w:contextualSpacing/>
                    <w:rPr>
                      <w:rFonts w:ascii="Calibri" w:eastAsia="Calibri" w:hAnsi="Calibri"/>
                    </w:rPr>
                  </w:pPr>
                  <w:r>
                    <w:rPr>
                      <w:rFonts w:eastAsia="Calibri"/>
                    </w:rPr>
                    <w:t>Ensuring that a proportionate and legally compliant safeguarding policy is implemented and that it is reviewed by the trustees with input and support from the DSL and Deputy DSL at least annually, but more frequently as required</w:t>
                  </w:r>
                </w:p>
                <w:p w14:paraId="7A8F002B" w14:textId="77777777" w:rsidR="005D4620" w:rsidRDefault="00202D67">
                  <w:pPr>
                    <w:widowControl w:val="0"/>
                    <w:numPr>
                      <w:ilvl w:val="1"/>
                      <w:numId w:val="8"/>
                    </w:numPr>
                    <w:spacing w:after="0" w:line="240" w:lineRule="auto"/>
                    <w:ind w:left="990" w:hanging="709"/>
                    <w:contextualSpacing/>
                    <w:rPr>
                      <w:rFonts w:ascii="Calibri" w:eastAsia="Calibri" w:hAnsi="Calibri"/>
                    </w:rPr>
                  </w:pPr>
                  <w:r>
                    <w:rPr>
                      <w:rFonts w:eastAsia="Calibri"/>
                    </w:rPr>
                    <w:t>Ensuring that clearly defined safeguarding procedures and systems are in place, that they are understood and implemented by all staff, volunteers, and anyone else who acts on our behalf</w:t>
                  </w:r>
                </w:p>
                <w:p w14:paraId="5B067831" w14:textId="77777777" w:rsidR="005D4620" w:rsidRDefault="00202D67">
                  <w:pPr>
                    <w:widowControl w:val="0"/>
                    <w:numPr>
                      <w:ilvl w:val="1"/>
                      <w:numId w:val="8"/>
                    </w:numPr>
                    <w:spacing w:after="0" w:line="240" w:lineRule="auto"/>
                    <w:ind w:left="990" w:hanging="709"/>
                    <w:contextualSpacing/>
                    <w:rPr>
                      <w:rFonts w:ascii="Calibri" w:eastAsia="Calibri" w:hAnsi="Calibri"/>
                    </w:rPr>
                  </w:pPr>
                  <w:r>
                    <w:rPr>
                      <w:rFonts w:eastAsia="Calibri"/>
                    </w:rPr>
                    <w:t>Ensuring that the DSL provides a verbal update to all trustee meetings (which will be conveyed by the safeguarding trustee) and that a written annual report is provided to the trustees by the Safeguarding Trustee, the DSL, and Deputy DSL.</w:t>
                  </w:r>
                </w:p>
                <w:p w14:paraId="223DD255" w14:textId="77777777" w:rsidR="005D4620" w:rsidRDefault="00202D67">
                  <w:pPr>
                    <w:widowControl w:val="0"/>
                    <w:numPr>
                      <w:ilvl w:val="1"/>
                      <w:numId w:val="8"/>
                    </w:numPr>
                    <w:spacing w:after="0" w:line="240" w:lineRule="auto"/>
                    <w:ind w:left="990" w:hanging="709"/>
                    <w:contextualSpacing/>
                    <w:rPr>
                      <w:rFonts w:ascii="Calibri" w:eastAsia="Calibri" w:hAnsi="Calibri"/>
                    </w:rPr>
                  </w:pPr>
                  <w:r>
                    <w:rPr>
                      <w:rFonts w:eastAsia="Calibri"/>
                    </w:rPr>
                    <w:t>Ensuring that the effectiveness of the safeguarding arrangements is monitored on an ongoing basis and reviewed annually in line with the review of the policy and procedures</w:t>
                  </w:r>
                </w:p>
                <w:p w14:paraId="38BADB40" w14:textId="77777777" w:rsidR="005D4620" w:rsidRDefault="00202D67">
                  <w:pPr>
                    <w:widowControl w:val="0"/>
                    <w:numPr>
                      <w:ilvl w:val="1"/>
                      <w:numId w:val="8"/>
                    </w:numPr>
                    <w:spacing w:after="0" w:line="240" w:lineRule="auto"/>
                    <w:ind w:left="990" w:hanging="709"/>
                    <w:contextualSpacing/>
                    <w:rPr>
                      <w:rFonts w:ascii="Calibri" w:eastAsia="Calibri" w:hAnsi="Calibri"/>
                    </w:rPr>
                  </w:pPr>
                  <w:r>
                    <w:rPr>
                      <w:rFonts w:eastAsia="Calibri"/>
                    </w:rPr>
                    <w:t>Ensuring that safeguarding roles and responsibilities are clearly defined, and that appropriate accountability is provided (see appendix A)</w:t>
                  </w:r>
                </w:p>
                <w:p w14:paraId="7379EDF4" w14:textId="77777777" w:rsidR="005D4620" w:rsidRDefault="00202D67">
                  <w:pPr>
                    <w:widowControl w:val="0"/>
                    <w:numPr>
                      <w:ilvl w:val="1"/>
                      <w:numId w:val="8"/>
                    </w:numPr>
                    <w:spacing w:after="0" w:line="240" w:lineRule="auto"/>
                    <w:ind w:left="990" w:hanging="709"/>
                    <w:contextualSpacing/>
                    <w:rPr>
                      <w:rFonts w:ascii="Calibri" w:eastAsia="Calibri" w:hAnsi="Calibri"/>
                    </w:rPr>
                  </w:pPr>
                  <w:r>
                    <w:rPr>
                      <w:rFonts w:eastAsia="Calibri"/>
                    </w:rPr>
                    <w:t>That a clear statement in relation to safeguarding is included in the annual Charity Commission submission.</w:t>
                  </w:r>
                </w:p>
                <w:p w14:paraId="27AAA353" w14:textId="77777777" w:rsidR="005D4620" w:rsidRDefault="00202D67">
                  <w:pPr>
                    <w:widowControl w:val="0"/>
                    <w:numPr>
                      <w:ilvl w:val="1"/>
                      <w:numId w:val="8"/>
                    </w:numPr>
                    <w:spacing w:after="0" w:line="240" w:lineRule="auto"/>
                    <w:ind w:left="990" w:hanging="709"/>
                    <w:contextualSpacing/>
                  </w:pPr>
                  <w:r>
                    <w:rPr>
                      <w:rFonts w:eastAsia="Calibri"/>
                    </w:rPr>
                    <w:t xml:space="preserve">That any “Serious Incidents” (as defined in the Charity Commission Guidance - </w:t>
                  </w:r>
                  <w:hyperlink r:id="rId9">
                    <w:r>
                      <w:rPr>
                        <w:rStyle w:val="Hyperlink"/>
                        <w:rFonts w:eastAsia="Calibri"/>
                      </w:rPr>
                      <w:t>https://www.gov.uk/guidance/how-to-report-a-serious-incident-in-your-charity</w:t>
                    </w:r>
                  </w:hyperlink>
                  <w:r>
                    <w:rPr>
                      <w:rFonts w:eastAsia="Calibri"/>
                    </w:rPr>
                    <w:t>) are reported accurately and in a timely manner</w:t>
                  </w:r>
                </w:p>
                <w:p w14:paraId="58488064" w14:textId="77777777" w:rsidR="005D4620" w:rsidRDefault="005D4620">
                  <w:pPr>
                    <w:widowControl w:val="0"/>
                    <w:spacing w:after="0" w:line="240" w:lineRule="auto"/>
                    <w:jc w:val="center"/>
                    <w:rPr>
                      <w:b/>
                      <w:bCs/>
                      <w:sz w:val="40"/>
                      <w:szCs w:val="40"/>
                    </w:rPr>
                  </w:pPr>
                </w:p>
              </w:tc>
            </w:tr>
            <w:tr w:rsidR="005D4620" w14:paraId="2947C648" w14:textId="77777777">
              <w:tc>
                <w:tcPr>
                  <w:tcW w:w="9951" w:type="dxa"/>
                  <w:gridSpan w:val="3"/>
                </w:tcPr>
                <w:p w14:paraId="6F4C0B2D" w14:textId="77777777" w:rsidR="005D4620" w:rsidRDefault="00202D67">
                  <w:pPr>
                    <w:widowControl w:val="0"/>
                    <w:numPr>
                      <w:ilvl w:val="0"/>
                      <w:numId w:val="8"/>
                    </w:numPr>
                    <w:spacing w:after="0" w:line="240" w:lineRule="auto"/>
                    <w:contextualSpacing/>
                    <w:rPr>
                      <w:b/>
                      <w:bCs/>
                    </w:rPr>
                  </w:pPr>
                  <w:bookmarkStart w:id="9" w:name="_Ref151152786"/>
                  <w:r>
                    <w:rPr>
                      <w:rFonts w:eastAsia="Calibri"/>
                      <w:b/>
                      <w:bCs/>
                    </w:rPr>
                    <w:t>Recruitment and ongoing support of staff and volunteers</w:t>
                  </w:r>
                  <w:bookmarkEnd w:id="9"/>
                </w:p>
                <w:p w14:paraId="5355AF03" w14:textId="77777777" w:rsidR="005D4620" w:rsidRDefault="005D4620">
                  <w:pPr>
                    <w:widowControl w:val="0"/>
                    <w:spacing w:after="0" w:line="252" w:lineRule="auto"/>
                    <w:ind w:left="360"/>
                    <w:contextualSpacing/>
                    <w:rPr>
                      <w:b/>
                      <w:bCs/>
                    </w:rPr>
                  </w:pPr>
                </w:p>
                <w:p w14:paraId="1927F510" w14:textId="77777777" w:rsidR="005D4620" w:rsidRDefault="00202D67">
                  <w:pPr>
                    <w:widowControl w:val="0"/>
                    <w:spacing w:after="0" w:line="252" w:lineRule="auto"/>
                    <w:ind w:left="360"/>
                    <w:contextualSpacing/>
                    <w:rPr>
                      <w:i/>
                      <w:iCs/>
                    </w:rPr>
                  </w:pPr>
                  <w:r>
                    <w:rPr>
                      <w:rFonts w:eastAsia="Calibri"/>
                      <w:i/>
                      <w:iCs/>
                    </w:rPr>
                    <w:t>The recruitment / appointment and support of staff and volunteers is of critical importance to Church on the Moor and to our work and ministry. To fulfil our legal duties and to ensure we meet the still higher standards dictated by scripture, all staff and volunteers will be subject to appropriate recruitment processes.</w:t>
                  </w:r>
                </w:p>
                <w:p w14:paraId="2CF11AAA" w14:textId="77777777" w:rsidR="005D4620" w:rsidRDefault="005D4620">
                  <w:pPr>
                    <w:widowControl w:val="0"/>
                    <w:spacing w:after="0" w:line="252" w:lineRule="auto"/>
                    <w:ind w:left="360"/>
                    <w:contextualSpacing/>
                    <w:rPr>
                      <w:rFonts w:ascii="Calibri" w:eastAsia="Calibri" w:hAnsi="Calibri"/>
                    </w:rPr>
                  </w:pPr>
                </w:p>
                <w:p w14:paraId="3898B9E9" w14:textId="77777777" w:rsidR="005D4620" w:rsidRDefault="005D4620">
                  <w:pPr>
                    <w:widowControl w:val="0"/>
                    <w:spacing w:after="0" w:line="252" w:lineRule="auto"/>
                    <w:ind w:left="360"/>
                    <w:contextualSpacing/>
                    <w:rPr>
                      <w:rFonts w:ascii="Calibri" w:eastAsia="Calibri" w:hAnsi="Calibri"/>
                    </w:rPr>
                  </w:pPr>
                </w:p>
                <w:p w14:paraId="5620E46D" w14:textId="77777777" w:rsidR="005D4620" w:rsidRDefault="00202D67">
                  <w:pPr>
                    <w:widowControl w:val="0"/>
                    <w:numPr>
                      <w:ilvl w:val="1"/>
                      <w:numId w:val="8"/>
                    </w:numPr>
                    <w:spacing w:after="0" w:line="240" w:lineRule="auto"/>
                    <w:ind w:left="1561" w:hanging="1134"/>
                    <w:contextualSpacing/>
                    <w:rPr>
                      <w:b/>
                      <w:bCs/>
                    </w:rPr>
                  </w:pPr>
                  <w:r>
                    <w:rPr>
                      <w:rFonts w:eastAsia="Calibri"/>
                      <w:b/>
                      <w:bCs/>
                    </w:rPr>
                    <w:lastRenderedPageBreak/>
                    <w:t>Management of recruitment processes</w:t>
                  </w:r>
                </w:p>
                <w:p w14:paraId="46E8200F" w14:textId="77777777" w:rsidR="005D4620" w:rsidRDefault="005D4620">
                  <w:pPr>
                    <w:widowControl w:val="0"/>
                    <w:spacing w:after="0" w:line="252" w:lineRule="auto"/>
                    <w:ind w:left="792"/>
                    <w:contextualSpacing/>
                    <w:rPr>
                      <w:b/>
                      <w:bCs/>
                    </w:rPr>
                  </w:pPr>
                </w:p>
                <w:p w14:paraId="5222BFF5" w14:textId="4FB15F1E" w:rsidR="005D4620" w:rsidRDefault="00202D67">
                  <w:pPr>
                    <w:widowControl w:val="0"/>
                    <w:numPr>
                      <w:ilvl w:val="2"/>
                      <w:numId w:val="8"/>
                    </w:numPr>
                    <w:spacing w:after="0" w:line="240" w:lineRule="auto"/>
                    <w:ind w:left="1452" w:hanging="708"/>
                    <w:contextualSpacing/>
                    <w:rPr>
                      <w:rFonts w:ascii="Calibri" w:eastAsia="Calibri" w:hAnsi="Calibri"/>
                    </w:rPr>
                  </w:pPr>
                  <w:r>
                    <w:rPr>
                      <w:rFonts w:eastAsia="Calibri"/>
                    </w:rPr>
                    <w:t>At least one person who is involved in the process of recruitment of staff or appointment of volunteers will be trained in Safe Recruitment</w:t>
                  </w:r>
                  <w:r w:rsidR="00951245">
                    <w:rPr>
                      <w:rFonts w:eastAsia="Calibri"/>
                    </w:rPr>
                    <w:t>.</w:t>
                  </w:r>
                  <w:r>
                    <w:rPr>
                      <w:rFonts w:eastAsia="Calibri"/>
                    </w:rPr>
                    <w:t xml:space="preserve"> </w:t>
                  </w:r>
                </w:p>
                <w:p w14:paraId="1A2AF20C" w14:textId="77777777" w:rsidR="005D4620" w:rsidRDefault="00202D67">
                  <w:pPr>
                    <w:widowControl w:val="0"/>
                    <w:numPr>
                      <w:ilvl w:val="2"/>
                      <w:numId w:val="8"/>
                    </w:numPr>
                    <w:spacing w:after="0" w:line="240" w:lineRule="auto"/>
                    <w:ind w:left="1452" w:hanging="708"/>
                    <w:contextualSpacing/>
                    <w:rPr>
                      <w:rFonts w:ascii="Calibri" w:eastAsia="Calibri" w:hAnsi="Calibri"/>
                    </w:rPr>
                  </w:pPr>
                  <w:r>
                    <w:rPr>
                      <w:rFonts w:eastAsia="Calibri"/>
                    </w:rPr>
                    <w:t>Staff and volunteers will be provided with written Job / role descriptions and person specifications prior to deciding whether to take up the position / role</w:t>
                  </w:r>
                </w:p>
                <w:p w14:paraId="7C947A3E" w14:textId="77777777" w:rsidR="005D4620" w:rsidRDefault="00202D67">
                  <w:pPr>
                    <w:widowControl w:val="0"/>
                    <w:numPr>
                      <w:ilvl w:val="3"/>
                      <w:numId w:val="8"/>
                    </w:numPr>
                    <w:spacing w:after="0" w:line="240" w:lineRule="auto"/>
                    <w:ind w:left="2051" w:hanging="850"/>
                    <w:contextualSpacing/>
                    <w:rPr>
                      <w:rFonts w:ascii="Calibri" w:eastAsia="Calibri" w:hAnsi="Calibri"/>
                    </w:rPr>
                  </w:pPr>
                  <w:r>
                    <w:rPr>
                      <w:rFonts w:eastAsia="Calibri"/>
                    </w:rPr>
                    <w:t xml:space="preserve">Roles that involve regulated activity and which consequently are subject to a DBS check will be clearly identified as exempt from the Rehabilitation of Offenders Act </w:t>
                  </w:r>
                </w:p>
                <w:p w14:paraId="67228C17" w14:textId="77777777" w:rsidR="005D4620" w:rsidRDefault="00202D67">
                  <w:pPr>
                    <w:widowControl w:val="0"/>
                    <w:numPr>
                      <w:ilvl w:val="2"/>
                      <w:numId w:val="8"/>
                    </w:numPr>
                    <w:spacing w:after="0" w:line="240" w:lineRule="auto"/>
                    <w:ind w:left="1452" w:hanging="708"/>
                    <w:contextualSpacing/>
                    <w:rPr>
                      <w:rFonts w:ascii="Calibri" w:eastAsia="Calibri" w:hAnsi="Calibri"/>
                    </w:rPr>
                  </w:pPr>
                  <w:r>
                    <w:rPr>
                      <w:rFonts w:eastAsia="Calibri"/>
                    </w:rPr>
                    <w:t>Appropriate records will be kept of all recruitment processes and decisions</w:t>
                  </w:r>
                </w:p>
                <w:p w14:paraId="33653A07" w14:textId="77777777" w:rsidR="005D4620" w:rsidRDefault="00202D67">
                  <w:pPr>
                    <w:widowControl w:val="0"/>
                    <w:numPr>
                      <w:ilvl w:val="2"/>
                      <w:numId w:val="8"/>
                    </w:numPr>
                    <w:spacing w:after="0" w:line="240" w:lineRule="auto"/>
                    <w:ind w:left="1452" w:hanging="708"/>
                    <w:contextualSpacing/>
                    <w:rPr>
                      <w:rFonts w:ascii="Calibri" w:eastAsia="Calibri" w:hAnsi="Calibri"/>
                    </w:rPr>
                  </w:pPr>
                  <w:r>
                    <w:rPr>
                      <w:rFonts w:eastAsia="Calibri"/>
                    </w:rPr>
                    <w:t xml:space="preserve">A “Single Central Record” of recruitment checks and a training log will be maintained </w:t>
                  </w:r>
                </w:p>
                <w:p w14:paraId="4D6FF90E" w14:textId="77777777" w:rsidR="005D4620" w:rsidRDefault="005D4620">
                  <w:pPr>
                    <w:widowControl w:val="0"/>
                    <w:spacing w:after="0" w:line="240" w:lineRule="auto"/>
                    <w:ind w:left="2016"/>
                    <w:contextualSpacing/>
                    <w:rPr>
                      <w:rFonts w:ascii="Calibri" w:eastAsia="Calibri" w:hAnsi="Calibri"/>
                    </w:rPr>
                  </w:pPr>
                </w:p>
                <w:p w14:paraId="5BB2781C" w14:textId="77777777" w:rsidR="005D4620" w:rsidRPr="00DB25EE" w:rsidRDefault="00202D67">
                  <w:pPr>
                    <w:widowControl w:val="0"/>
                    <w:numPr>
                      <w:ilvl w:val="1"/>
                      <w:numId w:val="8"/>
                    </w:numPr>
                    <w:spacing w:after="0" w:line="240" w:lineRule="auto"/>
                    <w:ind w:left="1561" w:hanging="1134"/>
                    <w:contextualSpacing/>
                    <w:rPr>
                      <w:b/>
                      <w:bCs/>
                    </w:rPr>
                  </w:pPr>
                  <w:r w:rsidRPr="00DB25EE">
                    <w:rPr>
                      <w:rFonts w:eastAsia="Calibri"/>
                      <w:b/>
                      <w:bCs/>
                    </w:rPr>
                    <w:t>Recruitment process</w:t>
                  </w:r>
                </w:p>
                <w:p w14:paraId="68B6A4D5" w14:textId="77777777" w:rsidR="005D4620" w:rsidRPr="00DB25EE" w:rsidRDefault="005D4620">
                  <w:pPr>
                    <w:widowControl w:val="0"/>
                    <w:spacing w:after="0" w:line="252" w:lineRule="auto"/>
                    <w:ind w:left="1561" w:hanging="567"/>
                    <w:contextualSpacing/>
                    <w:rPr>
                      <w:b/>
                      <w:bCs/>
                    </w:rPr>
                  </w:pPr>
                </w:p>
                <w:p w14:paraId="6AAA6ACB" w14:textId="2CAF6145" w:rsidR="00951245" w:rsidRPr="00DB25EE" w:rsidRDefault="00951245">
                  <w:pPr>
                    <w:widowControl w:val="0"/>
                    <w:numPr>
                      <w:ilvl w:val="2"/>
                      <w:numId w:val="8"/>
                    </w:numPr>
                    <w:spacing w:after="0" w:line="240" w:lineRule="auto"/>
                    <w:ind w:left="1561" w:hanging="851"/>
                    <w:contextualSpacing/>
                    <w:rPr>
                      <w:rFonts w:ascii="Calibri" w:eastAsia="Calibri" w:hAnsi="Calibri"/>
                    </w:rPr>
                  </w:pPr>
                  <w:r w:rsidRPr="00DB25EE">
                    <w:rPr>
                      <w:rFonts w:ascii="Calibri" w:eastAsia="Calibri" w:hAnsi="Calibri"/>
                    </w:rPr>
                    <w:t xml:space="preserve">The recruitment process for each </w:t>
                  </w:r>
                  <w:r w:rsidR="000A53EF" w:rsidRPr="00DB25EE">
                    <w:rPr>
                      <w:rFonts w:ascii="Calibri" w:eastAsia="Calibri" w:hAnsi="Calibri"/>
                    </w:rPr>
                    <w:t xml:space="preserve">volunteer </w:t>
                  </w:r>
                  <w:r w:rsidRPr="00DB25EE">
                    <w:rPr>
                      <w:rFonts w:ascii="Calibri" w:eastAsia="Calibri" w:hAnsi="Calibri"/>
                    </w:rPr>
                    <w:t>role will reflect a proportionate method of checking</w:t>
                  </w:r>
                  <w:r w:rsidR="000A53EF" w:rsidRPr="00DB25EE">
                    <w:rPr>
                      <w:rFonts w:ascii="Calibri" w:eastAsia="Calibri" w:hAnsi="Calibri"/>
                    </w:rPr>
                    <w:t>, based on the role in question</w:t>
                  </w:r>
                  <w:r w:rsidRPr="00DB25EE">
                    <w:rPr>
                      <w:rFonts w:ascii="Calibri" w:eastAsia="Calibri" w:hAnsi="Calibri"/>
                    </w:rPr>
                    <w:t xml:space="preserve">. A list of the various roles, </w:t>
                  </w:r>
                  <w:r w:rsidR="00CE151A" w:rsidRPr="00DB25EE">
                    <w:rPr>
                      <w:rFonts w:ascii="Calibri" w:eastAsia="Calibri" w:hAnsi="Calibri"/>
                    </w:rPr>
                    <w:t xml:space="preserve">their </w:t>
                  </w:r>
                  <w:r w:rsidRPr="00DB25EE">
                    <w:rPr>
                      <w:rFonts w:ascii="Calibri" w:eastAsia="Calibri" w:hAnsi="Calibri"/>
                    </w:rPr>
                    <w:t>role descriptions, required recruitment process</w:t>
                  </w:r>
                  <w:r w:rsidR="00CE151A" w:rsidRPr="00DB25EE">
                    <w:rPr>
                      <w:rFonts w:ascii="Calibri" w:eastAsia="Calibri" w:hAnsi="Calibri"/>
                    </w:rPr>
                    <w:t xml:space="preserve"> and required training</w:t>
                  </w:r>
                  <w:r w:rsidRPr="00DB25EE">
                    <w:rPr>
                      <w:rFonts w:ascii="Calibri" w:eastAsia="Calibri" w:hAnsi="Calibri"/>
                    </w:rPr>
                    <w:t xml:space="preserve"> </w:t>
                  </w:r>
                  <w:r w:rsidR="00CE151A" w:rsidRPr="00DB25EE">
                    <w:rPr>
                      <w:rFonts w:ascii="Calibri" w:eastAsia="Calibri" w:hAnsi="Calibri"/>
                    </w:rPr>
                    <w:t>are</w:t>
                  </w:r>
                  <w:r w:rsidRPr="00DB25EE">
                    <w:rPr>
                      <w:rFonts w:ascii="Calibri" w:eastAsia="Calibri" w:hAnsi="Calibri"/>
                    </w:rPr>
                    <w:t xml:space="preserve"> stored in the same electronic file as the “Single Central Record”. </w:t>
                  </w:r>
                </w:p>
                <w:p w14:paraId="41DE7757" w14:textId="2C127E4B" w:rsidR="005D4620" w:rsidRPr="00DB25EE" w:rsidRDefault="000A53EF">
                  <w:pPr>
                    <w:widowControl w:val="0"/>
                    <w:numPr>
                      <w:ilvl w:val="2"/>
                      <w:numId w:val="8"/>
                    </w:numPr>
                    <w:spacing w:after="0" w:line="240" w:lineRule="auto"/>
                    <w:ind w:left="1561" w:hanging="851"/>
                    <w:contextualSpacing/>
                    <w:rPr>
                      <w:rFonts w:ascii="Calibri" w:eastAsia="Calibri" w:hAnsi="Calibri"/>
                    </w:rPr>
                  </w:pPr>
                  <w:r w:rsidRPr="00DB25EE">
                    <w:rPr>
                      <w:rFonts w:eastAsia="Calibri"/>
                    </w:rPr>
                    <w:t xml:space="preserve">If appropriate for the role, prior to appointment, all staff and volunteers will be required to </w:t>
                  </w:r>
                  <w:proofErr w:type="gramStart"/>
                  <w:r w:rsidRPr="00DB25EE">
                    <w:rPr>
                      <w:rFonts w:eastAsia="Calibri"/>
                    </w:rPr>
                    <w:t>submit an application</w:t>
                  </w:r>
                  <w:proofErr w:type="gramEnd"/>
                  <w:r w:rsidRPr="00DB25EE">
                    <w:rPr>
                      <w:rFonts w:eastAsia="Calibri"/>
                    </w:rPr>
                    <w:t xml:space="preserve"> form (see </w:t>
                  </w:r>
                  <w:r w:rsidRPr="00DB25EE">
                    <w:t>appendix D</w:t>
                  </w:r>
                  <w:r w:rsidRPr="00DB25EE">
                    <w:rPr>
                      <w:rFonts w:eastAsia="Calibri"/>
                    </w:rPr>
                    <w:t>) including a self-declaration of fitness and suitability for the role. Where necessary and appropriate (e.g., lack of literacy skills, English as a second language etc) support can be provided for completion of the forms.</w:t>
                  </w:r>
                </w:p>
                <w:p w14:paraId="0E951708" w14:textId="7C29F402" w:rsidR="005D4620" w:rsidRPr="00DB25EE" w:rsidRDefault="005D4620">
                  <w:pPr>
                    <w:widowControl w:val="0"/>
                    <w:spacing w:after="0" w:line="252" w:lineRule="auto"/>
                    <w:ind w:left="1561" w:hanging="851"/>
                    <w:contextualSpacing/>
                    <w:rPr>
                      <w:rFonts w:ascii="Calibri" w:eastAsia="Calibri" w:hAnsi="Calibri"/>
                    </w:rPr>
                  </w:pPr>
                </w:p>
                <w:p w14:paraId="08A139E5" w14:textId="77777777" w:rsidR="005D4620" w:rsidRPr="00DB25EE" w:rsidRDefault="00202D67">
                  <w:pPr>
                    <w:widowControl w:val="0"/>
                    <w:spacing w:after="0" w:line="252" w:lineRule="auto"/>
                    <w:ind w:left="1561" w:hanging="851"/>
                    <w:contextualSpacing/>
                    <w:rPr>
                      <w:b/>
                      <w:bCs/>
                    </w:rPr>
                  </w:pPr>
                  <w:r w:rsidRPr="00DB25EE">
                    <w:rPr>
                      <w:rFonts w:eastAsia="Calibri"/>
                      <w:b/>
                      <w:bCs/>
                    </w:rPr>
                    <w:t>Paid staff positions</w:t>
                  </w:r>
                </w:p>
                <w:p w14:paraId="2C36AB35" w14:textId="77777777" w:rsidR="005D4620" w:rsidRPr="00DB25EE" w:rsidRDefault="005D4620">
                  <w:pPr>
                    <w:widowControl w:val="0"/>
                    <w:spacing w:after="0" w:line="252" w:lineRule="auto"/>
                    <w:ind w:left="1561" w:hanging="851"/>
                    <w:contextualSpacing/>
                    <w:rPr>
                      <w:rFonts w:ascii="Calibri" w:eastAsia="Calibri" w:hAnsi="Calibri"/>
                    </w:rPr>
                  </w:pPr>
                </w:p>
                <w:p w14:paraId="4852DFC1" w14:textId="77777777" w:rsidR="005D4620" w:rsidRPr="00DB25EE" w:rsidRDefault="00202D67">
                  <w:pPr>
                    <w:widowControl w:val="0"/>
                    <w:numPr>
                      <w:ilvl w:val="2"/>
                      <w:numId w:val="8"/>
                    </w:numPr>
                    <w:spacing w:after="0" w:line="240" w:lineRule="auto"/>
                    <w:ind w:left="1561" w:hanging="851"/>
                    <w:contextualSpacing/>
                    <w:rPr>
                      <w:rFonts w:ascii="Calibri" w:eastAsia="Calibri" w:hAnsi="Calibri"/>
                    </w:rPr>
                  </w:pPr>
                  <w:r w:rsidRPr="00DB25EE">
                    <w:rPr>
                      <w:rFonts w:eastAsia="Calibri"/>
                    </w:rPr>
                    <w:t>Prior to appointment all paid staff will be required to attend a formal interview, regardless of whether a competitive process is in operation</w:t>
                  </w:r>
                </w:p>
                <w:p w14:paraId="2E5EBE3D" w14:textId="77777777" w:rsidR="005D4620" w:rsidRPr="00DB25EE" w:rsidRDefault="00202D67">
                  <w:pPr>
                    <w:widowControl w:val="0"/>
                    <w:numPr>
                      <w:ilvl w:val="2"/>
                      <w:numId w:val="8"/>
                    </w:numPr>
                    <w:spacing w:after="0" w:line="240" w:lineRule="auto"/>
                    <w:ind w:left="1561" w:hanging="851"/>
                    <w:contextualSpacing/>
                    <w:rPr>
                      <w:rFonts w:ascii="Calibri" w:eastAsia="Calibri" w:hAnsi="Calibri"/>
                    </w:rPr>
                  </w:pPr>
                  <w:r w:rsidRPr="00DB25EE">
                    <w:rPr>
                      <w:rFonts w:eastAsia="Calibri"/>
                    </w:rPr>
                    <w:t>Prior to appointment of staff, references will be sought, including, where possible, a reference from the current or previous employer</w:t>
                  </w:r>
                </w:p>
                <w:p w14:paraId="03B4FCCF" w14:textId="77777777" w:rsidR="005D4620" w:rsidRPr="00DB25EE" w:rsidRDefault="00202D67">
                  <w:pPr>
                    <w:widowControl w:val="0"/>
                    <w:numPr>
                      <w:ilvl w:val="2"/>
                      <w:numId w:val="8"/>
                    </w:numPr>
                    <w:spacing w:after="0" w:line="240" w:lineRule="auto"/>
                    <w:ind w:left="1561" w:hanging="851"/>
                    <w:contextualSpacing/>
                    <w:rPr>
                      <w:rFonts w:ascii="Calibri" w:eastAsia="Calibri" w:hAnsi="Calibri"/>
                    </w:rPr>
                  </w:pPr>
                  <w:r w:rsidRPr="00DB25EE">
                    <w:rPr>
                      <w:rFonts w:eastAsia="Calibri"/>
                    </w:rPr>
                    <w:t>Upon commencement of their position, all staff will be required to complete a formal induction process as outlined in their role description and including any matters identified during the recruitment process</w:t>
                  </w:r>
                </w:p>
                <w:p w14:paraId="51535216" w14:textId="77777777" w:rsidR="005D4620" w:rsidRPr="00DB25EE" w:rsidRDefault="00202D67">
                  <w:pPr>
                    <w:widowControl w:val="0"/>
                    <w:numPr>
                      <w:ilvl w:val="2"/>
                      <w:numId w:val="8"/>
                    </w:numPr>
                    <w:spacing w:after="0" w:line="240" w:lineRule="auto"/>
                    <w:ind w:left="1561" w:hanging="851"/>
                    <w:contextualSpacing/>
                    <w:rPr>
                      <w:rFonts w:ascii="Calibri" w:eastAsia="Calibri" w:hAnsi="Calibri"/>
                    </w:rPr>
                  </w:pPr>
                  <w:r w:rsidRPr="00DB25EE">
                    <w:rPr>
                      <w:rFonts w:eastAsia="Calibri"/>
                    </w:rPr>
                    <w:t>The Single Central Record, training Log and Personnel file will be updated as appropriate throughout the process</w:t>
                  </w:r>
                </w:p>
                <w:p w14:paraId="0480FB60" w14:textId="77777777" w:rsidR="005D4620" w:rsidRPr="00DB25EE" w:rsidRDefault="005D4620">
                  <w:pPr>
                    <w:widowControl w:val="0"/>
                    <w:spacing w:after="0" w:line="252" w:lineRule="auto"/>
                    <w:ind w:left="1561" w:hanging="851"/>
                    <w:contextualSpacing/>
                    <w:rPr>
                      <w:rFonts w:ascii="Calibri" w:eastAsia="Calibri" w:hAnsi="Calibri"/>
                    </w:rPr>
                  </w:pPr>
                </w:p>
                <w:p w14:paraId="63383C22" w14:textId="77777777" w:rsidR="005D4620" w:rsidRPr="00DB25EE" w:rsidRDefault="00202D67">
                  <w:pPr>
                    <w:widowControl w:val="0"/>
                    <w:spacing w:after="0" w:line="252" w:lineRule="auto"/>
                    <w:ind w:left="1561" w:hanging="851"/>
                    <w:contextualSpacing/>
                    <w:rPr>
                      <w:b/>
                      <w:bCs/>
                    </w:rPr>
                  </w:pPr>
                  <w:r w:rsidRPr="00DB25EE">
                    <w:rPr>
                      <w:rFonts w:eastAsia="Calibri"/>
                      <w:b/>
                      <w:bCs/>
                    </w:rPr>
                    <w:t>Volunteer positions</w:t>
                  </w:r>
                </w:p>
                <w:p w14:paraId="7F67CF45" w14:textId="77777777" w:rsidR="005D4620" w:rsidRPr="00DB25EE" w:rsidRDefault="005D4620">
                  <w:pPr>
                    <w:widowControl w:val="0"/>
                    <w:spacing w:after="0" w:line="252" w:lineRule="auto"/>
                    <w:ind w:left="1561" w:hanging="851"/>
                    <w:contextualSpacing/>
                    <w:rPr>
                      <w:rFonts w:ascii="Calibri" w:eastAsia="Calibri" w:hAnsi="Calibri"/>
                    </w:rPr>
                  </w:pPr>
                </w:p>
                <w:p w14:paraId="4C8791FC" w14:textId="23760868" w:rsidR="005D4620" w:rsidRPr="00DB25EE" w:rsidRDefault="0012104C">
                  <w:pPr>
                    <w:widowControl w:val="0"/>
                    <w:numPr>
                      <w:ilvl w:val="2"/>
                      <w:numId w:val="8"/>
                    </w:numPr>
                    <w:spacing w:after="0" w:line="240" w:lineRule="auto"/>
                    <w:ind w:left="1561" w:hanging="851"/>
                    <w:contextualSpacing/>
                    <w:rPr>
                      <w:rFonts w:ascii="Calibri" w:eastAsia="Calibri" w:hAnsi="Calibri"/>
                    </w:rPr>
                  </w:pPr>
                  <w:r w:rsidRPr="00DB25EE">
                    <w:rPr>
                      <w:rFonts w:eastAsia="Calibri"/>
                    </w:rPr>
                    <w:t>If appropriate for the role (See 10.2.1), prior to appointment, volunteers will be required to attend a formal discussion to ensure their suitability and clarity of understanding of the role and its requirements</w:t>
                  </w:r>
                </w:p>
                <w:p w14:paraId="07F85D92" w14:textId="6B694B10" w:rsidR="005D4620" w:rsidRPr="00DB25EE" w:rsidRDefault="0012104C">
                  <w:pPr>
                    <w:widowControl w:val="0"/>
                    <w:numPr>
                      <w:ilvl w:val="2"/>
                      <w:numId w:val="8"/>
                    </w:numPr>
                    <w:spacing w:after="0" w:line="240" w:lineRule="auto"/>
                    <w:ind w:left="1561" w:hanging="851"/>
                    <w:contextualSpacing/>
                    <w:rPr>
                      <w:rFonts w:ascii="Calibri" w:eastAsia="Calibri" w:hAnsi="Calibri"/>
                    </w:rPr>
                  </w:pPr>
                  <w:r w:rsidRPr="00DB25EE">
                    <w:rPr>
                      <w:rFonts w:eastAsia="Calibri"/>
                    </w:rPr>
                    <w:t xml:space="preserve">If appropriate for the role (See 10.2.1), prior to appointment, references will be sought. Where an appropriate reference was obtained at the time of application for formal church membership, this may be used, and internal references are acceptable. </w:t>
                  </w:r>
                </w:p>
                <w:p w14:paraId="5E2A6887" w14:textId="47E89F3D" w:rsidR="005D4620" w:rsidRDefault="0012104C">
                  <w:pPr>
                    <w:widowControl w:val="0"/>
                    <w:numPr>
                      <w:ilvl w:val="2"/>
                      <w:numId w:val="8"/>
                    </w:numPr>
                    <w:spacing w:after="0" w:line="240" w:lineRule="auto"/>
                    <w:ind w:left="1561" w:hanging="851"/>
                    <w:contextualSpacing/>
                    <w:rPr>
                      <w:rFonts w:ascii="Calibri" w:eastAsia="Calibri" w:hAnsi="Calibri"/>
                    </w:rPr>
                  </w:pPr>
                  <w:r w:rsidRPr="00DB25EE">
                    <w:rPr>
                      <w:rFonts w:eastAsia="Calibri"/>
                    </w:rPr>
                    <w:t>If appropriate for the role (See 10.2.1), following appointment</w:t>
                  </w:r>
                  <w:r>
                    <w:rPr>
                      <w:rFonts w:eastAsia="Calibri"/>
                    </w:rPr>
                    <w:t xml:space="preserve"> and prior to commencement of the role, volunteers will be required to complete a formal induction process as defined in the role description </w:t>
                  </w:r>
                </w:p>
                <w:p w14:paraId="1BF8EF9E" w14:textId="4231BCBA" w:rsidR="005D4620" w:rsidRPr="00FD2549" w:rsidRDefault="00202D67">
                  <w:pPr>
                    <w:widowControl w:val="0"/>
                    <w:numPr>
                      <w:ilvl w:val="2"/>
                      <w:numId w:val="8"/>
                    </w:numPr>
                    <w:spacing w:after="0" w:line="240" w:lineRule="auto"/>
                    <w:ind w:left="1561" w:hanging="851"/>
                    <w:contextualSpacing/>
                    <w:rPr>
                      <w:rFonts w:ascii="Calibri" w:eastAsia="Calibri" w:hAnsi="Calibri"/>
                    </w:rPr>
                  </w:pPr>
                  <w:r>
                    <w:rPr>
                      <w:rFonts w:eastAsia="Calibri"/>
                    </w:rPr>
                    <w:t>The Single Central Record, training Log and Personnel file will be updated as appropriate throughout the process</w:t>
                  </w:r>
                  <w:r w:rsidR="0012104C">
                    <w:rPr>
                      <w:rFonts w:eastAsia="Calibri"/>
                    </w:rPr>
                    <w:t>.</w:t>
                  </w:r>
                </w:p>
                <w:p w14:paraId="08D5BAD9" w14:textId="4370064B" w:rsidR="00FD2549" w:rsidRPr="00194C50" w:rsidRDefault="00FD2549">
                  <w:pPr>
                    <w:widowControl w:val="0"/>
                    <w:numPr>
                      <w:ilvl w:val="2"/>
                      <w:numId w:val="8"/>
                    </w:numPr>
                    <w:spacing w:after="0" w:line="240" w:lineRule="auto"/>
                    <w:ind w:left="1561" w:hanging="851"/>
                    <w:contextualSpacing/>
                    <w:rPr>
                      <w:rFonts w:ascii="Calibri" w:eastAsia="Calibri" w:hAnsi="Calibri"/>
                    </w:rPr>
                  </w:pPr>
                  <w:r w:rsidRPr="00194C50">
                    <w:rPr>
                      <w:rFonts w:eastAsia="Calibri"/>
                    </w:rPr>
                    <w:t>All volunteers, regardless of role, will be invited to attend a Safeguarding Awareness session, run internally</w:t>
                  </w:r>
                  <w:r w:rsidR="00393129" w:rsidRPr="00194C50">
                    <w:rPr>
                      <w:rFonts w:eastAsia="Calibri"/>
                    </w:rPr>
                    <w:t>, when it is being run</w:t>
                  </w:r>
                  <w:r w:rsidRPr="00194C50">
                    <w:rPr>
                      <w:rFonts w:eastAsia="Calibri"/>
                    </w:rPr>
                    <w:t>.  Those directly volunteering with children MUST attend this</w:t>
                  </w:r>
                  <w:r w:rsidR="00194C50">
                    <w:rPr>
                      <w:rFonts w:eastAsia="Calibri"/>
                    </w:rPr>
                    <w:t>, or an equivalent,</w:t>
                  </w:r>
                  <w:r w:rsidRPr="00194C50">
                    <w:rPr>
                      <w:rFonts w:eastAsia="Calibri"/>
                    </w:rPr>
                    <w:t xml:space="preserve"> session once a year.</w:t>
                  </w:r>
                </w:p>
                <w:p w14:paraId="380D3B71" w14:textId="77777777" w:rsidR="005D4620" w:rsidRDefault="005D4620">
                  <w:pPr>
                    <w:widowControl w:val="0"/>
                    <w:spacing w:after="0" w:line="240" w:lineRule="auto"/>
                    <w:ind w:left="1561" w:hanging="851"/>
                    <w:contextualSpacing/>
                    <w:rPr>
                      <w:rFonts w:ascii="Calibri" w:eastAsia="Calibri" w:hAnsi="Calibri"/>
                    </w:rPr>
                  </w:pPr>
                </w:p>
                <w:p w14:paraId="6EAE3CFB" w14:textId="77777777" w:rsidR="005D4620" w:rsidRDefault="005D4620">
                  <w:pPr>
                    <w:widowControl w:val="0"/>
                    <w:spacing w:after="0" w:line="252" w:lineRule="auto"/>
                    <w:ind w:left="1561" w:hanging="851"/>
                    <w:contextualSpacing/>
                    <w:rPr>
                      <w:rFonts w:ascii="Calibri" w:eastAsia="Calibri" w:hAnsi="Calibri"/>
                    </w:rPr>
                  </w:pPr>
                </w:p>
                <w:p w14:paraId="2D666EB5" w14:textId="77777777" w:rsidR="005D4620" w:rsidRDefault="00202D67">
                  <w:pPr>
                    <w:widowControl w:val="0"/>
                    <w:spacing w:after="0" w:line="252" w:lineRule="auto"/>
                    <w:ind w:left="1561" w:hanging="851"/>
                    <w:contextualSpacing/>
                    <w:rPr>
                      <w:b/>
                      <w:bCs/>
                    </w:rPr>
                  </w:pPr>
                  <w:r>
                    <w:rPr>
                      <w:rFonts w:eastAsia="Calibri"/>
                      <w:b/>
                      <w:bCs/>
                    </w:rPr>
                    <w:lastRenderedPageBreak/>
                    <w:t>DBS Checks</w:t>
                  </w:r>
                </w:p>
                <w:p w14:paraId="4DB1E39B" w14:textId="77777777" w:rsidR="005D4620" w:rsidRDefault="005D4620">
                  <w:pPr>
                    <w:widowControl w:val="0"/>
                    <w:spacing w:after="0" w:line="252" w:lineRule="auto"/>
                    <w:ind w:left="1561" w:hanging="851"/>
                    <w:contextualSpacing/>
                    <w:rPr>
                      <w:b/>
                      <w:bCs/>
                    </w:rPr>
                  </w:pPr>
                </w:p>
                <w:p w14:paraId="3C758095" w14:textId="77777777" w:rsidR="005D4620" w:rsidRDefault="00202D67">
                  <w:pPr>
                    <w:widowControl w:val="0"/>
                    <w:numPr>
                      <w:ilvl w:val="2"/>
                      <w:numId w:val="8"/>
                    </w:numPr>
                    <w:spacing w:after="0" w:line="252" w:lineRule="auto"/>
                    <w:ind w:left="1561" w:hanging="851"/>
                    <w:contextualSpacing/>
                    <w:rPr>
                      <w:rFonts w:ascii="Calibri" w:eastAsia="Calibri" w:hAnsi="Calibri"/>
                    </w:rPr>
                  </w:pPr>
                  <w:r>
                    <w:rPr>
                      <w:rFonts w:eastAsia="Calibri"/>
                    </w:rPr>
                    <w:t xml:space="preserve">Following appointment and prior to commencement of the role, staff and volunteers involved in regulated activity will be required to complete a DBS check </w:t>
                  </w:r>
                </w:p>
                <w:p w14:paraId="02D2B4B7" w14:textId="77777777" w:rsidR="005D4620" w:rsidRDefault="00202D67">
                  <w:pPr>
                    <w:widowControl w:val="0"/>
                    <w:numPr>
                      <w:ilvl w:val="3"/>
                      <w:numId w:val="8"/>
                    </w:numPr>
                    <w:spacing w:after="0" w:line="252" w:lineRule="auto"/>
                    <w:ind w:left="2411" w:hanging="1134"/>
                    <w:contextualSpacing/>
                    <w:rPr>
                      <w:rFonts w:ascii="Calibri" w:eastAsia="Calibri" w:hAnsi="Calibri"/>
                    </w:rPr>
                  </w:pPr>
                  <w:r>
                    <w:rPr>
                      <w:rFonts w:eastAsia="Calibri"/>
                    </w:rPr>
                    <w:t>Under normal circumstances, the individual will not commence their role until the result of the DBS check has been received</w:t>
                  </w:r>
                </w:p>
                <w:p w14:paraId="686B8920" w14:textId="77777777" w:rsidR="005D4620" w:rsidRDefault="00202D67">
                  <w:pPr>
                    <w:widowControl w:val="0"/>
                    <w:numPr>
                      <w:ilvl w:val="3"/>
                      <w:numId w:val="8"/>
                    </w:numPr>
                    <w:spacing w:after="0" w:line="252" w:lineRule="auto"/>
                    <w:ind w:left="2411" w:hanging="1134"/>
                    <w:contextualSpacing/>
                    <w:rPr>
                      <w:rFonts w:ascii="Calibri" w:eastAsia="Calibri" w:hAnsi="Calibri"/>
                    </w:rPr>
                  </w:pPr>
                  <w:r>
                    <w:rPr>
                      <w:rFonts w:eastAsia="Calibri"/>
                    </w:rPr>
                    <w:t xml:space="preserve">Under exceptional circumstances and where it is necessary for the person to commence prior to receipt of the DBS check result, a formal risk assessment will be completed </w:t>
                  </w:r>
                </w:p>
                <w:p w14:paraId="007876C2" w14:textId="77777777" w:rsidR="005D4620" w:rsidRDefault="00202D67">
                  <w:pPr>
                    <w:widowControl w:val="0"/>
                    <w:numPr>
                      <w:ilvl w:val="3"/>
                      <w:numId w:val="8"/>
                    </w:numPr>
                    <w:spacing w:after="0" w:line="252" w:lineRule="auto"/>
                    <w:ind w:left="2411" w:hanging="1134"/>
                    <w:contextualSpacing/>
                    <w:rPr>
                      <w:rFonts w:ascii="Calibri" w:eastAsia="Calibri" w:hAnsi="Calibri"/>
                    </w:rPr>
                  </w:pPr>
                  <w:r>
                    <w:rPr>
                      <w:rFonts w:eastAsia="Calibri"/>
                    </w:rPr>
                    <w:t>A formal agreement that outlines the duties that are permitted, and all measures implemented to prevent the individual having unsupervised access to vulnerable people will be drawn up and signed by the appointee and the DSL or the Safeguarding Trustee</w:t>
                  </w:r>
                </w:p>
                <w:p w14:paraId="2870AAB3" w14:textId="77777777" w:rsidR="005D4620" w:rsidRDefault="00202D67">
                  <w:pPr>
                    <w:widowControl w:val="0"/>
                    <w:numPr>
                      <w:ilvl w:val="2"/>
                      <w:numId w:val="8"/>
                    </w:numPr>
                    <w:spacing w:after="0" w:line="252" w:lineRule="auto"/>
                    <w:ind w:left="1561" w:hanging="851"/>
                    <w:contextualSpacing/>
                    <w:rPr>
                      <w:rFonts w:ascii="Calibri" w:eastAsia="Calibri" w:hAnsi="Calibri"/>
                    </w:rPr>
                  </w:pPr>
                  <w:r>
                    <w:rPr>
                      <w:rFonts w:eastAsia="Calibri"/>
                    </w:rPr>
                    <w:t>Once formal notification of a clear DBS check has been received, the Single Central Record will be updated with the relevant information</w:t>
                  </w:r>
                </w:p>
                <w:p w14:paraId="05514DAE" w14:textId="77777777" w:rsidR="005D4620" w:rsidRDefault="005D4620">
                  <w:pPr>
                    <w:widowControl w:val="0"/>
                    <w:spacing w:after="0" w:line="252" w:lineRule="auto"/>
                    <w:ind w:left="1561"/>
                    <w:contextualSpacing/>
                    <w:rPr>
                      <w:rFonts w:ascii="Calibri" w:eastAsia="Calibri" w:hAnsi="Calibri"/>
                    </w:rPr>
                  </w:pPr>
                </w:p>
                <w:p w14:paraId="1B1DB11E" w14:textId="77777777" w:rsidR="005D4620" w:rsidRDefault="00202D67">
                  <w:pPr>
                    <w:widowControl w:val="0"/>
                    <w:spacing w:after="0" w:line="252" w:lineRule="auto"/>
                    <w:ind w:left="1561"/>
                    <w:contextualSpacing/>
                    <w:rPr>
                      <w:b/>
                      <w:bCs/>
                    </w:rPr>
                  </w:pPr>
                  <w:r>
                    <w:rPr>
                      <w:rFonts w:eastAsia="Calibri"/>
                      <w:b/>
                      <w:bCs/>
                    </w:rPr>
                    <w:t>Blemished DBS Checks</w:t>
                  </w:r>
                </w:p>
                <w:p w14:paraId="5D207DC3" w14:textId="77777777" w:rsidR="005D4620" w:rsidRDefault="005D4620">
                  <w:pPr>
                    <w:widowControl w:val="0"/>
                    <w:spacing w:after="0" w:line="252" w:lineRule="auto"/>
                    <w:ind w:left="1561"/>
                    <w:contextualSpacing/>
                    <w:rPr>
                      <w:rFonts w:ascii="Calibri" w:eastAsia="Calibri" w:hAnsi="Calibri"/>
                    </w:rPr>
                  </w:pPr>
                </w:p>
                <w:p w14:paraId="42858A54" w14:textId="77777777" w:rsidR="005D4620" w:rsidRDefault="00202D67">
                  <w:pPr>
                    <w:widowControl w:val="0"/>
                    <w:numPr>
                      <w:ilvl w:val="2"/>
                      <w:numId w:val="8"/>
                    </w:numPr>
                    <w:spacing w:after="0" w:line="252" w:lineRule="auto"/>
                    <w:ind w:left="1561" w:hanging="851"/>
                    <w:contextualSpacing/>
                    <w:rPr>
                      <w:rFonts w:ascii="Calibri" w:eastAsia="Calibri" w:hAnsi="Calibri"/>
                    </w:rPr>
                  </w:pPr>
                  <w:r>
                    <w:rPr>
                      <w:rFonts w:eastAsia="Calibri"/>
                    </w:rPr>
                    <w:t xml:space="preserve">The applicant will be asked to present the DBS certificate to the Lead Recruiter </w:t>
                  </w:r>
                </w:p>
                <w:p w14:paraId="18188AA4" w14:textId="77777777" w:rsidR="005D4620" w:rsidRDefault="00202D67">
                  <w:pPr>
                    <w:widowControl w:val="0"/>
                    <w:numPr>
                      <w:ilvl w:val="3"/>
                      <w:numId w:val="8"/>
                    </w:numPr>
                    <w:spacing w:after="0" w:line="252" w:lineRule="auto"/>
                    <w:ind w:left="2411" w:hanging="1134"/>
                    <w:contextualSpacing/>
                    <w:rPr>
                      <w:rFonts w:ascii="Calibri" w:eastAsia="Calibri" w:hAnsi="Calibri"/>
                    </w:rPr>
                  </w:pPr>
                  <w:r>
                    <w:rPr>
                      <w:rFonts w:eastAsia="Calibri"/>
                    </w:rPr>
                    <w:t xml:space="preserve">The applicant may, if they wish to, withdraw their application </w:t>
                  </w:r>
                </w:p>
                <w:p w14:paraId="008B6C0E" w14:textId="77777777" w:rsidR="005D4620" w:rsidRDefault="00202D67">
                  <w:pPr>
                    <w:pStyle w:val="ListParagraph"/>
                    <w:widowControl w:val="0"/>
                    <w:numPr>
                      <w:ilvl w:val="3"/>
                      <w:numId w:val="8"/>
                    </w:numPr>
                    <w:spacing w:after="0"/>
                    <w:ind w:left="2411" w:hanging="1134"/>
                    <w:rPr>
                      <w:rFonts w:ascii="Calibri" w:eastAsia="Calibri" w:hAnsi="Calibri"/>
                    </w:rPr>
                  </w:pPr>
                  <w:r>
                    <w:rPr>
                      <w:rFonts w:eastAsia="Calibri"/>
                    </w:rPr>
                    <w:t>If the application is withdrawn, consideration should be given to whether this required the triggering of the “</w:t>
                  </w:r>
                  <w:r>
                    <w:t xml:space="preserve">Management of ex-offenders or those who pose an actual or potential risk to others; particularly to vulnerable people” </w:t>
                  </w:r>
                  <w:r>
                    <w:rPr>
                      <w:i/>
                      <w:iCs/>
                    </w:rPr>
                    <w:t>(see section 14 of this policy)</w:t>
                  </w:r>
                  <w:r>
                    <w:rPr>
                      <w:rFonts w:eastAsia="Calibri"/>
                    </w:rPr>
                    <w:t xml:space="preserve"> process needs to be triggered</w:t>
                  </w:r>
                </w:p>
                <w:p w14:paraId="7FBD0A95" w14:textId="77777777" w:rsidR="005D4620" w:rsidRDefault="00202D67">
                  <w:pPr>
                    <w:pStyle w:val="ListParagraph"/>
                    <w:widowControl w:val="0"/>
                    <w:numPr>
                      <w:ilvl w:val="2"/>
                      <w:numId w:val="8"/>
                    </w:numPr>
                    <w:spacing w:after="0"/>
                    <w:ind w:left="1561" w:hanging="851"/>
                    <w:rPr>
                      <w:rFonts w:ascii="Calibri" w:eastAsia="Calibri" w:hAnsi="Calibri"/>
                    </w:rPr>
                  </w:pPr>
                  <w:r>
                    <w:rPr>
                      <w:rFonts w:eastAsia="Calibri"/>
                    </w:rPr>
                    <w:t>If the applicant self-declared the blemish and it has been discussed previously, the recruiter will check to ensure that the detail provided in the self-disclosure is consistent with the information on the DBS certificate</w:t>
                  </w:r>
                </w:p>
                <w:p w14:paraId="124BEA7F" w14:textId="77777777" w:rsidR="005D4620" w:rsidRDefault="00202D67">
                  <w:pPr>
                    <w:pStyle w:val="ListParagraph"/>
                    <w:widowControl w:val="0"/>
                    <w:numPr>
                      <w:ilvl w:val="2"/>
                      <w:numId w:val="8"/>
                    </w:numPr>
                    <w:spacing w:after="0"/>
                    <w:ind w:left="1561" w:hanging="851"/>
                    <w:rPr>
                      <w:rFonts w:ascii="Calibri" w:eastAsia="Calibri" w:hAnsi="Calibri"/>
                    </w:rPr>
                  </w:pPr>
                  <w:r>
                    <w:rPr>
                      <w:rFonts w:eastAsia="Calibri"/>
                    </w:rPr>
                    <w:t>If the applicant did not self-disclose, an open conversation about the circumstances of the blemish will be discussed with the applicant</w:t>
                  </w:r>
                </w:p>
                <w:p w14:paraId="056FCC9A" w14:textId="77777777" w:rsidR="005D4620" w:rsidRDefault="00202D67">
                  <w:pPr>
                    <w:pStyle w:val="ListParagraph"/>
                    <w:widowControl w:val="0"/>
                    <w:numPr>
                      <w:ilvl w:val="2"/>
                      <w:numId w:val="8"/>
                    </w:numPr>
                    <w:spacing w:after="0"/>
                    <w:ind w:left="1561" w:hanging="851"/>
                    <w:rPr>
                      <w:rFonts w:ascii="Calibri" w:eastAsia="Calibri" w:hAnsi="Calibri"/>
                    </w:rPr>
                  </w:pPr>
                  <w:r>
                    <w:rPr>
                      <w:rFonts w:eastAsia="Calibri"/>
                    </w:rPr>
                    <w:t xml:space="preserve">Whether the discussion arises from self-disclosure or examination of the certificate, a formal assessment will be conducted to ascertain the applicant’s suitability for the </w:t>
                  </w:r>
                  <w:proofErr w:type="gramStart"/>
                  <w:r>
                    <w:rPr>
                      <w:rFonts w:eastAsia="Calibri"/>
                    </w:rPr>
                    <w:t>role</w:t>
                  </w:r>
                  <w:proofErr w:type="gramEnd"/>
                  <w:r>
                    <w:rPr>
                      <w:rFonts w:eastAsia="Calibri"/>
                    </w:rPr>
                    <w:t xml:space="preserve"> and the outcome will be recorded</w:t>
                  </w:r>
                </w:p>
                <w:p w14:paraId="2D08E7D8" w14:textId="77777777" w:rsidR="005D4620" w:rsidRDefault="00202D67">
                  <w:pPr>
                    <w:pStyle w:val="ListParagraph"/>
                    <w:widowControl w:val="0"/>
                    <w:numPr>
                      <w:ilvl w:val="3"/>
                      <w:numId w:val="8"/>
                    </w:numPr>
                    <w:spacing w:after="0"/>
                    <w:ind w:left="2411" w:hanging="1134"/>
                    <w:rPr>
                      <w:rFonts w:ascii="Calibri" w:eastAsia="Calibri" w:hAnsi="Calibri"/>
                    </w:rPr>
                  </w:pPr>
                  <w:r>
                    <w:rPr>
                      <w:rFonts w:eastAsia="Calibri"/>
                    </w:rPr>
                    <w:t>Advice can be sought from CSS if required</w:t>
                  </w:r>
                </w:p>
                <w:p w14:paraId="49B31047" w14:textId="77777777" w:rsidR="005D4620" w:rsidRDefault="00202D67">
                  <w:pPr>
                    <w:pStyle w:val="ListParagraph"/>
                    <w:widowControl w:val="0"/>
                    <w:numPr>
                      <w:ilvl w:val="3"/>
                      <w:numId w:val="8"/>
                    </w:numPr>
                    <w:spacing w:after="0"/>
                    <w:ind w:left="2411" w:hanging="1134"/>
                    <w:rPr>
                      <w:rFonts w:ascii="Calibri" w:eastAsia="Calibri" w:hAnsi="Calibri"/>
                    </w:rPr>
                  </w:pPr>
                  <w:r>
                    <w:rPr>
                      <w:rFonts w:eastAsia="Calibri"/>
                    </w:rPr>
                    <w:t xml:space="preserve">The applicant will be given every opportunity to provide input to the </w:t>
                  </w:r>
                  <w:proofErr w:type="gramStart"/>
                  <w:r>
                    <w:rPr>
                      <w:rFonts w:eastAsia="Calibri"/>
                    </w:rPr>
                    <w:t>assessment</w:t>
                  </w:r>
                  <w:proofErr w:type="gramEnd"/>
                  <w:r>
                    <w:rPr>
                      <w:rFonts w:eastAsia="Calibri"/>
                    </w:rPr>
                    <w:t xml:space="preserve"> and the outcome will be explained to them</w:t>
                  </w:r>
                </w:p>
                <w:p w14:paraId="75844038" w14:textId="77777777" w:rsidR="005D4620" w:rsidRDefault="00202D67">
                  <w:pPr>
                    <w:pStyle w:val="ListParagraph"/>
                    <w:widowControl w:val="0"/>
                    <w:numPr>
                      <w:ilvl w:val="2"/>
                      <w:numId w:val="8"/>
                    </w:numPr>
                    <w:spacing w:after="0"/>
                    <w:ind w:left="1561" w:hanging="851"/>
                    <w:rPr>
                      <w:rFonts w:ascii="Calibri" w:eastAsia="Calibri" w:hAnsi="Calibri"/>
                    </w:rPr>
                  </w:pPr>
                  <w:r>
                    <w:rPr>
                      <w:rFonts w:eastAsia="Calibri"/>
                    </w:rPr>
                    <w:t>A blemished DBS check does not necessarily prevent the individual from engaging in regulated activity. The risk assessment may conclude:</w:t>
                  </w:r>
                </w:p>
                <w:p w14:paraId="6DA088AC" w14:textId="77777777" w:rsidR="005D4620" w:rsidRDefault="00202D67">
                  <w:pPr>
                    <w:pStyle w:val="ListParagraph"/>
                    <w:widowControl w:val="0"/>
                    <w:numPr>
                      <w:ilvl w:val="3"/>
                      <w:numId w:val="8"/>
                    </w:numPr>
                    <w:spacing w:after="0"/>
                    <w:ind w:left="2411" w:hanging="1134"/>
                    <w:rPr>
                      <w:rFonts w:ascii="Calibri" w:eastAsia="Calibri" w:hAnsi="Calibri"/>
                    </w:rPr>
                  </w:pPr>
                  <w:r>
                    <w:rPr>
                      <w:rFonts w:eastAsia="Calibri"/>
                    </w:rPr>
                    <w:t>That the individual is unsuitable for the role</w:t>
                  </w:r>
                </w:p>
                <w:p w14:paraId="42A810B7" w14:textId="77777777" w:rsidR="005D4620" w:rsidRDefault="00202D67">
                  <w:pPr>
                    <w:pStyle w:val="ListParagraph"/>
                    <w:widowControl w:val="0"/>
                    <w:numPr>
                      <w:ilvl w:val="3"/>
                      <w:numId w:val="8"/>
                    </w:numPr>
                    <w:spacing w:after="0"/>
                    <w:ind w:left="2411" w:hanging="1134"/>
                    <w:rPr>
                      <w:rFonts w:ascii="Calibri" w:eastAsia="Calibri" w:hAnsi="Calibri"/>
                    </w:rPr>
                  </w:pPr>
                  <w:r>
                    <w:rPr>
                      <w:rFonts w:eastAsia="Calibri"/>
                    </w:rPr>
                    <w:t>That further investigation is required</w:t>
                  </w:r>
                </w:p>
                <w:p w14:paraId="44961B6A" w14:textId="77777777" w:rsidR="005D4620" w:rsidRDefault="00202D67">
                  <w:pPr>
                    <w:pStyle w:val="ListParagraph"/>
                    <w:widowControl w:val="0"/>
                    <w:numPr>
                      <w:ilvl w:val="3"/>
                      <w:numId w:val="8"/>
                    </w:numPr>
                    <w:spacing w:after="0"/>
                    <w:ind w:left="2411" w:hanging="1134"/>
                    <w:rPr>
                      <w:rFonts w:ascii="Calibri" w:eastAsia="Calibri" w:hAnsi="Calibri"/>
                    </w:rPr>
                  </w:pPr>
                  <w:r>
                    <w:rPr>
                      <w:rFonts w:eastAsia="Calibri"/>
                    </w:rPr>
                    <w:t>That the person is suitable for the role with restrictions</w:t>
                  </w:r>
                </w:p>
                <w:p w14:paraId="4DA690AB" w14:textId="77777777" w:rsidR="005D4620" w:rsidRDefault="00202D67">
                  <w:pPr>
                    <w:pStyle w:val="ListParagraph"/>
                    <w:widowControl w:val="0"/>
                    <w:numPr>
                      <w:ilvl w:val="3"/>
                      <w:numId w:val="8"/>
                    </w:numPr>
                    <w:spacing w:after="0"/>
                    <w:ind w:left="2411" w:hanging="1134"/>
                    <w:rPr>
                      <w:rFonts w:ascii="Calibri" w:eastAsia="Calibri" w:hAnsi="Calibri"/>
                    </w:rPr>
                  </w:pPr>
                  <w:r>
                    <w:rPr>
                      <w:rFonts w:eastAsia="Calibri"/>
                    </w:rPr>
                    <w:t xml:space="preserve">That the blemish does not indicate unsuitability </w:t>
                  </w:r>
                </w:p>
                <w:p w14:paraId="0A08BDD3" w14:textId="77777777" w:rsidR="005D4620" w:rsidRDefault="00202D67">
                  <w:pPr>
                    <w:pStyle w:val="ListParagraph"/>
                    <w:widowControl w:val="0"/>
                    <w:numPr>
                      <w:ilvl w:val="2"/>
                      <w:numId w:val="8"/>
                    </w:numPr>
                    <w:spacing w:after="0"/>
                    <w:ind w:left="1561" w:hanging="851"/>
                    <w:rPr>
                      <w:rFonts w:ascii="Calibri" w:eastAsia="Calibri" w:hAnsi="Calibri"/>
                    </w:rPr>
                  </w:pPr>
                  <w:r>
                    <w:rPr>
                      <w:rFonts w:eastAsia="Calibri"/>
                    </w:rPr>
                    <w:t xml:space="preserve">If the risk assessment concludes that the individual is unsuitable for the role, consideration will be given to whether the “Management of ex-offenders or those who pose an actual or potential risk to others; particularly to vulnerable people” </w:t>
                  </w:r>
                  <w:r>
                    <w:rPr>
                      <w:rFonts w:eastAsia="Calibri"/>
                      <w:i/>
                      <w:iCs/>
                    </w:rPr>
                    <w:t>(see section 14 of this policy)</w:t>
                  </w:r>
                  <w:r>
                    <w:rPr>
                      <w:rFonts w:eastAsia="Calibri"/>
                    </w:rPr>
                    <w:t xml:space="preserve"> process needs to be triggered</w:t>
                  </w:r>
                </w:p>
                <w:p w14:paraId="0C6708FE" w14:textId="77777777" w:rsidR="005D4620" w:rsidRDefault="00202D67">
                  <w:pPr>
                    <w:pStyle w:val="ListParagraph"/>
                    <w:widowControl w:val="0"/>
                    <w:numPr>
                      <w:ilvl w:val="2"/>
                      <w:numId w:val="8"/>
                    </w:numPr>
                    <w:spacing w:after="0"/>
                    <w:ind w:left="1561" w:hanging="851"/>
                    <w:rPr>
                      <w:rFonts w:ascii="Calibri" w:eastAsia="Calibri" w:hAnsi="Calibri"/>
                    </w:rPr>
                  </w:pPr>
                  <w:r>
                    <w:rPr>
                      <w:rFonts w:eastAsia="Calibri"/>
                    </w:rPr>
                    <w:t xml:space="preserve">Once the details of the certificate have been recorded in the Single Central Record, the certificate will be returned to the </w:t>
                  </w:r>
                  <w:proofErr w:type="gramStart"/>
                  <w:r>
                    <w:rPr>
                      <w:rFonts w:eastAsia="Calibri"/>
                    </w:rPr>
                    <w:t>applicant</w:t>
                  </w:r>
                  <w:proofErr w:type="gramEnd"/>
                  <w:r>
                    <w:rPr>
                      <w:rFonts w:eastAsia="Calibri"/>
                    </w:rPr>
                    <w:t xml:space="preserve"> and no copies will be retained</w:t>
                  </w:r>
                </w:p>
                <w:p w14:paraId="67D0BABC" w14:textId="77777777" w:rsidR="005D4620" w:rsidRDefault="005D4620">
                  <w:pPr>
                    <w:widowControl w:val="0"/>
                    <w:spacing w:after="0" w:line="252" w:lineRule="auto"/>
                    <w:contextualSpacing/>
                    <w:rPr>
                      <w:b/>
                      <w:bCs/>
                    </w:rPr>
                  </w:pPr>
                </w:p>
                <w:p w14:paraId="54C60EE0" w14:textId="77777777" w:rsidR="00393129" w:rsidRDefault="00393129">
                  <w:pPr>
                    <w:widowControl w:val="0"/>
                    <w:spacing w:after="0" w:line="252" w:lineRule="auto"/>
                    <w:contextualSpacing/>
                    <w:rPr>
                      <w:b/>
                      <w:bCs/>
                    </w:rPr>
                  </w:pPr>
                </w:p>
                <w:p w14:paraId="1CC13D95" w14:textId="77777777" w:rsidR="00393129" w:rsidRDefault="00393129">
                  <w:pPr>
                    <w:widowControl w:val="0"/>
                    <w:spacing w:after="0" w:line="252" w:lineRule="auto"/>
                    <w:contextualSpacing/>
                    <w:rPr>
                      <w:b/>
                      <w:bCs/>
                    </w:rPr>
                  </w:pPr>
                </w:p>
                <w:p w14:paraId="4D989C8E" w14:textId="77777777" w:rsidR="005D4620" w:rsidRDefault="00202D67">
                  <w:pPr>
                    <w:widowControl w:val="0"/>
                    <w:spacing w:after="0" w:line="252" w:lineRule="auto"/>
                    <w:ind w:left="1561"/>
                    <w:contextualSpacing/>
                    <w:rPr>
                      <w:b/>
                      <w:bCs/>
                    </w:rPr>
                  </w:pPr>
                  <w:r>
                    <w:rPr>
                      <w:rFonts w:eastAsia="Calibri"/>
                      <w:b/>
                      <w:bCs/>
                    </w:rPr>
                    <w:lastRenderedPageBreak/>
                    <w:t xml:space="preserve">Probationary periods </w:t>
                  </w:r>
                </w:p>
                <w:p w14:paraId="72BAE0C1" w14:textId="77777777" w:rsidR="005D4620" w:rsidRDefault="005D4620">
                  <w:pPr>
                    <w:widowControl w:val="0"/>
                    <w:spacing w:after="0" w:line="252" w:lineRule="auto"/>
                    <w:ind w:left="1561"/>
                    <w:contextualSpacing/>
                    <w:rPr>
                      <w:rFonts w:ascii="Calibri" w:eastAsia="Calibri" w:hAnsi="Calibri"/>
                    </w:rPr>
                  </w:pPr>
                </w:p>
                <w:p w14:paraId="064D3EE8" w14:textId="77777777" w:rsidR="005D4620" w:rsidRDefault="00202D67">
                  <w:pPr>
                    <w:widowControl w:val="0"/>
                    <w:spacing w:after="0" w:line="252" w:lineRule="auto"/>
                    <w:ind w:left="1561"/>
                    <w:contextualSpacing/>
                    <w:rPr>
                      <w:i/>
                      <w:iCs/>
                    </w:rPr>
                  </w:pPr>
                  <w:r>
                    <w:rPr>
                      <w:rFonts w:eastAsia="Calibri"/>
                      <w:i/>
                      <w:iCs/>
                    </w:rPr>
                    <w:t xml:space="preserve">The precise nature and expectations of probationary periods will vary from role-to role as described in the role description, however, they are intended to be supportive of the volunteer / employee and to provide a framework that provides accountability to both the individual and the organisation. Probationary periods will not be used for punitive purposes. </w:t>
                  </w:r>
                </w:p>
                <w:p w14:paraId="5C73083F" w14:textId="77777777" w:rsidR="005D4620" w:rsidRDefault="005D4620">
                  <w:pPr>
                    <w:widowControl w:val="0"/>
                    <w:spacing w:after="0" w:line="252" w:lineRule="auto"/>
                    <w:ind w:left="1449"/>
                    <w:contextualSpacing/>
                    <w:rPr>
                      <w:rFonts w:ascii="Calibri" w:eastAsia="Calibri" w:hAnsi="Calibri"/>
                    </w:rPr>
                  </w:pPr>
                </w:p>
                <w:p w14:paraId="40CD4CDF" w14:textId="77777777" w:rsidR="00935BFC" w:rsidRDefault="00202D67" w:rsidP="00935BFC">
                  <w:pPr>
                    <w:widowControl w:val="0"/>
                    <w:numPr>
                      <w:ilvl w:val="2"/>
                      <w:numId w:val="8"/>
                    </w:numPr>
                    <w:spacing w:after="0" w:line="240" w:lineRule="auto"/>
                    <w:ind w:left="1591" w:hanging="850"/>
                    <w:contextualSpacing/>
                    <w:rPr>
                      <w:rFonts w:ascii="Calibri" w:eastAsia="Calibri" w:hAnsi="Calibri"/>
                    </w:rPr>
                  </w:pPr>
                  <w:r>
                    <w:rPr>
                      <w:rFonts w:eastAsia="Calibri"/>
                    </w:rPr>
                    <w:t>All staff and volunteers will be subject to a formal probationary period</w:t>
                  </w:r>
                </w:p>
                <w:p w14:paraId="3DB5ECE3" w14:textId="51FF0E1D" w:rsidR="005D4620" w:rsidRPr="00935BFC" w:rsidRDefault="00202D67" w:rsidP="00935BFC">
                  <w:pPr>
                    <w:widowControl w:val="0"/>
                    <w:numPr>
                      <w:ilvl w:val="2"/>
                      <w:numId w:val="8"/>
                    </w:numPr>
                    <w:spacing w:after="0" w:line="240" w:lineRule="auto"/>
                    <w:ind w:left="1591" w:hanging="850"/>
                    <w:contextualSpacing/>
                    <w:rPr>
                      <w:rFonts w:ascii="Calibri" w:eastAsia="Calibri" w:hAnsi="Calibri"/>
                    </w:rPr>
                  </w:pPr>
                  <w:r w:rsidRPr="00935BFC">
                    <w:rPr>
                      <w:rFonts w:eastAsia="Calibri"/>
                    </w:rPr>
                    <w:t>Prior to commencement of the role, a clear statement of the criteria for successful completion of the probationary period will be provided</w:t>
                  </w:r>
                  <w:r w:rsidR="00316DC8" w:rsidRPr="00935BFC">
                    <w:rPr>
                      <w:rFonts w:eastAsia="Calibri"/>
                    </w:rPr>
                    <w:t xml:space="preserve"> *</w:t>
                  </w:r>
                </w:p>
                <w:p w14:paraId="074D9CC8" w14:textId="7777777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Regular support, guidance and review will be provided throughout the probationary period and the outcome (passed, extended, failed) will be communicated to the employee or volunteer prior to the end of the probationary period and records will be retained of all discussions</w:t>
                  </w:r>
                </w:p>
                <w:p w14:paraId="47844FBD" w14:textId="77777777" w:rsidR="005D4620" w:rsidRDefault="005D4620">
                  <w:pPr>
                    <w:widowControl w:val="0"/>
                    <w:spacing w:after="0" w:line="252" w:lineRule="auto"/>
                    <w:ind w:left="1449"/>
                    <w:contextualSpacing/>
                    <w:rPr>
                      <w:rFonts w:ascii="Calibri" w:eastAsia="Calibri" w:hAnsi="Calibri"/>
                    </w:rPr>
                  </w:pPr>
                </w:p>
                <w:p w14:paraId="39F3F082" w14:textId="77777777" w:rsidR="005D4620" w:rsidRDefault="005D4620">
                  <w:pPr>
                    <w:widowControl w:val="0"/>
                    <w:spacing w:after="0" w:line="252" w:lineRule="auto"/>
                    <w:contextualSpacing/>
                    <w:rPr>
                      <w:rFonts w:ascii="Calibri" w:eastAsia="Calibri" w:hAnsi="Calibri"/>
                    </w:rPr>
                  </w:pPr>
                </w:p>
                <w:p w14:paraId="5E5E85D0" w14:textId="77777777" w:rsidR="005D4620" w:rsidRDefault="00202D67">
                  <w:pPr>
                    <w:widowControl w:val="0"/>
                    <w:spacing w:after="0" w:line="252" w:lineRule="auto"/>
                    <w:ind w:left="1449"/>
                    <w:contextualSpacing/>
                    <w:rPr>
                      <w:b/>
                      <w:bCs/>
                    </w:rPr>
                  </w:pPr>
                  <w:r>
                    <w:rPr>
                      <w:rFonts w:eastAsia="Calibri"/>
                      <w:b/>
                      <w:bCs/>
                    </w:rPr>
                    <w:t>Ongoing support and supervision</w:t>
                  </w:r>
                </w:p>
                <w:p w14:paraId="6B406D8D" w14:textId="77777777" w:rsidR="005D4620" w:rsidRDefault="005D4620">
                  <w:pPr>
                    <w:widowControl w:val="0"/>
                    <w:spacing w:after="0" w:line="252" w:lineRule="auto"/>
                    <w:ind w:left="1449"/>
                    <w:contextualSpacing/>
                    <w:rPr>
                      <w:rFonts w:ascii="Calibri" w:eastAsia="Calibri" w:hAnsi="Calibri"/>
                    </w:rPr>
                  </w:pPr>
                </w:p>
                <w:p w14:paraId="21B7B721" w14:textId="4BE35A5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 xml:space="preserve">All staff and volunteers will receive proportionate supervision and pastoral care. Supervision will include both personal </w:t>
                  </w:r>
                  <w:r w:rsidR="00BC66ED" w:rsidRPr="00935BFC">
                    <w:rPr>
                      <w:rFonts w:eastAsia="Calibri"/>
                    </w:rPr>
                    <w:t>and spiritual</w:t>
                  </w:r>
                  <w:r w:rsidR="00BC66ED">
                    <w:rPr>
                      <w:rFonts w:eastAsia="Calibri"/>
                    </w:rPr>
                    <w:t xml:space="preserve"> </w:t>
                  </w:r>
                  <w:r>
                    <w:rPr>
                      <w:rFonts w:eastAsia="Calibri"/>
                    </w:rPr>
                    <w:t>wellbeing</w:t>
                  </w:r>
                  <w:r w:rsidR="00BC66ED">
                    <w:rPr>
                      <w:rFonts w:eastAsia="Calibri"/>
                    </w:rPr>
                    <w:t xml:space="preserve">, </w:t>
                  </w:r>
                  <w:r>
                    <w:rPr>
                      <w:rFonts w:eastAsia="Calibri"/>
                    </w:rPr>
                    <w:t>and performance management</w:t>
                  </w:r>
                </w:p>
                <w:p w14:paraId="1FF93F09" w14:textId="7777777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Where DBS checks are required, these will be updated at least every three years, or be on the update service</w:t>
                  </w:r>
                </w:p>
                <w:p w14:paraId="37F41223" w14:textId="77777777" w:rsidR="005D4620" w:rsidRDefault="005D4620">
                  <w:pPr>
                    <w:widowControl w:val="0"/>
                    <w:spacing w:after="0" w:line="252" w:lineRule="auto"/>
                    <w:ind w:left="1449"/>
                    <w:contextualSpacing/>
                    <w:rPr>
                      <w:rFonts w:ascii="Calibri" w:eastAsia="Calibri" w:hAnsi="Calibri"/>
                    </w:rPr>
                  </w:pPr>
                </w:p>
                <w:p w14:paraId="2968A8B3" w14:textId="77777777" w:rsidR="005D4620" w:rsidRDefault="00202D67">
                  <w:pPr>
                    <w:widowControl w:val="0"/>
                    <w:spacing w:after="0" w:line="252" w:lineRule="auto"/>
                    <w:ind w:left="1449"/>
                    <w:contextualSpacing/>
                    <w:rPr>
                      <w:b/>
                      <w:bCs/>
                    </w:rPr>
                  </w:pPr>
                  <w:r>
                    <w:rPr>
                      <w:rFonts w:eastAsia="Calibri"/>
                      <w:b/>
                      <w:bCs/>
                    </w:rPr>
                    <w:t xml:space="preserve">Training </w:t>
                  </w:r>
                </w:p>
                <w:p w14:paraId="2F1CA8A8" w14:textId="77777777" w:rsidR="005D4620" w:rsidRDefault="005D4620">
                  <w:pPr>
                    <w:widowControl w:val="0"/>
                    <w:spacing w:after="0" w:line="252" w:lineRule="auto"/>
                    <w:ind w:left="720"/>
                    <w:contextualSpacing/>
                    <w:rPr>
                      <w:rFonts w:ascii="Calibri" w:eastAsia="Calibri" w:hAnsi="Calibri"/>
                    </w:rPr>
                  </w:pPr>
                </w:p>
                <w:p w14:paraId="797EEF66" w14:textId="66D4C62C" w:rsidR="005D4620" w:rsidRDefault="0012104C">
                  <w:pPr>
                    <w:widowControl w:val="0"/>
                    <w:numPr>
                      <w:ilvl w:val="2"/>
                      <w:numId w:val="8"/>
                    </w:numPr>
                    <w:spacing w:after="0" w:line="240" w:lineRule="auto"/>
                    <w:ind w:left="1591" w:hanging="850"/>
                    <w:contextualSpacing/>
                    <w:rPr>
                      <w:rFonts w:ascii="Calibri" w:eastAsia="Calibri" w:hAnsi="Calibri"/>
                    </w:rPr>
                  </w:pPr>
                  <w:r>
                    <w:rPr>
                      <w:rFonts w:eastAsia="Calibri"/>
                    </w:rPr>
                    <w:t>All staff and volunteers in roles that involve regulated activity or those who manage such staff will be required to attend regular safeguarding training</w:t>
                  </w:r>
                  <w:r w:rsidR="005F75E4">
                    <w:rPr>
                      <w:rFonts w:eastAsia="Calibri"/>
                    </w:rPr>
                    <w:t xml:space="preserve"> </w:t>
                  </w:r>
                </w:p>
                <w:p w14:paraId="15B30901" w14:textId="77777777" w:rsidR="005D4620" w:rsidRDefault="00202D67">
                  <w:pPr>
                    <w:widowControl w:val="0"/>
                    <w:numPr>
                      <w:ilvl w:val="3"/>
                      <w:numId w:val="8"/>
                    </w:numPr>
                    <w:spacing w:after="0" w:line="240" w:lineRule="auto"/>
                    <w:ind w:left="2583" w:hanging="1134"/>
                    <w:contextualSpacing/>
                    <w:rPr>
                      <w:rFonts w:ascii="Calibri" w:eastAsia="Calibri" w:hAnsi="Calibri"/>
                    </w:rPr>
                  </w:pPr>
                  <w:r>
                    <w:rPr>
                      <w:rFonts w:eastAsia="Calibri"/>
                    </w:rPr>
                    <w:t>Trustees will receive initial training. While there is no legal requirement for formal update training, the trustees will ensure that they are competent in their roles and that their knowledge of compliance with legislation and Charity Commission guidance up to date</w:t>
                  </w:r>
                </w:p>
                <w:p w14:paraId="106D230A" w14:textId="77777777" w:rsidR="005D4620" w:rsidRDefault="00202D67">
                  <w:pPr>
                    <w:widowControl w:val="0"/>
                    <w:numPr>
                      <w:ilvl w:val="3"/>
                      <w:numId w:val="8"/>
                    </w:numPr>
                    <w:spacing w:after="0" w:line="240" w:lineRule="auto"/>
                    <w:ind w:left="2583" w:hanging="1134"/>
                    <w:contextualSpacing/>
                    <w:rPr>
                      <w:rFonts w:ascii="Calibri" w:eastAsia="Calibri" w:hAnsi="Calibri"/>
                    </w:rPr>
                  </w:pPr>
                  <w:r>
                    <w:rPr>
                      <w:rFonts w:eastAsia="Calibri"/>
                    </w:rPr>
                    <w:t>Church leaders will refresh their training every three years</w:t>
                  </w:r>
                </w:p>
                <w:p w14:paraId="45E5E889" w14:textId="4ED1B0B8" w:rsidR="005D4620" w:rsidRPr="00463F39" w:rsidRDefault="00202D67">
                  <w:pPr>
                    <w:widowControl w:val="0"/>
                    <w:numPr>
                      <w:ilvl w:val="3"/>
                      <w:numId w:val="8"/>
                    </w:numPr>
                    <w:spacing w:after="0" w:line="240" w:lineRule="auto"/>
                    <w:ind w:left="2583" w:hanging="1134"/>
                    <w:contextualSpacing/>
                    <w:rPr>
                      <w:rFonts w:ascii="Calibri" w:eastAsia="Calibri" w:hAnsi="Calibri"/>
                    </w:rPr>
                  </w:pPr>
                  <w:r w:rsidRPr="00463F39">
                    <w:rPr>
                      <w:rFonts w:eastAsia="Calibri"/>
                    </w:rPr>
                    <w:t>Volunteers and staff involved in working with children, young people, or adults at risk of abuse are required to update their training at least every three years</w:t>
                  </w:r>
                  <w:r w:rsidR="00CE151A" w:rsidRPr="00463F39">
                    <w:rPr>
                      <w:rFonts w:eastAsia="Calibri"/>
                    </w:rPr>
                    <w:t xml:space="preserve">. Relevant safeguarding training from other sources may qualify if the role requires less checking (See 10.2.1). </w:t>
                  </w:r>
                </w:p>
                <w:p w14:paraId="2016A890" w14:textId="77777777" w:rsidR="005D4620" w:rsidRPr="00463F39" w:rsidRDefault="00202D67">
                  <w:pPr>
                    <w:widowControl w:val="0"/>
                    <w:numPr>
                      <w:ilvl w:val="3"/>
                      <w:numId w:val="8"/>
                    </w:numPr>
                    <w:spacing w:after="0" w:line="240" w:lineRule="auto"/>
                    <w:ind w:left="2583" w:hanging="1134"/>
                    <w:contextualSpacing/>
                    <w:rPr>
                      <w:rFonts w:ascii="Calibri" w:eastAsia="Calibri" w:hAnsi="Calibri"/>
                    </w:rPr>
                  </w:pPr>
                  <w:r w:rsidRPr="00463F39">
                    <w:rPr>
                      <w:rFonts w:eastAsia="Calibri"/>
                    </w:rPr>
                    <w:t xml:space="preserve">The Designated Safeguarding Lead and the Deputy DSL are required to attend formal update training at least every two years </w:t>
                  </w:r>
                </w:p>
                <w:p w14:paraId="204D5928" w14:textId="77777777" w:rsidR="005D4620" w:rsidRDefault="00202D67">
                  <w:pPr>
                    <w:widowControl w:val="0"/>
                    <w:numPr>
                      <w:ilvl w:val="3"/>
                      <w:numId w:val="8"/>
                    </w:numPr>
                    <w:spacing w:after="0" w:line="240" w:lineRule="auto"/>
                    <w:ind w:left="2583" w:hanging="1134"/>
                    <w:contextualSpacing/>
                    <w:rPr>
                      <w:rFonts w:ascii="Calibri" w:eastAsia="Calibri" w:hAnsi="Calibri"/>
                    </w:rPr>
                  </w:pPr>
                  <w:r w:rsidRPr="00463F39">
                    <w:rPr>
                      <w:rFonts w:eastAsia="Calibri"/>
                    </w:rPr>
                    <w:t>All staff, volunteers and</w:t>
                  </w:r>
                  <w:r>
                    <w:rPr>
                      <w:rFonts w:eastAsia="Calibri"/>
                    </w:rPr>
                    <w:t xml:space="preserve"> trustees will undergo some informal update activity annually</w:t>
                  </w:r>
                </w:p>
                <w:p w14:paraId="526219E3" w14:textId="13378041" w:rsidR="005D4620" w:rsidRDefault="00202D67">
                  <w:pPr>
                    <w:widowControl w:val="0"/>
                    <w:numPr>
                      <w:ilvl w:val="3"/>
                      <w:numId w:val="8"/>
                    </w:numPr>
                    <w:spacing w:after="0" w:line="240" w:lineRule="auto"/>
                    <w:ind w:left="2583" w:hanging="1134"/>
                    <w:contextualSpacing/>
                    <w:rPr>
                      <w:rFonts w:ascii="Calibri" w:eastAsia="Calibri" w:hAnsi="Calibri"/>
                    </w:rPr>
                  </w:pPr>
                  <w:r>
                    <w:rPr>
                      <w:rFonts w:eastAsia="Calibri"/>
                    </w:rPr>
                    <w:t>Training should include themes on domestic abuse and trauma and the impact on victims</w:t>
                  </w:r>
                  <w:r w:rsidR="00BC66ED">
                    <w:rPr>
                      <w:rFonts w:eastAsia="Calibri"/>
                    </w:rPr>
                    <w:t xml:space="preserve">, </w:t>
                  </w:r>
                  <w:r w:rsidR="00BC66ED" w:rsidRPr="00C26DB3">
                    <w:rPr>
                      <w:rFonts w:eastAsia="Calibri"/>
                    </w:rPr>
                    <w:t>in particular children and vulnerable adults</w:t>
                  </w:r>
                  <w:r w:rsidRPr="00C26DB3">
                    <w:rPr>
                      <w:rFonts w:eastAsia="Calibri"/>
                    </w:rPr>
                    <w:t>.</w:t>
                  </w:r>
                  <w:r>
                    <w:rPr>
                      <w:rFonts w:eastAsia="Calibri"/>
                    </w:rPr>
                    <w:t xml:space="preserve"> </w:t>
                  </w:r>
                </w:p>
                <w:p w14:paraId="188808D0" w14:textId="77777777" w:rsidR="005D4620" w:rsidRDefault="00202D67">
                  <w:pPr>
                    <w:widowControl w:val="0"/>
                    <w:numPr>
                      <w:ilvl w:val="3"/>
                      <w:numId w:val="8"/>
                    </w:numPr>
                    <w:spacing w:after="0" w:line="240" w:lineRule="auto"/>
                    <w:ind w:left="2583" w:hanging="1134"/>
                    <w:contextualSpacing/>
                    <w:rPr>
                      <w:rFonts w:ascii="Calibri" w:eastAsia="Calibri" w:hAnsi="Calibri"/>
                    </w:rPr>
                  </w:pPr>
                  <w:r>
                    <w:rPr>
                      <w:rFonts w:eastAsia="Calibri"/>
                    </w:rPr>
                    <w:t xml:space="preserve">Children are now regarded by law (Domestic Abuse Act 2021) as victims of domestic abuse if they are living in a home where their parents or relational care givers are abusing each other.  </w:t>
                  </w:r>
                </w:p>
                <w:p w14:paraId="35C6C3E4" w14:textId="77777777" w:rsidR="005D4620" w:rsidRDefault="005D4620">
                  <w:pPr>
                    <w:widowControl w:val="0"/>
                    <w:spacing w:after="0" w:line="240" w:lineRule="auto"/>
                    <w:ind w:left="2583"/>
                    <w:contextualSpacing/>
                    <w:rPr>
                      <w:rFonts w:ascii="Calibri" w:eastAsia="Calibri" w:hAnsi="Calibri"/>
                    </w:rPr>
                  </w:pPr>
                </w:p>
                <w:p w14:paraId="2555E1BD" w14:textId="77777777" w:rsidR="005D4620" w:rsidRPr="00316DC8"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A log of training and DBS checks will be maintained by the church</w:t>
                  </w:r>
                </w:p>
                <w:p w14:paraId="72BE2022" w14:textId="77777777" w:rsidR="00316DC8" w:rsidRDefault="00316DC8" w:rsidP="00316DC8">
                  <w:pPr>
                    <w:widowControl w:val="0"/>
                    <w:spacing w:after="0" w:line="240" w:lineRule="auto"/>
                    <w:contextualSpacing/>
                    <w:rPr>
                      <w:rFonts w:ascii="Calibri" w:eastAsia="Calibri" w:hAnsi="Calibri"/>
                    </w:rPr>
                  </w:pPr>
                </w:p>
                <w:p w14:paraId="2CE16517" w14:textId="77777777" w:rsidR="005D4620" w:rsidRDefault="005D4620">
                  <w:pPr>
                    <w:widowControl w:val="0"/>
                    <w:spacing w:after="0" w:line="240" w:lineRule="auto"/>
                    <w:jc w:val="center"/>
                    <w:rPr>
                      <w:b/>
                      <w:bCs/>
                      <w:sz w:val="40"/>
                      <w:szCs w:val="40"/>
                    </w:rPr>
                  </w:pPr>
                </w:p>
                <w:p w14:paraId="6AC1D651" w14:textId="77777777" w:rsidR="004627B3" w:rsidRDefault="004627B3">
                  <w:pPr>
                    <w:widowControl w:val="0"/>
                    <w:spacing w:after="0" w:line="240" w:lineRule="auto"/>
                    <w:jc w:val="center"/>
                    <w:rPr>
                      <w:b/>
                      <w:bCs/>
                      <w:sz w:val="40"/>
                      <w:szCs w:val="40"/>
                    </w:rPr>
                  </w:pPr>
                </w:p>
              </w:tc>
            </w:tr>
            <w:tr w:rsidR="005D4620" w14:paraId="353EB6B5" w14:textId="77777777">
              <w:tc>
                <w:tcPr>
                  <w:tcW w:w="9951" w:type="dxa"/>
                  <w:gridSpan w:val="3"/>
                </w:tcPr>
                <w:p w14:paraId="418E7E5D" w14:textId="77777777" w:rsidR="005D4620" w:rsidRDefault="00202D67">
                  <w:pPr>
                    <w:widowControl w:val="0"/>
                    <w:numPr>
                      <w:ilvl w:val="0"/>
                      <w:numId w:val="8"/>
                    </w:numPr>
                    <w:spacing w:after="0" w:line="240" w:lineRule="auto"/>
                    <w:contextualSpacing/>
                    <w:rPr>
                      <w:b/>
                      <w:bCs/>
                    </w:rPr>
                  </w:pPr>
                  <w:bookmarkStart w:id="10" w:name="_Ref151152794"/>
                  <w:r>
                    <w:rPr>
                      <w:rFonts w:eastAsia="Calibri"/>
                      <w:b/>
                      <w:bCs/>
                    </w:rPr>
                    <w:lastRenderedPageBreak/>
                    <w:t>Ensuring a safe and healthy environment</w:t>
                  </w:r>
                  <w:bookmarkEnd w:id="10"/>
                </w:p>
                <w:p w14:paraId="12929732" w14:textId="77777777" w:rsidR="005D4620" w:rsidRDefault="005D4620">
                  <w:pPr>
                    <w:widowControl w:val="0"/>
                    <w:spacing w:after="0" w:line="240" w:lineRule="auto"/>
                    <w:rPr>
                      <w:rFonts w:ascii="Calibri" w:eastAsia="Calibri" w:hAnsi="Calibri"/>
                    </w:rPr>
                  </w:pPr>
                </w:p>
                <w:p w14:paraId="1CBF11BD" w14:textId="77777777" w:rsidR="005D4620" w:rsidRDefault="00202D67">
                  <w:pPr>
                    <w:widowControl w:val="0"/>
                    <w:spacing w:after="0" w:line="240" w:lineRule="auto"/>
                    <w:rPr>
                      <w:i/>
                      <w:iCs/>
                    </w:rPr>
                  </w:pPr>
                  <w:r>
                    <w:rPr>
                      <w:rFonts w:eastAsia="Calibri"/>
                      <w:i/>
                      <w:iCs/>
                    </w:rPr>
                    <w:t>Christian Safeguarding Services fully recognises that there are many factors that impact on and contribute to the safety of the environment for everyone; some of these being procedural and others cultural. Here we describe only the procedural aspects.</w:t>
                  </w:r>
                </w:p>
                <w:p w14:paraId="69183874" w14:textId="77777777" w:rsidR="005D4620" w:rsidRDefault="005D4620">
                  <w:pPr>
                    <w:widowControl w:val="0"/>
                    <w:spacing w:after="0" w:line="240" w:lineRule="auto"/>
                    <w:rPr>
                      <w:i/>
                      <w:iCs/>
                    </w:rPr>
                  </w:pPr>
                </w:p>
                <w:p w14:paraId="613AAE34" w14:textId="77777777" w:rsidR="005D4620" w:rsidRDefault="005D4620">
                  <w:pPr>
                    <w:widowControl w:val="0"/>
                    <w:spacing w:after="0" w:line="240" w:lineRule="auto"/>
                    <w:rPr>
                      <w:i/>
                      <w:iCs/>
                    </w:rPr>
                  </w:pPr>
                </w:p>
                <w:p w14:paraId="2339E898" w14:textId="77777777" w:rsidR="005D4620" w:rsidRDefault="00202D67">
                  <w:pPr>
                    <w:widowControl w:val="0"/>
                    <w:spacing w:after="0" w:line="252" w:lineRule="auto"/>
                    <w:ind w:left="792"/>
                    <w:contextualSpacing/>
                    <w:rPr>
                      <w:b/>
                      <w:bCs/>
                    </w:rPr>
                  </w:pPr>
                  <w:r>
                    <w:rPr>
                      <w:rFonts w:eastAsia="Calibri"/>
                      <w:b/>
                      <w:bCs/>
                    </w:rPr>
                    <w:t>Health and Safety</w:t>
                  </w:r>
                </w:p>
                <w:p w14:paraId="7F9CD1AD" w14:textId="77777777" w:rsidR="005D4620" w:rsidRDefault="005D4620">
                  <w:pPr>
                    <w:widowControl w:val="0"/>
                    <w:spacing w:after="0" w:line="252" w:lineRule="auto"/>
                    <w:ind w:left="792"/>
                    <w:contextualSpacing/>
                    <w:rPr>
                      <w:b/>
                      <w:bCs/>
                    </w:rPr>
                  </w:pPr>
                </w:p>
                <w:p w14:paraId="3E24DE79"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The officers aim to ensure that the health and safety of everyone who enters our church community is protected by:</w:t>
                  </w:r>
                </w:p>
                <w:p w14:paraId="27778EEA" w14:textId="22C0FF10" w:rsidR="005D4620"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Regularly reviewing our health and safety policy to maximise effectiveness and ensure ongoing legal compliance</w:t>
                  </w:r>
                  <w:r w:rsidR="00570F4C">
                    <w:rPr>
                      <w:rFonts w:eastAsia="Calibri"/>
                    </w:rPr>
                    <w:t>.  This will be reviewed every 3 years.</w:t>
                  </w:r>
                </w:p>
                <w:p w14:paraId="30B2815F" w14:textId="77777777" w:rsidR="005D4620"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 xml:space="preserve">Maintaining and implementing proportionate Risk Assessments for both the premises and the activities of the church </w:t>
                  </w:r>
                </w:p>
                <w:p w14:paraId="4B19F599" w14:textId="77777777" w:rsidR="005D4620"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Maintenance and analysis of Accident and Incident Reports on receipt to ensure appropriate lessons are learned and timely responses are implemented and an overview analysis of reports that examines trends and recurring themes will be conducted at least annually</w:t>
                  </w:r>
                </w:p>
                <w:p w14:paraId="3DEFD17D" w14:textId="36516841" w:rsidR="005D4620" w:rsidRPr="00F07DD9"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Ensuring that adequate First Aid cover is available, and that only qualified First Aiders administer First Aid, except in emergency situations when instructed to do so by Emergency Services</w:t>
                  </w:r>
                </w:p>
                <w:p w14:paraId="34447942" w14:textId="77777777" w:rsidR="005D4620"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Ensuring that appropriate safety equipment such as First Aid kits, Fire Extinguishers etc are available and maintained on an ongoing basis, through communication with building owner</w:t>
                  </w:r>
                </w:p>
                <w:p w14:paraId="41ECB271" w14:textId="77777777" w:rsidR="005D4620"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 xml:space="preserve">Key Health and Safety information will be </w:t>
                  </w:r>
                  <w:proofErr w:type="gramStart"/>
                  <w:r>
                    <w:rPr>
                      <w:rFonts w:eastAsia="Calibri"/>
                    </w:rPr>
                    <w:t>prominent</w:t>
                  </w:r>
                  <w:proofErr w:type="gramEnd"/>
                  <w:r>
                    <w:rPr>
                      <w:rFonts w:eastAsia="Calibri"/>
                    </w:rPr>
                    <w:t xml:space="preserve"> and best practice will be promoted through announcements, effective signage etc</w:t>
                  </w:r>
                </w:p>
                <w:p w14:paraId="30866E3F" w14:textId="77777777" w:rsidR="005D4620" w:rsidRDefault="005D4620">
                  <w:pPr>
                    <w:widowControl w:val="0"/>
                    <w:spacing w:after="0" w:line="252" w:lineRule="auto"/>
                    <w:ind w:left="792"/>
                    <w:contextualSpacing/>
                    <w:rPr>
                      <w:rFonts w:ascii="Calibri" w:eastAsia="Calibri" w:hAnsi="Calibri"/>
                    </w:rPr>
                  </w:pPr>
                </w:p>
                <w:p w14:paraId="30402E85" w14:textId="77777777" w:rsidR="005D4620" w:rsidRDefault="00202D67">
                  <w:pPr>
                    <w:widowControl w:val="0"/>
                    <w:spacing w:after="0" w:line="252" w:lineRule="auto"/>
                    <w:ind w:left="792"/>
                    <w:contextualSpacing/>
                    <w:rPr>
                      <w:b/>
                      <w:bCs/>
                    </w:rPr>
                  </w:pPr>
                  <w:r>
                    <w:rPr>
                      <w:rFonts w:eastAsia="Calibri"/>
                      <w:b/>
                      <w:bCs/>
                    </w:rPr>
                    <w:t>Awareness raising</w:t>
                  </w:r>
                </w:p>
                <w:p w14:paraId="294570AC" w14:textId="77777777" w:rsidR="005D4620" w:rsidRDefault="005D4620">
                  <w:pPr>
                    <w:widowControl w:val="0"/>
                    <w:spacing w:after="0" w:line="252" w:lineRule="auto"/>
                    <w:ind w:left="792"/>
                    <w:contextualSpacing/>
                    <w:rPr>
                      <w:b/>
                      <w:bCs/>
                    </w:rPr>
                  </w:pPr>
                </w:p>
                <w:p w14:paraId="68002D7B" w14:textId="77777777" w:rsidR="005D4620" w:rsidRDefault="00202D67">
                  <w:pPr>
                    <w:pStyle w:val="ListParagraph"/>
                    <w:widowControl w:val="0"/>
                    <w:numPr>
                      <w:ilvl w:val="1"/>
                      <w:numId w:val="8"/>
                    </w:numPr>
                    <w:spacing w:after="0"/>
                    <w:ind w:left="1059" w:hanging="709"/>
                    <w:rPr>
                      <w:i/>
                      <w:iCs/>
                    </w:rPr>
                  </w:pPr>
                  <w:r>
                    <w:rPr>
                      <w:rFonts w:eastAsia="Calibri"/>
                      <w:i/>
                      <w:iCs/>
                    </w:rPr>
                    <w:t>Christian Safeguarding Services recognises that any member of our church community could discover or receive a disclosure of abuse, and therefore all members need a basic awareness and competence, regardless of whether they engage directly in ministry to children, young people, or vulnerable adults. We will raise awareness by ensuring that:</w:t>
                  </w:r>
                </w:p>
                <w:p w14:paraId="69DDADF5" w14:textId="77777777" w:rsidR="005D4620" w:rsidRDefault="00202D67">
                  <w:pPr>
                    <w:pStyle w:val="ListParagraph"/>
                    <w:widowControl w:val="0"/>
                    <w:numPr>
                      <w:ilvl w:val="2"/>
                      <w:numId w:val="8"/>
                    </w:numPr>
                    <w:spacing w:after="0"/>
                    <w:ind w:left="1768" w:hanging="993"/>
                    <w:rPr>
                      <w:rFonts w:ascii="Calibri" w:eastAsia="Calibri" w:hAnsi="Calibri"/>
                    </w:rPr>
                  </w:pPr>
                  <w:r>
                    <w:rPr>
                      <w:rFonts w:eastAsia="Calibri"/>
                    </w:rPr>
                    <w:t>Information about our policies, procedures and codes of conduct are publicly available and promoted by our leaders</w:t>
                  </w:r>
                </w:p>
                <w:p w14:paraId="78678DE1" w14:textId="2B5F9ADC" w:rsidR="005D4620" w:rsidRDefault="00202D67">
                  <w:pPr>
                    <w:pStyle w:val="ListParagraph"/>
                    <w:widowControl w:val="0"/>
                    <w:numPr>
                      <w:ilvl w:val="2"/>
                      <w:numId w:val="8"/>
                    </w:numPr>
                    <w:spacing w:after="0"/>
                    <w:ind w:left="1768" w:hanging="993"/>
                    <w:rPr>
                      <w:rFonts w:ascii="Calibri" w:eastAsia="Calibri" w:hAnsi="Calibri"/>
                    </w:rPr>
                  </w:pPr>
                  <w:r>
                    <w:rPr>
                      <w:rFonts w:eastAsia="Calibri"/>
                    </w:rPr>
                    <w:t>Details of our safeguarding team are prominently displayed</w:t>
                  </w:r>
                </w:p>
                <w:p w14:paraId="37BAF6F0" w14:textId="77777777" w:rsidR="005D4620" w:rsidRDefault="00202D67">
                  <w:pPr>
                    <w:pStyle w:val="ListParagraph"/>
                    <w:widowControl w:val="0"/>
                    <w:numPr>
                      <w:ilvl w:val="2"/>
                      <w:numId w:val="8"/>
                    </w:numPr>
                    <w:spacing w:after="0"/>
                    <w:ind w:left="1768" w:hanging="993"/>
                    <w:rPr>
                      <w:rFonts w:ascii="Calibri" w:eastAsia="Calibri" w:hAnsi="Calibri"/>
                    </w:rPr>
                  </w:pPr>
                  <w:r>
                    <w:rPr>
                      <w:rFonts w:eastAsia="Calibri"/>
                    </w:rPr>
                    <w:t>We set clear expectations of conduct and that clear processes for identifying, challenging, investigating, and dealing with inappropriate conduct are implemented</w:t>
                  </w:r>
                </w:p>
                <w:p w14:paraId="1AA014F4" w14:textId="7EDB9B1C" w:rsidR="005D4620" w:rsidRDefault="00202D67">
                  <w:pPr>
                    <w:pStyle w:val="ListParagraph"/>
                    <w:widowControl w:val="0"/>
                    <w:numPr>
                      <w:ilvl w:val="2"/>
                      <w:numId w:val="8"/>
                    </w:numPr>
                    <w:spacing w:after="0"/>
                    <w:ind w:left="1768" w:hanging="993"/>
                    <w:rPr>
                      <w:rFonts w:ascii="Calibri" w:eastAsia="Calibri" w:hAnsi="Calibri"/>
                    </w:rPr>
                  </w:pPr>
                  <w:r>
                    <w:rPr>
                      <w:rFonts w:eastAsia="Calibri"/>
                    </w:rPr>
                    <w:t>We implement and promo</w:t>
                  </w:r>
                  <w:r w:rsidR="003561E7">
                    <w:rPr>
                      <w:rFonts w:eastAsia="Calibri"/>
                    </w:rPr>
                    <w:t>te a clear</w:t>
                  </w:r>
                  <w:r>
                    <w:rPr>
                      <w:rFonts w:eastAsia="Calibri"/>
                    </w:rPr>
                    <w:t xml:space="preserve"> and transparent processes for the raising of concerns or complaints, supported by a culture that encourages and welcomes these as opportunities to learn and improve </w:t>
                  </w:r>
                </w:p>
                <w:p w14:paraId="0A509E39" w14:textId="77777777" w:rsidR="005D4620" w:rsidRDefault="005D4620">
                  <w:pPr>
                    <w:widowControl w:val="0"/>
                    <w:spacing w:after="0" w:line="252" w:lineRule="auto"/>
                    <w:ind w:left="792"/>
                    <w:contextualSpacing/>
                    <w:rPr>
                      <w:b/>
                      <w:bCs/>
                    </w:rPr>
                  </w:pPr>
                </w:p>
                <w:p w14:paraId="51D2B26B" w14:textId="77777777" w:rsidR="005D4620" w:rsidRDefault="005D4620">
                  <w:pPr>
                    <w:widowControl w:val="0"/>
                    <w:spacing w:after="0" w:line="240" w:lineRule="auto"/>
                    <w:rPr>
                      <w:b/>
                      <w:bCs/>
                    </w:rPr>
                  </w:pPr>
                </w:p>
                <w:p w14:paraId="1B13982D" w14:textId="77777777" w:rsidR="005D4620" w:rsidRDefault="00202D67">
                  <w:pPr>
                    <w:widowControl w:val="0"/>
                    <w:spacing w:after="0" w:line="252" w:lineRule="auto"/>
                    <w:ind w:left="792"/>
                    <w:contextualSpacing/>
                    <w:rPr>
                      <w:b/>
                      <w:bCs/>
                    </w:rPr>
                  </w:pPr>
                  <w:r>
                    <w:rPr>
                      <w:rFonts w:eastAsia="Calibri"/>
                      <w:b/>
                      <w:bCs/>
                    </w:rPr>
                    <w:t>When engaging in ministry to children and / or young people we will:</w:t>
                  </w:r>
                </w:p>
                <w:p w14:paraId="59C1C000" w14:textId="77777777" w:rsidR="005D4620" w:rsidRDefault="005D4620">
                  <w:pPr>
                    <w:widowControl w:val="0"/>
                    <w:spacing w:after="0" w:line="252" w:lineRule="auto"/>
                    <w:ind w:left="792"/>
                    <w:contextualSpacing/>
                    <w:rPr>
                      <w:rFonts w:ascii="Calibri" w:eastAsia="Calibri" w:hAnsi="Calibri"/>
                    </w:rPr>
                  </w:pPr>
                </w:p>
                <w:p w14:paraId="78EFAF0A"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 xml:space="preserve">Ensure that registers of children attending, and leaders present are maintained   </w:t>
                  </w:r>
                </w:p>
                <w:p w14:paraId="1E1B1A2E"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Ensuring that those involved in such ministries have been appointed in accordance with our Safe Recruitment procedures</w:t>
                  </w:r>
                </w:p>
                <w:p w14:paraId="10C820D1"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 xml:space="preserve">Ensure that consent is obtained for their attendance at the group and that contact details and </w:t>
                  </w:r>
                  <w:r>
                    <w:rPr>
                      <w:rFonts w:eastAsia="Calibri"/>
                    </w:rPr>
                    <w:lastRenderedPageBreak/>
                    <w:t>information about any additional or specific needs are recorded</w:t>
                  </w:r>
                </w:p>
                <w:p w14:paraId="689FBE0D"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Ensure that appropriate child: adult ratios are maintained in line with guidance from the NSPCC:</w:t>
                  </w:r>
                </w:p>
                <w:p w14:paraId="534AE78A" w14:textId="77777777" w:rsidR="005D4620" w:rsidRDefault="005D4620">
                  <w:pPr>
                    <w:widowControl w:val="0"/>
                    <w:spacing w:after="0" w:line="252" w:lineRule="auto"/>
                    <w:ind w:left="792"/>
                    <w:contextualSpacing/>
                    <w:rPr>
                      <w:rFonts w:ascii="Calibri" w:eastAsia="Calibri" w:hAnsi="Calibri"/>
                    </w:rPr>
                  </w:pPr>
                </w:p>
                <w:p w14:paraId="7BA18BC5" w14:textId="77777777" w:rsidR="005D4620" w:rsidRDefault="00202D67">
                  <w:pPr>
                    <w:widowControl w:val="0"/>
                    <w:numPr>
                      <w:ilvl w:val="0"/>
                      <w:numId w:val="4"/>
                    </w:numPr>
                    <w:spacing w:after="0" w:line="240" w:lineRule="auto"/>
                    <w:contextualSpacing/>
                    <w:rPr>
                      <w:rFonts w:ascii="Calibri" w:eastAsia="Calibri" w:hAnsi="Calibri"/>
                    </w:rPr>
                  </w:pPr>
                  <w:r>
                    <w:rPr>
                      <w:rFonts w:eastAsia="Calibri"/>
                    </w:rPr>
                    <w:t>0 - 2 years - one adult to three children</w:t>
                  </w:r>
                </w:p>
                <w:p w14:paraId="7F7C0152" w14:textId="77777777" w:rsidR="005D4620" w:rsidRDefault="00202D67">
                  <w:pPr>
                    <w:widowControl w:val="0"/>
                    <w:numPr>
                      <w:ilvl w:val="0"/>
                      <w:numId w:val="4"/>
                    </w:numPr>
                    <w:spacing w:after="0" w:line="240" w:lineRule="auto"/>
                    <w:contextualSpacing/>
                    <w:rPr>
                      <w:rFonts w:ascii="Calibri" w:eastAsia="Calibri" w:hAnsi="Calibri"/>
                    </w:rPr>
                  </w:pPr>
                  <w:r>
                    <w:rPr>
                      <w:rFonts w:eastAsia="Calibri"/>
                    </w:rPr>
                    <w:t>2 - 3 years - one adult to four children</w:t>
                  </w:r>
                </w:p>
                <w:p w14:paraId="534B9143" w14:textId="77777777" w:rsidR="005D4620" w:rsidRDefault="00202D67">
                  <w:pPr>
                    <w:widowControl w:val="0"/>
                    <w:numPr>
                      <w:ilvl w:val="0"/>
                      <w:numId w:val="4"/>
                    </w:numPr>
                    <w:spacing w:after="0" w:line="240" w:lineRule="auto"/>
                    <w:contextualSpacing/>
                    <w:rPr>
                      <w:rFonts w:ascii="Calibri" w:eastAsia="Calibri" w:hAnsi="Calibri"/>
                    </w:rPr>
                  </w:pPr>
                  <w:r>
                    <w:rPr>
                      <w:rFonts w:eastAsia="Calibri"/>
                    </w:rPr>
                    <w:t>4 - 8 years - one adult to six children</w:t>
                  </w:r>
                </w:p>
                <w:p w14:paraId="15109587" w14:textId="77777777" w:rsidR="005D4620" w:rsidRDefault="00202D67">
                  <w:pPr>
                    <w:widowControl w:val="0"/>
                    <w:numPr>
                      <w:ilvl w:val="0"/>
                      <w:numId w:val="4"/>
                    </w:numPr>
                    <w:spacing w:after="0" w:line="240" w:lineRule="auto"/>
                    <w:contextualSpacing/>
                    <w:rPr>
                      <w:rFonts w:ascii="Calibri" w:eastAsia="Calibri" w:hAnsi="Calibri"/>
                    </w:rPr>
                  </w:pPr>
                  <w:r>
                    <w:rPr>
                      <w:rFonts w:eastAsia="Calibri"/>
                    </w:rPr>
                    <w:t>9 - 12 years - one adult to eight children</w:t>
                  </w:r>
                </w:p>
                <w:p w14:paraId="38451BE2" w14:textId="77777777" w:rsidR="005D4620" w:rsidRDefault="00202D67">
                  <w:pPr>
                    <w:widowControl w:val="0"/>
                    <w:numPr>
                      <w:ilvl w:val="0"/>
                      <w:numId w:val="4"/>
                    </w:numPr>
                    <w:spacing w:after="0" w:line="240" w:lineRule="auto"/>
                    <w:contextualSpacing/>
                    <w:rPr>
                      <w:rFonts w:ascii="Calibri" w:eastAsia="Calibri" w:hAnsi="Calibri"/>
                    </w:rPr>
                  </w:pPr>
                  <w:r>
                    <w:rPr>
                      <w:rFonts w:eastAsia="Calibri"/>
                    </w:rPr>
                    <w:t>13 - 18 years - one adult to ten children</w:t>
                  </w:r>
                </w:p>
                <w:p w14:paraId="4E4B7DA6" w14:textId="77777777" w:rsidR="005D4620" w:rsidRDefault="005D4620">
                  <w:pPr>
                    <w:widowControl w:val="0"/>
                    <w:spacing w:after="0" w:line="252" w:lineRule="auto"/>
                    <w:ind w:left="1512"/>
                    <w:contextualSpacing/>
                    <w:rPr>
                      <w:rFonts w:ascii="Calibri" w:eastAsia="Calibri" w:hAnsi="Calibri"/>
                    </w:rPr>
                  </w:pPr>
                </w:p>
                <w:p w14:paraId="41202D42"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Ensure that appropriate accident / incident reporting is in place and that any accidents or incidents are reported to parents / carers in a timely manner</w:t>
                  </w:r>
                </w:p>
                <w:p w14:paraId="0A7522A8"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Ensure that appropriate order and discipline are maintained</w:t>
                  </w:r>
                </w:p>
                <w:p w14:paraId="4ABF4D2A"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Ensure that children are encouraged and empowered to raise any concerns that they may have with leaders or their parents as appropriate</w:t>
                  </w:r>
                </w:p>
                <w:p w14:paraId="28001EB3" w14:textId="77777777" w:rsidR="005D4620" w:rsidRDefault="005D4620">
                  <w:pPr>
                    <w:widowControl w:val="0"/>
                    <w:spacing w:after="0" w:line="252" w:lineRule="auto"/>
                    <w:ind w:left="792"/>
                    <w:contextualSpacing/>
                    <w:rPr>
                      <w:rFonts w:ascii="Calibri" w:eastAsia="Calibri" w:hAnsi="Calibri"/>
                    </w:rPr>
                  </w:pPr>
                </w:p>
                <w:p w14:paraId="27A675B9" w14:textId="77777777" w:rsidR="005D4620" w:rsidRDefault="00202D67">
                  <w:pPr>
                    <w:widowControl w:val="0"/>
                    <w:spacing w:after="0" w:line="252" w:lineRule="auto"/>
                    <w:ind w:left="792"/>
                    <w:contextualSpacing/>
                    <w:rPr>
                      <w:b/>
                      <w:bCs/>
                    </w:rPr>
                  </w:pPr>
                  <w:r>
                    <w:rPr>
                      <w:rFonts w:eastAsia="Calibri"/>
                      <w:b/>
                      <w:bCs/>
                    </w:rPr>
                    <w:t>When children or young people are present at meetings that are primarily aimed at adults and childcare is not provided and their parents are present</w:t>
                  </w:r>
                </w:p>
                <w:p w14:paraId="37FEF2A1" w14:textId="77777777" w:rsidR="005D4620" w:rsidRDefault="005D4620">
                  <w:pPr>
                    <w:widowControl w:val="0"/>
                    <w:spacing w:after="0" w:line="252" w:lineRule="auto"/>
                    <w:ind w:left="792"/>
                    <w:contextualSpacing/>
                    <w:rPr>
                      <w:b/>
                      <w:bCs/>
                    </w:rPr>
                  </w:pPr>
                </w:p>
                <w:p w14:paraId="4AAEDBB6"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During these times, children remain the responsibility of their parents who are responsible for their safety and care</w:t>
                  </w:r>
                </w:p>
                <w:p w14:paraId="312FAB10"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Any concerns or support needs identified will be recorded and reported to the DSL in the usual way</w:t>
                  </w:r>
                </w:p>
                <w:p w14:paraId="0CC24567" w14:textId="77777777" w:rsidR="005D4620" w:rsidRDefault="005D4620">
                  <w:pPr>
                    <w:widowControl w:val="0"/>
                    <w:spacing w:after="0" w:line="252" w:lineRule="auto"/>
                    <w:ind w:left="882"/>
                    <w:contextualSpacing/>
                    <w:rPr>
                      <w:rFonts w:ascii="Calibri" w:eastAsia="Calibri" w:hAnsi="Calibri"/>
                    </w:rPr>
                  </w:pPr>
                </w:p>
                <w:p w14:paraId="13ED49ED" w14:textId="77777777" w:rsidR="005D4620" w:rsidRDefault="00202D67">
                  <w:pPr>
                    <w:widowControl w:val="0"/>
                    <w:spacing w:after="0" w:line="252" w:lineRule="auto"/>
                    <w:ind w:left="771"/>
                    <w:contextualSpacing/>
                    <w:rPr>
                      <w:b/>
                      <w:bCs/>
                    </w:rPr>
                  </w:pPr>
                  <w:r>
                    <w:rPr>
                      <w:rFonts w:eastAsia="Calibri"/>
                      <w:b/>
                      <w:bCs/>
                    </w:rPr>
                    <w:t>When young people are present at meetings that are primarily aimed at adults and participating in that meeting in their own right</w:t>
                  </w:r>
                </w:p>
                <w:p w14:paraId="1139C3D8" w14:textId="77777777" w:rsidR="005D4620" w:rsidRDefault="005D4620">
                  <w:pPr>
                    <w:widowControl w:val="0"/>
                    <w:spacing w:after="0" w:line="240" w:lineRule="auto"/>
                    <w:ind w:left="360"/>
                    <w:rPr>
                      <w:rFonts w:ascii="Calibri" w:eastAsia="Calibri" w:hAnsi="Calibri"/>
                    </w:rPr>
                  </w:pPr>
                </w:p>
                <w:p w14:paraId="701AF887"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Although there are not specific procedures for such meetings, the normal principles of safeguarding will apply</w:t>
                  </w:r>
                </w:p>
                <w:p w14:paraId="55BD42AF"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If the young person is not believed to be competent to consent to attendance, consent will be sought from their parents / carers</w:t>
                  </w:r>
                </w:p>
                <w:p w14:paraId="58B4264A"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If the young person is believed to be competent to consent to attendance, they will be encouraged to be open and transparent with their parents / carers and consent will be sought for the church to contact the parents and establish open communication and transparency</w:t>
                  </w:r>
                </w:p>
                <w:p w14:paraId="122DC23F"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Leaders of the church or of the meeting in question will be vigilant to ensure that the young person is adequately protected</w:t>
                  </w:r>
                </w:p>
                <w:p w14:paraId="0081AACE"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Any concerns or support needs identified will be recorded and reported to the DSL in the usual way</w:t>
                  </w:r>
                </w:p>
                <w:p w14:paraId="098251FE" w14:textId="77777777" w:rsidR="005D4620" w:rsidRDefault="005D4620">
                  <w:pPr>
                    <w:widowControl w:val="0"/>
                    <w:spacing w:after="0" w:line="252" w:lineRule="auto"/>
                    <w:ind w:left="882"/>
                    <w:contextualSpacing/>
                    <w:rPr>
                      <w:b/>
                      <w:bCs/>
                    </w:rPr>
                  </w:pPr>
                </w:p>
                <w:p w14:paraId="679036BE" w14:textId="77777777" w:rsidR="005D4620" w:rsidRDefault="00202D67">
                  <w:pPr>
                    <w:widowControl w:val="0"/>
                    <w:spacing w:after="0" w:line="252" w:lineRule="auto"/>
                    <w:ind w:left="771"/>
                    <w:contextualSpacing/>
                    <w:rPr>
                      <w:b/>
                      <w:bCs/>
                    </w:rPr>
                  </w:pPr>
                  <w:r>
                    <w:rPr>
                      <w:rFonts w:eastAsia="Calibri"/>
                      <w:b/>
                      <w:bCs/>
                    </w:rPr>
                    <w:t xml:space="preserve">When ministering to Adults at Risk of Abuse or Adults with additional support needs </w:t>
                  </w:r>
                </w:p>
                <w:p w14:paraId="22910894" w14:textId="77777777" w:rsidR="005D4620" w:rsidRDefault="005D4620">
                  <w:pPr>
                    <w:widowControl w:val="0"/>
                    <w:spacing w:after="0" w:line="240" w:lineRule="auto"/>
                    <w:ind w:left="882"/>
                    <w:contextualSpacing/>
                    <w:rPr>
                      <w:b/>
                      <w:bCs/>
                    </w:rPr>
                  </w:pPr>
                </w:p>
                <w:p w14:paraId="3102E6FD"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If the individual is not believed to be competent to consent to attendance, consent will be sought from their carers</w:t>
                  </w:r>
                </w:p>
                <w:p w14:paraId="57644DDA"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 xml:space="preserve">If the individual is believed to be competent to consent to attendance, they will be encouraged to be open and transparent with their </w:t>
                  </w:r>
                  <w:proofErr w:type="spellStart"/>
                  <w:r>
                    <w:rPr>
                      <w:rFonts w:eastAsia="Calibri"/>
                    </w:rPr>
                    <w:t>carers</w:t>
                  </w:r>
                  <w:proofErr w:type="spellEnd"/>
                  <w:r>
                    <w:rPr>
                      <w:rFonts w:eastAsia="Calibri"/>
                    </w:rPr>
                    <w:t>, and consent will be sought for the church to contact them with a view to establishing open communication and transparency</w:t>
                  </w:r>
                </w:p>
                <w:p w14:paraId="3E0B8B26"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Leaders of the church or of the meeting in question will be vigilant to ensure that the individual is adequately protected</w:t>
                  </w:r>
                </w:p>
                <w:p w14:paraId="5BE5FA4F"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Any concerns or support needs identified will be recorded and reported to the DSL in the usual way</w:t>
                  </w:r>
                </w:p>
                <w:p w14:paraId="20C089CF" w14:textId="77777777" w:rsidR="005D4620" w:rsidRDefault="005D4620">
                  <w:pPr>
                    <w:widowControl w:val="0"/>
                    <w:spacing w:after="0" w:line="252" w:lineRule="auto"/>
                    <w:ind w:left="882"/>
                    <w:contextualSpacing/>
                    <w:rPr>
                      <w:rFonts w:ascii="Calibri" w:eastAsia="Calibri" w:hAnsi="Calibri"/>
                    </w:rPr>
                  </w:pPr>
                </w:p>
                <w:p w14:paraId="15738D43" w14:textId="77777777" w:rsidR="005D4620" w:rsidRDefault="00202D67">
                  <w:pPr>
                    <w:widowControl w:val="0"/>
                    <w:spacing w:after="0" w:line="252" w:lineRule="auto"/>
                    <w:ind w:left="771"/>
                    <w:contextualSpacing/>
                    <w:rPr>
                      <w:b/>
                      <w:bCs/>
                    </w:rPr>
                  </w:pPr>
                  <w:r>
                    <w:rPr>
                      <w:rFonts w:eastAsia="Calibri"/>
                      <w:b/>
                      <w:bCs/>
                    </w:rPr>
                    <w:t>General provisions</w:t>
                  </w:r>
                </w:p>
                <w:p w14:paraId="0CFF0CA0" w14:textId="0D3B4745" w:rsidR="005D4620" w:rsidRDefault="005D4620">
                  <w:pPr>
                    <w:widowControl w:val="0"/>
                    <w:spacing w:after="0" w:line="252" w:lineRule="auto"/>
                    <w:ind w:left="720"/>
                    <w:contextualSpacing/>
                    <w:rPr>
                      <w:rFonts w:ascii="Calibri" w:eastAsia="Calibri" w:hAnsi="Calibri"/>
                    </w:rPr>
                  </w:pPr>
                </w:p>
                <w:p w14:paraId="74038EE2" w14:textId="3F5B2FC2" w:rsidR="00316DC8" w:rsidRDefault="00316DC8">
                  <w:pPr>
                    <w:widowControl w:val="0"/>
                    <w:spacing w:after="0" w:line="252" w:lineRule="auto"/>
                    <w:ind w:left="720"/>
                    <w:contextualSpacing/>
                    <w:rPr>
                      <w:rFonts w:ascii="Calibri" w:eastAsia="Calibri" w:hAnsi="Calibri"/>
                    </w:rPr>
                  </w:pPr>
                </w:p>
                <w:p w14:paraId="2F93FBF7" w14:textId="73F77CD5" w:rsidR="005D4620" w:rsidRPr="003561E7" w:rsidRDefault="00202D67">
                  <w:pPr>
                    <w:widowControl w:val="0"/>
                    <w:numPr>
                      <w:ilvl w:val="1"/>
                      <w:numId w:val="8"/>
                    </w:numPr>
                    <w:spacing w:after="0" w:line="240" w:lineRule="auto"/>
                    <w:ind w:left="1166" w:hanging="851"/>
                    <w:contextualSpacing/>
                    <w:rPr>
                      <w:rFonts w:ascii="Calibri" w:eastAsia="Calibri" w:hAnsi="Calibri"/>
                    </w:rPr>
                  </w:pPr>
                  <w:r>
                    <w:rPr>
                      <w:rFonts w:eastAsia="Calibri"/>
                    </w:rPr>
                    <w:t>The church will ensure that information relating to safeguarding, including contact details and other relevant information is prominently displayed in the building and online</w:t>
                  </w:r>
                  <w:r w:rsidR="00316DC8">
                    <w:rPr>
                      <w:rFonts w:eastAsia="Calibri"/>
                    </w:rPr>
                    <w:t xml:space="preserve"> </w:t>
                  </w:r>
                  <w:r w:rsidR="00316DC8" w:rsidRPr="003561E7">
                    <w:rPr>
                      <w:rFonts w:eastAsia="Calibri"/>
                    </w:rPr>
                    <w:t>*</w:t>
                  </w:r>
                  <w:proofErr w:type="gramStart"/>
                  <w:r w:rsidR="00316DC8" w:rsidRPr="003561E7">
                    <w:rPr>
                      <w:rFonts w:eastAsia="Calibri"/>
                    </w:rPr>
                    <w:t>this needs</w:t>
                  </w:r>
                  <w:proofErr w:type="gramEnd"/>
                  <w:r w:rsidR="00316DC8" w:rsidRPr="003561E7">
                    <w:rPr>
                      <w:rFonts w:eastAsia="Calibri"/>
                    </w:rPr>
                    <w:t xml:space="preserve"> actioned</w:t>
                  </w:r>
                </w:p>
                <w:p w14:paraId="5B360227" w14:textId="77777777" w:rsidR="005D4620" w:rsidRDefault="00202D67">
                  <w:pPr>
                    <w:widowControl w:val="0"/>
                    <w:numPr>
                      <w:ilvl w:val="1"/>
                      <w:numId w:val="8"/>
                    </w:numPr>
                    <w:spacing w:after="0" w:line="240" w:lineRule="auto"/>
                    <w:ind w:left="1166" w:hanging="851"/>
                    <w:contextualSpacing/>
                    <w:rPr>
                      <w:rFonts w:ascii="Calibri" w:eastAsia="Calibri" w:hAnsi="Calibri"/>
                    </w:rPr>
                  </w:pPr>
                  <w:r>
                    <w:rPr>
                      <w:rFonts w:eastAsia="Calibri"/>
                    </w:rPr>
                    <w:t xml:space="preserve">Leaders will promote the need for every member to be vigilant to safeguarding concerns through the processes, teaching and culture of the church and by personal example  </w:t>
                  </w:r>
                </w:p>
                <w:p w14:paraId="41FD80B0" w14:textId="77777777" w:rsidR="005D4620" w:rsidRDefault="005D4620">
                  <w:pPr>
                    <w:widowControl w:val="0"/>
                    <w:spacing w:after="0" w:line="240" w:lineRule="auto"/>
                    <w:jc w:val="center"/>
                    <w:rPr>
                      <w:b/>
                      <w:bCs/>
                      <w:sz w:val="40"/>
                      <w:szCs w:val="40"/>
                    </w:rPr>
                  </w:pPr>
                </w:p>
              </w:tc>
            </w:tr>
            <w:tr w:rsidR="005D4620" w14:paraId="6BFAAFCC" w14:textId="77777777">
              <w:tc>
                <w:tcPr>
                  <w:tcW w:w="9951" w:type="dxa"/>
                  <w:gridSpan w:val="3"/>
                </w:tcPr>
                <w:p w14:paraId="41F3FE44" w14:textId="77777777" w:rsidR="005D4620" w:rsidRDefault="00202D67">
                  <w:pPr>
                    <w:widowControl w:val="0"/>
                    <w:numPr>
                      <w:ilvl w:val="0"/>
                      <w:numId w:val="8"/>
                    </w:numPr>
                    <w:spacing w:after="0" w:line="240" w:lineRule="auto"/>
                    <w:contextualSpacing/>
                    <w:rPr>
                      <w:b/>
                      <w:bCs/>
                    </w:rPr>
                  </w:pPr>
                  <w:bookmarkStart w:id="11" w:name="_Ref151152801"/>
                  <w:r>
                    <w:rPr>
                      <w:rFonts w:eastAsia="Calibri"/>
                      <w:b/>
                      <w:bCs/>
                    </w:rPr>
                    <w:lastRenderedPageBreak/>
                    <w:t>Responding to and reporting safeguarding concerns and disclosures</w:t>
                  </w:r>
                  <w:bookmarkEnd w:id="11"/>
                  <w:r>
                    <w:rPr>
                      <w:rFonts w:eastAsia="Calibri"/>
                      <w:b/>
                      <w:bCs/>
                    </w:rPr>
                    <w:t xml:space="preserve"> </w:t>
                  </w:r>
                </w:p>
                <w:p w14:paraId="486E5F9A" w14:textId="77777777" w:rsidR="005D4620" w:rsidRDefault="005D4620">
                  <w:pPr>
                    <w:widowControl w:val="0"/>
                    <w:spacing w:after="0" w:line="252" w:lineRule="auto"/>
                    <w:ind w:left="360"/>
                    <w:contextualSpacing/>
                    <w:rPr>
                      <w:b/>
                      <w:bCs/>
                    </w:rPr>
                  </w:pPr>
                </w:p>
                <w:p w14:paraId="4D567C2C" w14:textId="77777777" w:rsidR="005D4620" w:rsidRDefault="00202D67">
                  <w:pPr>
                    <w:widowControl w:val="0"/>
                    <w:spacing w:after="0" w:line="252" w:lineRule="auto"/>
                    <w:ind w:left="792"/>
                    <w:contextualSpacing/>
                    <w:rPr>
                      <w:b/>
                      <w:bCs/>
                    </w:rPr>
                  </w:pPr>
                  <w:r>
                    <w:rPr>
                      <w:rFonts w:eastAsia="Calibri"/>
                      <w:b/>
                      <w:bCs/>
                    </w:rPr>
                    <w:t>Managing immediate risk</w:t>
                  </w:r>
                </w:p>
                <w:p w14:paraId="09E68D0A" w14:textId="77777777" w:rsidR="005D4620" w:rsidRDefault="005D4620">
                  <w:pPr>
                    <w:widowControl w:val="0"/>
                    <w:spacing w:after="0" w:line="252" w:lineRule="auto"/>
                    <w:ind w:left="792"/>
                    <w:contextualSpacing/>
                    <w:rPr>
                      <w:b/>
                      <w:bCs/>
                    </w:rPr>
                  </w:pPr>
                </w:p>
                <w:p w14:paraId="6CBD5F12"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Upon identification of a concern or receipt of a disclosure, the worker involved should make an assessment as to whether any immediate action is necessary to protect the individual</w:t>
                  </w:r>
                </w:p>
                <w:p w14:paraId="37F51659" w14:textId="77777777" w:rsidR="005D4620"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The worker may seek advice from the team leader or from the DSL, however, the seeking of advice should not unnecessarily delay or prevent the protective action or place the individual at risk of further or increased harm</w:t>
                  </w:r>
                </w:p>
                <w:p w14:paraId="506721E2" w14:textId="2E6D5F35" w:rsidR="005D4620" w:rsidRPr="00316DC8"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In such urgent situations and if the DSL cannot be immediately contacted, the worker should contact either the police on 999 or Social Care to obtain support.  Under such circumstances, the DSL should be notified at the earliest possible opportunity</w:t>
                  </w:r>
                </w:p>
                <w:p w14:paraId="172DF529" w14:textId="3D38741C" w:rsidR="00316DC8" w:rsidRDefault="00316DC8" w:rsidP="00316DC8">
                  <w:pPr>
                    <w:widowControl w:val="0"/>
                    <w:spacing w:after="0" w:line="240" w:lineRule="auto"/>
                    <w:ind w:left="1733"/>
                    <w:contextualSpacing/>
                    <w:rPr>
                      <w:rFonts w:ascii="Calibri" w:eastAsia="Calibri" w:hAnsi="Calibri"/>
                    </w:rPr>
                  </w:pPr>
                  <w:r w:rsidRPr="000A42C5">
                    <w:rPr>
                      <w:rFonts w:eastAsia="Calibri"/>
                    </w:rPr>
                    <w:t>*The number for the Emergency Duty Team is</w:t>
                  </w:r>
                  <w:r w:rsidR="004B5547" w:rsidRPr="000A42C5">
                    <w:rPr>
                      <w:rFonts w:eastAsia="Calibri"/>
                    </w:rPr>
                    <w:t>: 01228 273800</w:t>
                  </w:r>
                </w:p>
                <w:p w14:paraId="1F8BB4DE" w14:textId="77777777" w:rsidR="005D4620" w:rsidRDefault="005D4620">
                  <w:pPr>
                    <w:widowControl w:val="0"/>
                    <w:spacing w:after="0" w:line="252" w:lineRule="auto"/>
                    <w:ind w:left="792"/>
                    <w:contextualSpacing/>
                    <w:rPr>
                      <w:rFonts w:ascii="Calibri" w:eastAsia="Calibri" w:hAnsi="Calibri"/>
                    </w:rPr>
                  </w:pPr>
                </w:p>
                <w:p w14:paraId="4DA6735A" w14:textId="77777777" w:rsidR="005D4620" w:rsidRDefault="00202D67">
                  <w:pPr>
                    <w:widowControl w:val="0"/>
                    <w:spacing w:after="0" w:line="252" w:lineRule="auto"/>
                    <w:ind w:left="792"/>
                    <w:contextualSpacing/>
                    <w:rPr>
                      <w:b/>
                      <w:bCs/>
                    </w:rPr>
                  </w:pPr>
                  <w:r>
                    <w:rPr>
                      <w:rFonts w:eastAsia="Calibri"/>
                      <w:b/>
                      <w:bCs/>
                    </w:rPr>
                    <w:t>Reporting concerns to the Designated Safeguarding Lead</w:t>
                  </w:r>
                </w:p>
                <w:p w14:paraId="05A42136" w14:textId="77777777" w:rsidR="005D4620" w:rsidRDefault="005D4620">
                  <w:pPr>
                    <w:widowControl w:val="0"/>
                    <w:spacing w:after="0" w:line="252" w:lineRule="auto"/>
                    <w:ind w:left="792"/>
                    <w:contextualSpacing/>
                    <w:rPr>
                      <w:rFonts w:ascii="Calibri" w:eastAsia="Calibri" w:hAnsi="Calibri"/>
                    </w:rPr>
                  </w:pPr>
                </w:p>
                <w:p w14:paraId="049ABC1C"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Once it has been established that the individual is not, or is no longer in imminent danger, the concern will be reported to the DSL</w:t>
                  </w:r>
                </w:p>
                <w:p w14:paraId="3F2F2715" w14:textId="77777777" w:rsidR="005D4620"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The concerns will be discussed with the DSL at the earliest opportunity, to ensure clarity of understanding</w:t>
                  </w:r>
                </w:p>
                <w:p w14:paraId="0EFB3137" w14:textId="77777777" w:rsidR="005D4620"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 xml:space="preserve">Details of the concern must be recorded on the “Incidents and concerns reporting form” </w:t>
                  </w:r>
                  <w:r>
                    <w:t>(See appendix D)</w:t>
                  </w:r>
                  <w:r>
                    <w:rPr>
                      <w:rFonts w:eastAsia="Calibri"/>
                    </w:rPr>
                    <w:t xml:space="preserve"> either before, during, or immediately after the discussion with the DSL</w:t>
                  </w:r>
                </w:p>
                <w:p w14:paraId="559BC3A0" w14:textId="77777777" w:rsidR="005D4620" w:rsidRDefault="005D4620">
                  <w:pPr>
                    <w:widowControl w:val="0"/>
                    <w:spacing w:after="0" w:line="252" w:lineRule="auto"/>
                    <w:ind w:left="1449"/>
                    <w:contextualSpacing/>
                    <w:rPr>
                      <w:rFonts w:ascii="Calibri" w:eastAsia="Calibri" w:hAnsi="Calibri"/>
                    </w:rPr>
                  </w:pPr>
                </w:p>
                <w:p w14:paraId="53ACB740" w14:textId="77777777" w:rsidR="005D4620" w:rsidRDefault="00202D67">
                  <w:pPr>
                    <w:widowControl w:val="0"/>
                    <w:spacing w:after="0" w:line="240" w:lineRule="auto"/>
                    <w:ind w:left="741"/>
                    <w:rPr>
                      <w:b/>
                      <w:bCs/>
                    </w:rPr>
                  </w:pPr>
                  <w:r>
                    <w:rPr>
                      <w:rFonts w:eastAsia="Calibri"/>
                      <w:b/>
                      <w:bCs/>
                    </w:rPr>
                    <w:t>Managing the risks: the role of the DSL</w:t>
                  </w:r>
                </w:p>
                <w:p w14:paraId="23FF0232" w14:textId="77777777" w:rsidR="005D4620" w:rsidRDefault="005D4620">
                  <w:pPr>
                    <w:widowControl w:val="0"/>
                    <w:spacing w:after="0" w:line="240" w:lineRule="auto"/>
                    <w:rPr>
                      <w:rFonts w:ascii="Calibri" w:eastAsia="Calibri" w:hAnsi="Calibri"/>
                    </w:rPr>
                  </w:pPr>
                </w:p>
                <w:p w14:paraId="0903F9E1"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 xml:space="preserve">In discussion with the worker reporting the concern, the DSL will review any immediate actions taken and will be responsible for follow-up or further action that may be required </w:t>
                  </w:r>
                </w:p>
                <w:p w14:paraId="7895EBAD"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Upon receipt of the completed form, the DSL will establish a “Confidential File” in relation to the person at risk</w:t>
                  </w:r>
                </w:p>
                <w:p w14:paraId="2A7F3BDE" w14:textId="7777777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 xml:space="preserve">A Chronology (See appendix D) will be established and inserted at the front of the confidential file </w:t>
                  </w:r>
                </w:p>
                <w:p w14:paraId="6E287C67" w14:textId="7777777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 xml:space="preserve">The confidential file will be updated with any further discussions or actions, including any advice sought or referrals made and updating will </w:t>
                  </w:r>
                  <w:proofErr w:type="gramStart"/>
                  <w:r>
                    <w:rPr>
                      <w:rFonts w:eastAsia="Calibri"/>
                    </w:rPr>
                    <w:t>continue on</w:t>
                  </w:r>
                  <w:proofErr w:type="gramEnd"/>
                  <w:r>
                    <w:rPr>
                      <w:rFonts w:eastAsia="Calibri"/>
                    </w:rPr>
                    <w:t xml:space="preserve"> an ongoing basis</w:t>
                  </w:r>
                </w:p>
                <w:p w14:paraId="22396392" w14:textId="77777777" w:rsidR="005D4620" w:rsidRDefault="00202D67">
                  <w:pPr>
                    <w:widowControl w:val="0"/>
                    <w:numPr>
                      <w:ilvl w:val="3"/>
                      <w:numId w:val="8"/>
                    </w:numPr>
                    <w:spacing w:after="0" w:line="240" w:lineRule="auto"/>
                    <w:ind w:left="2158" w:hanging="993"/>
                    <w:contextualSpacing/>
                    <w:rPr>
                      <w:rFonts w:ascii="Calibri" w:eastAsia="Calibri" w:hAnsi="Calibri"/>
                    </w:rPr>
                  </w:pPr>
                  <w:r>
                    <w:rPr>
                      <w:rFonts w:eastAsia="Calibri"/>
                    </w:rPr>
                    <w:t>The DSL will confirm to the person raising the concern that the matter has been actioned. The DSL will not provide any unnecessary information. Information is only shared on a “need to know” basis</w:t>
                  </w:r>
                </w:p>
                <w:p w14:paraId="0EAD9E1A" w14:textId="43A665EF"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Where the concern meets the statutory threshold, the DSL will notify the parent or carer of the individual concerned (or the individual themselves if they are a competent adult) that a referral is being made to Social Care</w:t>
                  </w:r>
                  <w:r w:rsidR="004B5547" w:rsidRPr="000A42C5">
                    <w:rPr>
                      <w:rFonts w:eastAsia="Calibri"/>
                    </w:rPr>
                    <w:t>, after the following has been considered:</w:t>
                  </w:r>
                </w:p>
                <w:p w14:paraId="3596F88E" w14:textId="77777777" w:rsidR="005D4620" w:rsidRDefault="00202D67">
                  <w:pPr>
                    <w:widowControl w:val="0"/>
                    <w:numPr>
                      <w:ilvl w:val="2"/>
                      <w:numId w:val="8"/>
                    </w:numPr>
                    <w:spacing w:after="0" w:line="240" w:lineRule="auto"/>
                    <w:ind w:left="1733" w:hanging="992"/>
                    <w:contextualSpacing/>
                    <w:rPr>
                      <w:rFonts w:ascii="Calibri" w:eastAsia="Calibri" w:hAnsi="Calibri"/>
                    </w:rPr>
                  </w:pPr>
                  <w:r>
                    <w:rPr>
                      <w:rFonts w:eastAsia="Calibri"/>
                    </w:rPr>
                    <w:t>Information will not be shared with the parent / carer in situations where:</w:t>
                  </w:r>
                </w:p>
                <w:p w14:paraId="7BCA2065" w14:textId="77777777" w:rsidR="005D4620" w:rsidRDefault="00202D67">
                  <w:pPr>
                    <w:widowControl w:val="0"/>
                    <w:numPr>
                      <w:ilvl w:val="3"/>
                      <w:numId w:val="8"/>
                    </w:numPr>
                    <w:spacing w:after="0" w:line="240" w:lineRule="auto"/>
                    <w:ind w:left="2583" w:hanging="1134"/>
                    <w:contextualSpacing/>
                    <w:rPr>
                      <w:rFonts w:ascii="Calibri" w:eastAsia="Calibri" w:hAnsi="Calibri"/>
                    </w:rPr>
                  </w:pPr>
                  <w:r>
                    <w:rPr>
                      <w:rFonts w:eastAsia="Calibri"/>
                    </w:rPr>
                    <w:t>To do so would place a child at increased risk of harm or neglect</w:t>
                  </w:r>
                </w:p>
                <w:p w14:paraId="1449C778" w14:textId="77777777" w:rsidR="005D4620" w:rsidRDefault="00202D67">
                  <w:pPr>
                    <w:widowControl w:val="0"/>
                    <w:numPr>
                      <w:ilvl w:val="3"/>
                      <w:numId w:val="8"/>
                    </w:numPr>
                    <w:spacing w:after="0" w:line="240" w:lineRule="auto"/>
                    <w:ind w:left="2583" w:hanging="1134"/>
                    <w:contextualSpacing/>
                    <w:rPr>
                      <w:rFonts w:ascii="Calibri" w:eastAsia="Calibri" w:hAnsi="Calibri"/>
                    </w:rPr>
                  </w:pPr>
                  <w:r>
                    <w:rPr>
                      <w:rFonts w:eastAsia="Calibri"/>
                    </w:rPr>
                    <w:t>To do so would place an adult at increased risk of harm or abuse</w:t>
                  </w:r>
                </w:p>
                <w:p w14:paraId="6D75F4F9" w14:textId="77777777" w:rsidR="005D4620" w:rsidRDefault="00202D67">
                  <w:pPr>
                    <w:widowControl w:val="0"/>
                    <w:numPr>
                      <w:ilvl w:val="3"/>
                      <w:numId w:val="8"/>
                    </w:numPr>
                    <w:spacing w:after="0" w:line="240" w:lineRule="auto"/>
                    <w:ind w:left="2583" w:hanging="1134"/>
                    <w:contextualSpacing/>
                    <w:rPr>
                      <w:rFonts w:ascii="Calibri" w:eastAsia="Calibri" w:hAnsi="Calibri"/>
                    </w:rPr>
                  </w:pPr>
                  <w:r>
                    <w:rPr>
                      <w:rFonts w:eastAsia="Calibri"/>
                    </w:rPr>
                    <w:t>The concern relates to Fabricated or Induced Illness</w:t>
                  </w:r>
                </w:p>
                <w:p w14:paraId="6143DF01" w14:textId="77777777" w:rsidR="005D4620" w:rsidRDefault="00202D67">
                  <w:pPr>
                    <w:widowControl w:val="0"/>
                    <w:numPr>
                      <w:ilvl w:val="2"/>
                      <w:numId w:val="8"/>
                    </w:numPr>
                    <w:spacing w:after="0" w:line="240" w:lineRule="auto"/>
                    <w:ind w:left="1449" w:hanging="708"/>
                    <w:contextualSpacing/>
                    <w:rPr>
                      <w:rFonts w:ascii="Calibri" w:eastAsia="Calibri" w:hAnsi="Calibri"/>
                    </w:rPr>
                  </w:pPr>
                  <w:r>
                    <w:rPr>
                      <w:rFonts w:eastAsia="Calibri"/>
                    </w:rPr>
                    <w:t xml:space="preserve">The referral will be made to the appropriate Social Care service (See appendix B for contact </w:t>
                  </w:r>
                  <w:r>
                    <w:rPr>
                      <w:rFonts w:eastAsia="Calibri"/>
                    </w:rPr>
                    <w:lastRenderedPageBreak/>
                    <w:t>details)</w:t>
                  </w:r>
                </w:p>
                <w:p w14:paraId="03CF0E98" w14:textId="77777777" w:rsidR="005D4620" w:rsidRDefault="00202D67">
                  <w:pPr>
                    <w:widowControl w:val="0"/>
                    <w:numPr>
                      <w:ilvl w:val="2"/>
                      <w:numId w:val="8"/>
                    </w:numPr>
                    <w:spacing w:after="0" w:line="240" w:lineRule="auto"/>
                    <w:ind w:left="1449" w:hanging="708"/>
                    <w:contextualSpacing/>
                    <w:rPr>
                      <w:rFonts w:ascii="Calibri" w:eastAsia="Calibri" w:hAnsi="Calibri"/>
                    </w:rPr>
                  </w:pPr>
                  <w:r>
                    <w:rPr>
                      <w:rFonts w:eastAsia="Calibri"/>
                    </w:rPr>
                    <w:t xml:space="preserve">If the referral has not been acknowledged within 3 working days, the DSL will follow up with Children’s Social Care </w:t>
                  </w:r>
                </w:p>
                <w:p w14:paraId="396F9FE8" w14:textId="77777777" w:rsidR="005D4620" w:rsidRDefault="00202D67">
                  <w:pPr>
                    <w:widowControl w:val="0"/>
                    <w:numPr>
                      <w:ilvl w:val="2"/>
                      <w:numId w:val="8"/>
                    </w:numPr>
                    <w:spacing w:after="0" w:line="240" w:lineRule="auto"/>
                    <w:ind w:left="1449" w:hanging="708"/>
                    <w:contextualSpacing/>
                    <w:rPr>
                      <w:rFonts w:ascii="Calibri" w:eastAsia="Calibri" w:hAnsi="Calibri"/>
                    </w:rPr>
                  </w:pPr>
                  <w:r>
                    <w:rPr>
                      <w:rFonts w:eastAsia="Calibri"/>
                    </w:rPr>
                    <w:t>The DSL will work with the Local Authority and other partners on behalf of the church to ensure that we fully participate in the safeguarding process</w:t>
                  </w:r>
                </w:p>
                <w:p w14:paraId="0A565416" w14:textId="77777777" w:rsidR="005D4620" w:rsidRDefault="00202D67">
                  <w:pPr>
                    <w:widowControl w:val="0"/>
                    <w:numPr>
                      <w:ilvl w:val="2"/>
                      <w:numId w:val="8"/>
                    </w:numPr>
                    <w:spacing w:after="0" w:line="240" w:lineRule="auto"/>
                    <w:ind w:left="1449" w:hanging="708"/>
                    <w:contextualSpacing/>
                    <w:rPr>
                      <w:rFonts w:ascii="Calibri" w:eastAsia="Calibri" w:hAnsi="Calibri"/>
                    </w:rPr>
                  </w:pPr>
                  <w:r>
                    <w:rPr>
                      <w:rFonts w:eastAsia="Calibri"/>
                    </w:rPr>
                    <w:t>All conversations, correspondence, and documentation etc will be placed into the confidential file and the “Record of action” and Chronology will be maintained on an ongoing basis</w:t>
                  </w:r>
                </w:p>
                <w:p w14:paraId="2CE48A70" w14:textId="72C289D2"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 xml:space="preserve">Confidential files will be stored at </w:t>
                  </w:r>
                  <w:r w:rsidR="001E25F7">
                    <w:rPr>
                      <w:rFonts w:eastAsia="Calibri"/>
                    </w:rPr>
                    <w:t>the home of the DDSL in a locked box</w:t>
                  </w:r>
                </w:p>
                <w:p w14:paraId="569FB83D"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 xml:space="preserve">The DSL will share information as necessary with other individuals in the church to facilitate effective safeguarding </w:t>
                  </w:r>
                </w:p>
                <w:p w14:paraId="486BD5ED" w14:textId="77777777" w:rsidR="005D4620" w:rsidRDefault="005D4620">
                  <w:pPr>
                    <w:widowControl w:val="0"/>
                    <w:spacing w:after="0" w:line="240" w:lineRule="auto"/>
                    <w:jc w:val="center"/>
                    <w:rPr>
                      <w:b/>
                      <w:bCs/>
                      <w:sz w:val="40"/>
                      <w:szCs w:val="40"/>
                    </w:rPr>
                  </w:pPr>
                </w:p>
              </w:tc>
            </w:tr>
            <w:tr w:rsidR="005D4620" w14:paraId="30B190CE" w14:textId="77777777">
              <w:tc>
                <w:tcPr>
                  <w:tcW w:w="9951" w:type="dxa"/>
                  <w:gridSpan w:val="3"/>
                </w:tcPr>
                <w:p w14:paraId="0B3728FD" w14:textId="77777777" w:rsidR="005D4620" w:rsidRDefault="00202D67">
                  <w:pPr>
                    <w:widowControl w:val="0"/>
                    <w:numPr>
                      <w:ilvl w:val="0"/>
                      <w:numId w:val="8"/>
                    </w:numPr>
                    <w:spacing w:after="0" w:line="240" w:lineRule="auto"/>
                    <w:contextualSpacing/>
                    <w:rPr>
                      <w:b/>
                      <w:bCs/>
                    </w:rPr>
                  </w:pPr>
                  <w:bookmarkStart w:id="12" w:name="_Ref151152813"/>
                  <w:r>
                    <w:rPr>
                      <w:rFonts w:eastAsia="Calibri"/>
                      <w:b/>
                      <w:bCs/>
                    </w:rPr>
                    <w:t>Allegations against or concerns about staff and volunteers</w:t>
                  </w:r>
                  <w:bookmarkEnd w:id="12"/>
                </w:p>
                <w:p w14:paraId="5E2C1965" w14:textId="77777777" w:rsidR="005D4620" w:rsidRDefault="005D4620">
                  <w:pPr>
                    <w:widowControl w:val="0"/>
                    <w:spacing w:after="0" w:line="240" w:lineRule="auto"/>
                    <w:rPr>
                      <w:rFonts w:ascii="Calibri" w:eastAsia="Calibri" w:hAnsi="Calibri"/>
                    </w:rPr>
                  </w:pPr>
                </w:p>
                <w:p w14:paraId="5CD72D54" w14:textId="77777777" w:rsidR="005D4620" w:rsidRDefault="00202D67">
                  <w:pPr>
                    <w:widowControl w:val="0"/>
                    <w:spacing w:after="0" w:line="240" w:lineRule="auto"/>
                    <w:rPr>
                      <w:i/>
                      <w:iCs/>
                    </w:rPr>
                  </w:pPr>
                  <w:r>
                    <w:rPr>
                      <w:rFonts w:eastAsia="Calibri"/>
                      <w:i/>
                      <w:iCs/>
                    </w:rPr>
                    <w:t>Church on the Moor takes allegations against our staff and volunteers very seriously and will ensure that they are investigated thoroughly, via a transparent process that expedites the matter in a timely manner. We recognise that that we have a responsibility to take the allegation seriously, to manage the situation effectively while the investigation takes place and to and to support the person accused throughout the process.</w:t>
                  </w:r>
                </w:p>
                <w:p w14:paraId="45F2D019" w14:textId="77777777" w:rsidR="005D4620" w:rsidRPr="001E25F7" w:rsidRDefault="005D4620">
                  <w:pPr>
                    <w:widowControl w:val="0"/>
                    <w:spacing w:after="0" w:line="240" w:lineRule="auto"/>
                    <w:rPr>
                      <w:i/>
                      <w:iCs/>
                    </w:rPr>
                  </w:pPr>
                </w:p>
                <w:p w14:paraId="46C30E7C" w14:textId="3F8C11BB" w:rsidR="005D4620" w:rsidRPr="000100D8" w:rsidRDefault="00202D67" w:rsidP="00B27E6C">
                  <w:pPr>
                    <w:widowControl w:val="0"/>
                    <w:numPr>
                      <w:ilvl w:val="1"/>
                      <w:numId w:val="8"/>
                    </w:numPr>
                    <w:spacing w:after="0" w:line="240" w:lineRule="auto"/>
                    <w:ind w:left="1024" w:hanging="709"/>
                    <w:contextualSpacing/>
                  </w:pPr>
                  <w:r w:rsidRPr="001E25F7">
                    <w:rPr>
                      <w:rFonts w:eastAsia="Calibri"/>
                    </w:rPr>
                    <w:t xml:space="preserve">Allegations against staff or volunteers within the church should be reported to </w:t>
                  </w:r>
                  <w:r w:rsidR="000100D8">
                    <w:rPr>
                      <w:rFonts w:eastAsia="Calibri"/>
                    </w:rPr>
                    <w:t>the DSL</w:t>
                  </w:r>
                  <w:r w:rsidR="00B27E6C">
                    <w:rPr>
                      <w:rFonts w:eastAsia="Calibri"/>
                    </w:rPr>
                    <w:t xml:space="preserve"> or DDSL; should the allegation be against the DSL or DDSL </w:t>
                  </w:r>
                  <w:r w:rsidR="00BD0871">
                    <w:rPr>
                      <w:rFonts w:eastAsia="Calibri"/>
                    </w:rPr>
                    <w:t>you should contact one of the Trustees</w:t>
                  </w:r>
                </w:p>
                <w:p w14:paraId="440F74A0" w14:textId="77777777" w:rsidR="005D4620" w:rsidRPr="007E72A2" w:rsidRDefault="00202D67">
                  <w:pPr>
                    <w:widowControl w:val="0"/>
                    <w:numPr>
                      <w:ilvl w:val="1"/>
                      <w:numId w:val="8"/>
                    </w:numPr>
                    <w:spacing w:after="0" w:line="240" w:lineRule="auto"/>
                    <w:ind w:left="1024" w:hanging="709"/>
                    <w:contextualSpacing/>
                    <w:rPr>
                      <w:rFonts w:ascii="Calibri" w:eastAsia="Calibri" w:hAnsi="Calibri"/>
                    </w:rPr>
                  </w:pPr>
                  <w:r w:rsidRPr="007E72A2">
                    <w:rPr>
                      <w:rFonts w:eastAsia="Calibri"/>
                    </w:rPr>
                    <w:t>Full details of the allegation will be recorded</w:t>
                  </w:r>
                </w:p>
                <w:p w14:paraId="1FFA0634" w14:textId="3B2DA896" w:rsidR="005D4620" w:rsidRPr="004B5547" w:rsidRDefault="00202D67">
                  <w:pPr>
                    <w:widowControl w:val="0"/>
                    <w:numPr>
                      <w:ilvl w:val="1"/>
                      <w:numId w:val="8"/>
                    </w:numPr>
                    <w:spacing w:after="0" w:line="240" w:lineRule="auto"/>
                    <w:ind w:left="1024" w:hanging="709"/>
                    <w:contextualSpacing/>
                    <w:rPr>
                      <w:rFonts w:ascii="Calibri" w:eastAsia="Calibri" w:hAnsi="Calibri"/>
                      <w:highlight w:val="magenta"/>
                    </w:rPr>
                  </w:pPr>
                  <w:r w:rsidRPr="002F5FC2">
                    <w:rPr>
                      <w:rFonts w:eastAsia="Calibri"/>
                    </w:rPr>
                    <w:t>The</w:t>
                  </w:r>
                  <w:r w:rsidRPr="007E72A2">
                    <w:rPr>
                      <w:rFonts w:eastAsia="Calibri"/>
                    </w:rPr>
                    <w:t xml:space="preserve"> church’s</w:t>
                  </w:r>
                  <w:r>
                    <w:rPr>
                      <w:rFonts w:eastAsia="Calibri"/>
                    </w:rPr>
                    <w:t xml:space="preserve"> investigating officer will assess whether any immediate action is required to ensure the safety of everyone involved</w:t>
                  </w:r>
                  <w:r w:rsidR="00BD0871">
                    <w:rPr>
                      <w:rFonts w:eastAsia="Calibri"/>
                    </w:rPr>
                    <w:t>.  In most circumstances this would be the DSL</w:t>
                  </w:r>
                </w:p>
                <w:p w14:paraId="55CCB7D4" w14:textId="7777777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Dependent upon circumstances and the immediate action required, notifying the individual that an allegation has been received may be unavoidable</w:t>
                  </w:r>
                </w:p>
                <w:p w14:paraId="29B53009" w14:textId="7777777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 xml:space="preserve">If so, care will be taken not to compromise the gathering of evidence. </w:t>
                  </w:r>
                </w:p>
                <w:p w14:paraId="270091F4" w14:textId="7777777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If it is necessary to notify the individual at this stage, details of the allegation will not be divulged</w:t>
                  </w:r>
                </w:p>
                <w:p w14:paraId="5BEBF875" w14:textId="7777777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Support must be offered to the subject of the allegation as well as any potential victims</w:t>
                  </w:r>
                </w:p>
                <w:p w14:paraId="06A790E6"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At the earliest opportunity, the LADO (Local Authority Designated Officer) should be consulted</w:t>
                  </w:r>
                </w:p>
                <w:p w14:paraId="656E8CB6" w14:textId="77777777" w:rsidR="005D4620" w:rsidRDefault="00202D67">
                  <w:pPr>
                    <w:widowControl w:val="0"/>
                    <w:numPr>
                      <w:ilvl w:val="2"/>
                      <w:numId w:val="8"/>
                    </w:numPr>
                    <w:spacing w:after="0" w:line="240" w:lineRule="auto"/>
                    <w:ind w:left="1591" w:hanging="850"/>
                    <w:contextualSpacing/>
                    <w:rPr>
                      <w:rFonts w:ascii="Calibri" w:eastAsia="Calibri" w:hAnsi="Calibri"/>
                    </w:rPr>
                  </w:pPr>
                  <w:r>
                    <w:rPr>
                      <w:rFonts w:eastAsia="Calibri"/>
                    </w:rPr>
                    <w:t>If the LADO cannot be contacted due to working hours, initial advice can be sought from Christian Safeguarding Services (CSS)</w:t>
                  </w:r>
                </w:p>
                <w:p w14:paraId="5D19150E"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If the allegation meets the threshold for LADO, the church’s investigating officer will work with LADO to ensure that the allegation is thoroughly investigated, and all issues raised are addressed</w:t>
                  </w:r>
                </w:p>
                <w:p w14:paraId="2649AC5A" w14:textId="77777777" w:rsidR="005D4620" w:rsidRDefault="00202D67">
                  <w:pPr>
                    <w:widowControl w:val="0"/>
                    <w:numPr>
                      <w:ilvl w:val="1"/>
                      <w:numId w:val="8"/>
                    </w:numPr>
                    <w:spacing w:after="0" w:line="240" w:lineRule="auto"/>
                    <w:ind w:left="1024" w:hanging="664"/>
                    <w:contextualSpacing/>
                    <w:rPr>
                      <w:rFonts w:ascii="Calibri" w:eastAsia="Calibri" w:hAnsi="Calibri"/>
                    </w:rPr>
                  </w:pPr>
                  <w:r>
                    <w:rPr>
                      <w:rFonts w:eastAsia="Calibri"/>
                    </w:rPr>
                    <w:t>If the allegation does not meet the threshold for LADO, the investigating officer will consult with CSS, who will provide independent support and advice to ensure transparency</w:t>
                  </w:r>
                </w:p>
                <w:p w14:paraId="7365D29B" w14:textId="77777777" w:rsidR="005D4620" w:rsidRPr="00B44710" w:rsidRDefault="00202D67">
                  <w:pPr>
                    <w:widowControl w:val="0"/>
                    <w:numPr>
                      <w:ilvl w:val="1"/>
                      <w:numId w:val="8"/>
                    </w:numPr>
                    <w:spacing w:after="0" w:line="240" w:lineRule="auto"/>
                    <w:ind w:left="1024" w:hanging="664"/>
                    <w:contextualSpacing/>
                    <w:rPr>
                      <w:rFonts w:ascii="Calibri" w:eastAsia="Calibri" w:hAnsi="Calibri"/>
                    </w:rPr>
                  </w:pPr>
                  <w:r w:rsidRPr="00B44710">
                    <w:rPr>
                      <w:rFonts w:eastAsia="Calibri"/>
                    </w:rPr>
                    <w:t>Thorough records of all aspects of the handling of the allegation will be retained throughout the process.</w:t>
                  </w:r>
                </w:p>
                <w:p w14:paraId="244D8350" w14:textId="025FD5AD" w:rsidR="005D4620" w:rsidRPr="00B44710" w:rsidRDefault="00202D67">
                  <w:pPr>
                    <w:widowControl w:val="0"/>
                    <w:numPr>
                      <w:ilvl w:val="2"/>
                      <w:numId w:val="8"/>
                    </w:numPr>
                    <w:spacing w:after="0" w:line="240" w:lineRule="auto"/>
                    <w:ind w:left="1591" w:hanging="850"/>
                    <w:contextualSpacing/>
                  </w:pPr>
                  <w:r w:rsidRPr="00B44710">
                    <w:rPr>
                      <w:rFonts w:eastAsia="Calibri"/>
                    </w:rPr>
                    <w:t xml:space="preserve">These records will be held confidentially in </w:t>
                  </w:r>
                  <w:r w:rsidR="00B44710" w:rsidRPr="00B44710">
                    <w:rPr>
                      <w:rFonts w:eastAsia="Calibri"/>
                    </w:rPr>
                    <w:t xml:space="preserve">Janice </w:t>
                  </w:r>
                  <w:r w:rsidR="007A6F61">
                    <w:rPr>
                      <w:rFonts w:eastAsia="Calibri"/>
                    </w:rPr>
                    <w:t>B</w:t>
                  </w:r>
                  <w:r w:rsidR="00B44710" w:rsidRPr="00B44710">
                    <w:rPr>
                      <w:rFonts w:eastAsia="Calibri"/>
                    </w:rPr>
                    <w:t>urns</w:t>
                  </w:r>
                  <w:r w:rsidR="007A6F61">
                    <w:rPr>
                      <w:rFonts w:eastAsia="Calibri"/>
                    </w:rPr>
                    <w:t>’</w:t>
                  </w:r>
                  <w:r w:rsidR="00B44710" w:rsidRPr="00B44710">
                    <w:rPr>
                      <w:rFonts w:eastAsia="Calibri"/>
                    </w:rPr>
                    <w:t xml:space="preserve"> home, in a locked security box.</w:t>
                  </w:r>
                  <w:r w:rsidRPr="00B44710">
                    <w:t xml:space="preserve"> </w:t>
                  </w:r>
                </w:p>
                <w:p w14:paraId="4CB36968" w14:textId="77777777" w:rsidR="005D4620" w:rsidRDefault="00202D67">
                  <w:pPr>
                    <w:widowControl w:val="0"/>
                    <w:numPr>
                      <w:ilvl w:val="1"/>
                      <w:numId w:val="8"/>
                    </w:numPr>
                    <w:spacing w:after="0" w:line="240" w:lineRule="auto"/>
                    <w:ind w:left="1024" w:hanging="664"/>
                    <w:contextualSpacing/>
                    <w:rPr>
                      <w:rFonts w:ascii="Calibri" w:eastAsia="Calibri" w:hAnsi="Calibri"/>
                    </w:rPr>
                  </w:pPr>
                  <w:r w:rsidRPr="00B44710">
                    <w:rPr>
                      <w:rFonts w:eastAsia="Calibri"/>
                    </w:rPr>
                    <w:t>The DSL will seek</w:t>
                  </w:r>
                  <w:r>
                    <w:rPr>
                      <w:rFonts w:eastAsia="Calibri"/>
                    </w:rPr>
                    <w:t xml:space="preserve"> and follow specialist advice throughout the process</w:t>
                  </w:r>
                </w:p>
                <w:p w14:paraId="19DF905A" w14:textId="77777777" w:rsidR="005D4620" w:rsidRDefault="005D4620">
                  <w:pPr>
                    <w:widowControl w:val="0"/>
                    <w:spacing w:after="0" w:line="240" w:lineRule="auto"/>
                    <w:jc w:val="center"/>
                    <w:rPr>
                      <w:b/>
                      <w:bCs/>
                      <w:sz w:val="40"/>
                      <w:szCs w:val="40"/>
                    </w:rPr>
                  </w:pPr>
                </w:p>
              </w:tc>
            </w:tr>
            <w:tr w:rsidR="005D4620" w14:paraId="7AD62162" w14:textId="77777777">
              <w:tc>
                <w:tcPr>
                  <w:tcW w:w="9951" w:type="dxa"/>
                  <w:gridSpan w:val="3"/>
                </w:tcPr>
                <w:p w14:paraId="270D0CF3" w14:textId="32276D0F" w:rsidR="005D4620" w:rsidRDefault="00202D67">
                  <w:pPr>
                    <w:widowControl w:val="0"/>
                    <w:numPr>
                      <w:ilvl w:val="0"/>
                      <w:numId w:val="8"/>
                    </w:numPr>
                    <w:spacing w:after="0" w:line="240" w:lineRule="auto"/>
                    <w:contextualSpacing/>
                    <w:rPr>
                      <w:b/>
                      <w:bCs/>
                    </w:rPr>
                  </w:pPr>
                  <w:bookmarkStart w:id="13" w:name="_Ref151152857"/>
                  <w:r>
                    <w:rPr>
                      <w:rFonts w:eastAsia="Calibri"/>
                      <w:b/>
                      <w:bCs/>
                    </w:rPr>
                    <w:t>Management of ex-offenders or those who pose an actual or potential risk to others; particularly to vulnerable people</w:t>
                  </w:r>
                  <w:bookmarkEnd w:id="13"/>
                  <w:r>
                    <w:rPr>
                      <w:rFonts w:eastAsia="Calibri"/>
                      <w:b/>
                      <w:bCs/>
                    </w:rPr>
                    <w:t xml:space="preserve"> </w:t>
                  </w:r>
                </w:p>
                <w:p w14:paraId="3AB67F26" w14:textId="77777777" w:rsidR="005D4620" w:rsidRDefault="005D4620">
                  <w:pPr>
                    <w:widowControl w:val="0"/>
                    <w:spacing w:after="0" w:line="252" w:lineRule="auto"/>
                    <w:ind w:left="360"/>
                    <w:contextualSpacing/>
                    <w:rPr>
                      <w:b/>
                      <w:bCs/>
                    </w:rPr>
                  </w:pPr>
                </w:p>
                <w:p w14:paraId="0638A97A" w14:textId="77777777" w:rsidR="005D4620" w:rsidRDefault="00202D67">
                  <w:pPr>
                    <w:widowControl w:val="0"/>
                    <w:spacing w:after="0" w:line="252" w:lineRule="auto"/>
                    <w:ind w:left="360"/>
                    <w:contextualSpacing/>
                    <w:rPr>
                      <w:rFonts w:ascii="Calibri" w:eastAsia="Calibri" w:hAnsi="Calibri"/>
                    </w:rPr>
                  </w:pPr>
                  <w:r>
                    <w:rPr>
                      <w:rFonts w:eastAsia="Calibri"/>
                    </w:rPr>
                    <w:t>As a church, we believe in the power of God to forgive and transform individuals. We also believe that every individual is valuable to God and should be protected; particularly those who are vulnerable.</w:t>
                  </w:r>
                </w:p>
                <w:p w14:paraId="46CA6A89" w14:textId="77777777" w:rsidR="005D4620" w:rsidRDefault="005D4620">
                  <w:pPr>
                    <w:widowControl w:val="0"/>
                    <w:spacing w:after="0" w:line="252" w:lineRule="auto"/>
                    <w:ind w:left="360"/>
                    <w:contextualSpacing/>
                    <w:rPr>
                      <w:rFonts w:ascii="Calibri" w:eastAsia="Calibri" w:hAnsi="Calibri"/>
                    </w:rPr>
                  </w:pPr>
                </w:p>
                <w:p w14:paraId="5E65F2F8" w14:textId="77777777" w:rsidR="005D4620" w:rsidRDefault="00202D67">
                  <w:pPr>
                    <w:widowControl w:val="0"/>
                    <w:numPr>
                      <w:ilvl w:val="1"/>
                      <w:numId w:val="8"/>
                    </w:numPr>
                    <w:spacing w:after="0" w:line="240" w:lineRule="auto"/>
                    <w:ind w:left="1026" w:hanging="709"/>
                    <w:contextualSpacing/>
                    <w:rPr>
                      <w:rFonts w:ascii="Calibri" w:eastAsia="Calibri" w:hAnsi="Calibri"/>
                    </w:rPr>
                  </w:pPr>
                  <w:r>
                    <w:rPr>
                      <w:rFonts w:eastAsia="Calibri"/>
                    </w:rPr>
                    <w:t xml:space="preserve">Where the church becomes aware that an individual is an ex-offender or that they may pose a risk to vulnerable people, the church leaders will </w:t>
                  </w:r>
                  <w:proofErr w:type="gramStart"/>
                  <w:r>
                    <w:rPr>
                      <w:rFonts w:eastAsia="Calibri"/>
                    </w:rPr>
                    <w:t>enter into</w:t>
                  </w:r>
                  <w:proofErr w:type="gramEnd"/>
                  <w:r>
                    <w:rPr>
                      <w:rFonts w:eastAsia="Calibri"/>
                    </w:rPr>
                    <w:t xml:space="preserve"> an open and frank discourse with </w:t>
                  </w:r>
                  <w:r>
                    <w:rPr>
                      <w:rFonts w:eastAsia="Calibri"/>
                    </w:rPr>
                    <w:lastRenderedPageBreak/>
                    <w:t>that individual to understand the context and the risks</w:t>
                  </w:r>
                </w:p>
                <w:p w14:paraId="0826EED6" w14:textId="77777777" w:rsidR="005D4620" w:rsidRDefault="00202D67">
                  <w:pPr>
                    <w:widowControl w:val="0"/>
                    <w:numPr>
                      <w:ilvl w:val="1"/>
                      <w:numId w:val="8"/>
                    </w:numPr>
                    <w:spacing w:after="0" w:line="240" w:lineRule="auto"/>
                    <w:ind w:left="1026" w:hanging="709"/>
                    <w:contextualSpacing/>
                    <w:rPr>
                      <w:rFonts w:ascii="Calibri" w:eastAsia="Calibri" w:hAnsi="Calibri"/>
                    </w:rPr>
                  </w:pPr>
                  <w:r>
                    <w:rPr>
                      <w:rFonts w:eastAsia="Calibri"/>
                    </w:rPr>
                    <w:t>With the consent of the individual (if required), the church will seek to work in partnership with probation services or other agencies supporting the individual where this is appropriate</w:t>
                  </w:r>
                </w:p>
                <w:p w14:paraId="58A539F1" w14:textId="77777777" w:rsidR="005D4620" w:rsidRDefault="00202D67">
                  <w:pPr>
                    <w:widowControl w:val="0"/>
                    <w:numPr>
                      <w:ilvl w:val="1"/>
                      <w:numId w:val="8"/>
                    </w:numPr>
                    <w:spacing w:after="0" w:line="240" w:lineRule="auto"/>
                    <w:ind w:left="1026" w:hanging="709"/>
                    <w:contextualSpacing/>
                    <w:rPr>
                      <w:rFonts w:ascii="Calibri" w:eastAsia="Calibri" w:hAnsi="Calibri"/>
                    </w:rPr>
                  </w:pPr>
                  <w:r>
                    <w:rPr>
                      <w:rFonts w:eastAsia="Calibri"/>
                    </w:rPr>
                    <w:t>The leaders will assess the risk posed by the individual and a formal risk assessment will be formulated</w:t>
                  </w:r>
                </w:p>
                <w:p w14:paraId="55ACC737" w14:textId="745B92AE" w:rsidR="005D4620" w:rsidRDefault="00202D67">
                  <w:pPr>
                    <w:widowControl w:val="0"/>
                    <w:numPr>
                      <w:ilvl w:val="1"/>
                      <w:numId w:val="8"/>
                    </w:numPr>
                    <w:spacing w:after="0" w:line="240" w:lineRule="auto"/>
                    <w:ind w:left="1026" w:hanging="709"/>
                    <w:contextualSpacing/>
                    <w:rPr>
                      <w:rFonts w:ascii="Calibri" w:eastAsia="Calibri" w:hAnsi="Calibri"/>
                    </w:rPr>
                  </w:pPr>
                  <w:r>
                    <w:rPr>
                      <w:rFonts w:eastAsia="Calibri"/>
                    </w:rPr>
                    <w:t>A formal agreement with the individual will be drawn up and will be signed by the church leaders. The agreement will include:</w:t>
                  </w:r>
                </w:p>
                <w:p w14:paraId="60635BB3" w14:textId="77777777" w:rsidR="005D4620" w:rsidRDefault="00202D67">
                  <w:pPr>
                    <w:widowControl w:val="0"/>
                    <w:numPr>
                      <w:ilvl w:val="2"/>
                      <w:numId w:val="8"/>
                    </w:numPr>
                    <w:spacing w:after="0" w:line="240" w:lineRule="auto"/>
                    <w:ind w:left="1591" w:hanging="990"/>
                    <w:contextualSpacing/>
                    <w:rPr>
                      <w:rFonts w:ascii="Calibri" w:eastAsia="Calibri" w:hAnsi="Calibri"/>
                    </w:rPr>
                  </w:pPr>
                  <w:r>
                    <w:rPr>
                      <w:rFonts w:eastAsia="Calibri"/>
                    </w:rPr>
                    <w:t>The church’s commitments to the individual who poses the risk</w:t>
                  </w:r>
                </w:p>
                <w:p w14:paraId="5EC1D03F" w14:textId="77777777" w:rsidR="005D4620" w:rsidRDefault="00202D67">
                  <w:pPr>
                    <w:widowControl w:val="0"/>
                    <w:numPr>
                      <w:ilvl w:val="2"/>
                      <w:numId w:val="8"/>
                    </w:numPr>
                    <w:spacing w:after="0" w:line="240" w:lineRule="auto"/>
                    <w:ind w:left="1591" w:hanging="990"/>
                    <w:contextualSpacing/>
                    <w:rPr>
                      <w:rFonts w:ascii="Calibri" w:eastAsia="Calibri" w:hAnsi="Calibri"/>
                    </w:rPr>
                  </w:pPr>
                  <w:r>
                    <w:rPr>
                      <w:rFonts w:eastAsia="Calibri"/>
                    </w:rPr>
                    <w:t>The steps the church will take to support the individual while simultaneously protecting everyone in the church community</w:t>
                  </w:r>
                </w:p>
                <w:p w14:paraId="4C5EE225" w14:textId="77777777" w:rsidR="005D4620" w:rsidRDefault="00202D67">
                  <w:pPr>
                    <w:widowControl w:val="0"/>
                    <w:numPr>
                      <w:ilvl w:val="2"/>
                      <w:numId w:val="8"/>
                    </w:numPr>
                    <w:spacing w:after="0" w:line="240" w:lineRule="auto"/>
                    <w:ind w:left="1591" w:hanging="990"/>
                    <w:contextualSpacing/>
                    <w:rPr>
                      <w:rFonts w:ascii="Calibri" w:eastAsia="Calibri" w:hAnsi="Calibri"/>
                    </w:rPr>
                  </w:pPr>
                  <w:r>
                    <w:rPr>
                      <w:rFonts w:eastAsia="Calibri"/>
                    </w:rPr>
                    <w:t>The restrictions and conditions that will be applied to the individual’s involvement in the life of the church</w:t>
                  </w:r>
                </w:p>
                <w:p w14:paraId="6F167670" w14:textId="77777777" w:rsidR="005D4620" w:rsidRDefault="00202D67">
                  <w:pPr>
                    <w:widowControl w:val="0"/>
                    <w:numPr>
                      <w:ilvl w:val="2"/>
                      <w:numId w:val="8"/>
                    </w:numPr>
                    <w:spacing w:after="0" w:line="240" w:lineRule="auto"/>
                    <w:ind w:left="1591" w:hanging="990"/>
                    <w:contextualSpacing/>
                    <w:rPr>
                      <w:rFonts w:ascii="Calibri" w:eastAsia="Calibri" w:hAnsi="Calibri"/>
                    </w:rPr>
                  </w:pPr>
                  <w:r>
                    <w:rPr>
                      <w:rFonts w:eastAsia="Calibri"/>
                    </w:rPr>
                    <w:t>The consequences of failure to comply with the agreement</w:t>
                  </w:r>
                </w:p>
                <w:p w14:paraId="4BCA8E17" w14:textId="77777777" w:rsidR="005D4620" w:rsidRDefault="00202D67">
                  <w:pPr>
                    <w:widowControl w:val="0"/>
                    <w:numPr>
                      <w:ilvl w:val="2"/>
                      <w:numId w:val="8"/>
                    </w:numPr>
                    <w:spacing w:after="0" w:line="240" w:lineRule="auto"/>
                    <w:ind w:left="1591" w:hanging="990"/>
                    <w:contextualSpacing/>
                    <w:rPr>
                      <w:rFonts w:ascii="Calibri" w:eastAsia="Calibri" w:hAnsi="Calibri"/>
                    </w:rPr>
                  </w:pPr>
                  <w:r>
                    <w:rPr>
                      <w:rFonts w:eastAsia="Calibri"/>
                    </w:rPr>
                    <w:t>When and how the risk assessment and formal contract will be reviewed</w:t>
                  </w:r>
                </w:p>
                <w:p w14:paraId="34B9D54F" w14:textId="77777777" w:rsidR="005D4620" w:rsidRDefault="00202D67">
                  <w:pPr>
                    <w:widowControl w:val="0"/>
                    <w:numPr>
                      <w:ilvl w:val="1"/>
                      <w:numId w:val="8"/>
                    </w:numPr>
                    <w:spacing w:after="0" w:line="240" w:lineRule="auto"/>
                    <w:ind w:left="1026" w:hanging="709"/>
                    <w:contextualSpacing/>
                    <w:rPr>
                      <w:rFonts w:ascii="Calibri" w:eastAsia="Calibri" w:hAnsi="Calibri"/>
                    </w:rPr>
                  </w:pPr>
                  <w:r>
                    <w:rPr>
                      <w:rFonts w:eastAsia="Calibri"/>
                    </w:rPr>
                    <w:t>All decisions and agreements will be formally recorded and securely stored</w:t>
                  </w:r>
                </w:p>
                <w:p w14:paraId="58390014" w14:textId="77777777" w:rsidR="005D4620" w:rsidRDefault="00202D67">
                  <w:pPr>
                    <w:widowControl w:val="0"/>
                    <w:numPr>
                      <w:ilvl w:val="1"/>
                      <w:numId w:val="8"/>
                    </w:numPr>
                    <w:spacing w:after="0" w:line="240" w:lineRule="auto"/>
                    <w:ind w:left="1026" w:hanging="709"/>
                    <w:contextualSpacing/>
                    <w:rPr>
                      <w:rFonts w:ascii="Calibri" w:eastAsia="Calibri" w:hAnsi="Calibri"/>
                    </w:rPr>
                  </w:pPr>
                  <w:r>
                    <w:rPr>
                      <w:rFonts w:eastAsia="Calibri"/>
                    </w:rPr>
                    <w:t>The individual who poses a risk will be fully involved in the planning process and information will only be shared with church members by the leaders either:</w:t>
                  </w:r>
                </w:p>
                <w:p w14:paraId="1DC4EAF1" w14:textId="77777777" w:rsidR="005D4620" w:rsidRDefault="00202D67">
                  <w:pPr>
                    <w:widowControl w:val="0"/>
                    <w:numPr>
                      <w:ilvl w:val="2"/>
                      <w:numId w:val="8"/>
                    </w:numPr>
                    <w:spacing w:after="0" w:line="240" w:lineRule="auto"/>
                    <w:ind w:left="1591" w:hanging="990"/>
                    <w:contextualSpacing/>
                    <w:rPr>
                      <w:rFonts w:ascii="Calibri" w:eastAsia="Calibri" w:hAnsi="Calibri"/>
                    </w:rPr>
                  </w:pPr>
                  <w:r>
                    <w:rPr>
                      <w:rFonts w:eastAsia="Calibri"/>
                    </w:rPr>
                    <w:t>With the agreement of the individual who poses a risk</w:t>
                  </w:r>
                </w:p>
                <w:p w14:paraId="2675D3B4" w14:textId="77777777" w:rsidR="005D4620" w:rsidRDefault="00202D67">
                  <w:pPr>
                    <w:widowControl w:val="0"/>
                    <w:numPr>
                      <w:ilvl w:val="2"/>
                      <w:numId w:val="8"/>
                    </w:numPr>
                    <w:spacing w:after="0" w:line="240" w:lineRule="auto"/>
                    <w:ind w:left="1591" w:hanging="990"/>
                    <w:contextualSpacing/>
                    <w:rPr>
                      <w:rFonts w:ascii="Calibri" w:eastAsia="Calibri" w:hAnsi="Calibri"/>
                    </w:rPr>
                  </w:pPr>
                  <w:r>
                    <w:rPr>
                      <w:rFonts w:eastAsia="Calibri"/>
                    </w:rPr>
                    <w:t>Where information needs to be shared to protect vulnerable people and then, only the minimum information that is essential will be shared and the individual will be informed in advance what information will be shared</w:t>
                  </w:r>
                </w:p>
                <w:p w14:paraId="1147640E" w14:textId="77777777" w:rsidR="005D4620" w:rsidRDefault="00202D67">
                  <w:pPr>
                    <w:widowControl w:val="0"/>
                    <w:numPr>
                      <w:ilvl w:val="1"/>
                      <w:numId w:val="8"/>
                    </w:numPr>
                    <w:spacing w:after="0" w:line="240" w:lineRule="auto"/>
                    <w:ind w:left="1026" w:hanging="709"/>
                    <w:contextualSpacing/>
                    <w:rPr>
                      <w:b/>
                      <w:bCs/>
                      <w:sz w:val="40"/>
                      <w:szCs w:val="40"/>
                    </w:rPr>
                  </w:pPr>
                  <w:r>
                    <w:rPr>
                      <w:rFonts w:eastAsia="Calibri"/>
                    </w:rPr>
                    <w:t xml:space="preserve">If the individual chooses to leave the church to avoid the management of the risk and starts to attend elsewhere, the church leaders will take specialist advice as to whether this information should be passed on </w:t>
                  </w:r>
                </w:p>
              </w:tc>
            </w:tr>
            <w:tr w:rsidR="005D4620" w14:paraId="5391B74F" w14:textId="77777777">
              <w:tc>
                <w:tcPr>
                  <w:tcW w:w="9951" w:type="dxa"/>
                  <w:gridSpan w:val="3"/>
                </w:tcPr>
                <w:p w14:paraId="03CBA491" w14:textId="77777777" w:rsidR="005D4620" w:rsidRDefault="00202D67">
                  <w:pPr>
                    <w:widowControl w:val="0"/>
                    <w:numPr>
                      <w:ilvl w:val="0"/>
                      <w:numId w:val="8"/>
                    </w:numPr>
                    <w:spacing w:after="0" w:line="240" w:lineRule="auto"/>
                    <w:contextualSpacing/>
                    <w:rPr>
                      <w:b/>
                      <w:bCs/>
                    </w:rPr>
                  </w:pPr>
                  <w:bookmarkStart w:id="14" w:name="_Ref151152862"/>
                  <w:r>
                    <w:rPr>
                      <w:rFonts w:eastAsia="Calibri"/>
                      <w:b/>
                      <w:bCs/>
                    </w:rPr>
                    <w:t>Complaints and concerns</w:t>
                  </w:r>
                  <w:bookmarkEnd w:id="14"/>
                </w:p>
                <w:p w14:paraId="3674FACF" w14:textId="77777777" w:rsidR="005D4620" w:rsidRDefault="005D4620">
                  <w:pPr>
                    <w:widowControl w:val="0"/>
                    <w:spacing w:after="0" w:line="240" w:lineRule="auto"/>
                    <w:ind w:left="360"/>
                    <w:contextualSpacing/>
                    <w:rPr>
                      <w:b/>
                      <w:bCs/>
                    </w:rPr>
                  </w:pPr>
                </w:p>
                <w:p w14:paraId="40C6B084" w14:textId="77777777" w:rsidR="005D4620" w:rsidRDefault="00202D67">
                  <w:pPr>
                    <w:widowControl w:val="0"/>
                    <w:spacing w:after="0" w:line="240" w:lineRule="auto"/>
                    <w:contextualSpacing/>
                    <w:rPr>
                      <w:i/>
                      <w:iCs/>
                    </w:rPr>
                  </w:pPr>
                  <w:r>
                    <w:rPr>
                      <w:rFonts w:eastAsia="Calibri"/>
                      <w:i/>
                      <w:iCs/>
                    </w:rPr>
                    <w:t xml:space="preserve"> Church on the Moor recognises the importance of listening to all members of our church community, including those who find it hard to make their voices heard and those who hold contrary views to the church leadership. The trustees will proactively seek the views of all who engage with the church in a variety of ways; however, we also recognise the importance of responding well when concerns, criticisms or complaints are raised with us.</w:t>
                  </w:r>
                </w:p>
                <w:p w14:paraId="216E7F36" w14:textId="77777777" w:rsidR="005D4620" w:rsidRDefault="005D4620">
                  <w:pPr>
                    <w:widowControl w:val="0"/>
                    <w:spacing w:after="0" w:line="240" w:lineRule="auto"/>
                    <w:contextualSpacing/>
                    <w:rPr>
                      <w:i/>
                      <w:iCs/>
                    </w:rPr>
                  </w:pPr>
                </w:p>
                <w:p w14:paraId="27130A7E" w14:textId="77777777" w:rsidR="005D4620" w:rsidRDefault="00202D67">
                  <w:pPr>
                    <w:widowControl w:val="0"/>
                    <w:spacing w:after="0" w:line="240" w:lineRule="auto"/>
                    <w:contextualSpacing/>
                    <w:rPr>
                      <w:i/>
                      <w:iCs/>
                    </w:rPr>
                  </w:pPr>
                  <w:r>
                    <w:rPr>
                      <w:rFonts w:eastAsia="Calibri"/>
                      <w:i/>
                      <w:iCs/>
                    </w:rPr>
                    <w:t xml:space="preserve">It is our hope that </w:t>
                  </w:r>
                  <w:proofErr w:type="gramStart"/>
                  <w:r>
                    <w:rPr>
                      <w:rFonts w:eastAsia="Calibri"/>
                      <w:i/>
                      <w:iCs/>
                    </w:rPr>
                    <w:t>the majority of</w:t>
                  </w:r>
                  <w:proofErr w:type="gramEnd"/>
                  <w:r>
                    <w:rPr>
                      <w:rFonts w:eastAsia="Calibri"/>
                      <w:i/>
                      <w:iCs/>
                    </w:rPr>
                    <w:t xml:space="preserve"> concerns that do not meet the statutory thresholds for referral to external agencies can be resolved informally through constructive discussion and in line with Matthew 18: 15-</w:t>
                  </w:r>
                  <w:proofErr w:type="gramStart"/>
                  <w:r>
                    <w:rPr>
                      <w:rFonts w:eastAsia="Calibri"/>
                      <w:i/>
                      <w:iCs/>
                    </w:rPr>
                    <w:t>35 ,</w:t>
                  </w:r>
                  <w:proofErr w:type="gramEnd"/>
                  <w:r>
                    <w:rPr>
                      <w:rFonts w:eastAsia="Calibri"/>
                      <w:i/>
                      <w:iCs/>
                    </w:rPr>
                    <w:t xml:space="preserve"> however, we recognise that for a variety of reasons, resolution via such dialogue will not always be possible or appropriate. This procedure seeks to establish a robust process for dealing with complaints or concerns that have not or cannot be resolved through informal discussion. </w:t>
                  </w:r>
                </w:p>
                <w:p w14:paraId="20864F61" w14:textId="77777777" w:rsidR="005D4620" w:rsidRDefault="005D4620">
                  <w:pPr>
                    <w:widowControl w:val="0"/>
                    <w:spacing w:after="0" w:line="240" w:lineRule="auto"/>
                    <w:contextualSpacing/>
                    <w:rPr>
                      <w:i/>
                      <w:iCs/>
                    </w:rPr>
                  </w:pPr>
                </w:p>
                <w:p w14:paraId="5B9FFA47" w14:textId="77777777" w:rsidR="005D4620" w:rsidRPr="00B44710" w:rsidRDefault="00202D67">
                  <w:pPr>
                    <w:widowControl w:val="0"/>
                    <w:spacing w:after="0" w:line="240" w:lineRule="auto"/>
                    <w:contextualSpacing/>
                    <w:rPr>
                      <w:i/>
                      <w:iCs/>
                    </w:rPr>
                  </w:pPr>
                  <w:r>
                    <w:rPr>
                      <w:rFonts w:eastAsia="Calibri"/>
                      <w:i/>
                      <w:iCs/>
                    </w:rPr>
                    <w:t xml:space="preserve">Use of informal discussion (as described above) is </w:t>
                  </w:r>
                  <w:r>
                    <w:rPr>
                      <w:rFonts w:eastAsia="Calibri"/>
                      <w:b/>
                      <w:bCs/>
                      <w:i/>
                      <w:iCs/>
                      <w:u w:val="single"/>
                    </w:rPr>
                    <w:t>not</w:t>
                  </w:r>
                  <w:r>
                    <w:rPr>
                      <w:rFonts w:eastAsia="Calibri"/>
                      <w:i/>
                      <w:iCs/>
                    </w:rPr>
                    <w:t xml:space="preserve"> a prerequisite for initiating the formal complaint </w:t>
                  </w:r>
                  <w:r w:rsidRPr="00B44710">
                    <w:rPr>
                      <w:rFonts w:eastAsia="Calibri"/>
                      <w:i/>
                      <w:iCs/>
                    </w:rPr>
                    <w:t>process. Not all complaints will involve a safeguarding element. The same process will be followed for all complaints.</w:t>
                  </w:r>
                </w:p>
                <w:p w14:paraId="23515EEB" w14:textId="77777777" w:rsidR="005D4620" w:rsidRPr="00B44710" w:rsidRDefault="005D4620">
                  <w:pPr>
                    <w:widowControl w:val="0"/>
                    <w:spacing w:after="0" w:line="240" w:lineRule="auto"/>
                    <w:contextualSpacing/>
                    <w:rPr>
                      <w:i/>
                      <w:iCs/>
                    </w:rPr>
                  </w:pPr>
                </w:p>
                <w:p w14:paraId="03B33125" w14:textId="77777777" w:rsidR="005D4620" w:rsidRPr="00B44710" w:rsidRDefault="00202D67">
                  <w:pPr>
                    <w:widowControl w:val="0"/>
                    <w:spacing w:after="0" w:line="240" w:lineRule="auto"/>
                    <w:ind w:left="1060" w:hanging="851"/>
                    <w:contextualSpacing/>
                    <w:rPr>
                      <w:b/>
                      <w:bCs/>
                    </w:rPr>
                  </w:pPr>
                  <w:r w:rsidRPr="00B44710">
                    <w:rPr>
                      <w:rFonts w:eastAsia="Calibri"/>
                      <w:b/>
                      <w:bCs/>
                    </w:rPr>
                    <w:t>Complaint’s log</w:t>
                  </w:r>
                </w:p>
                <w:p w14:paraId="0C710EC5" w14:textId="77777777" w:rsidR="005D4620" w:rsidRPr="00B44710" w:rsidRDefault="005D4620">
                  <w:pPr>
                    <w:widowControl w:val="0"/>
                    <w:spacing w:after="0" w:line="240" w:lineRule="auto"/>
                    <w:ind w:left="1060" w:hanging="851"/>
                    <w:contextualSpacing/>
                    <w:rPr>
                      <w:b/>
                      <w:bCs/>
                    </w:rPr>
                  </w:pPr>
                </w:p>
                <w:p w14:paraId="68504320" w14:textId="13B98B50" w:rsidR="005D4620" w:rsidRPr="00B44710" w:rsidRDefault="00202D67">
                  <w:pPr>
                    <w:pStyle w:val="ListParagraph"/>
                    <w:widowControl w:val="0"/>
                    <w:numPr>
                      <w:ilvl w:val="1"/>
                      <w:numId w:val="8"/>
                    </w:numPr>
                    <w:spacing w:after="0" w:line="240" w:lineRule="auto"/>
                    <w:ind w:left="1060" w:hanging="851"/>
                  </w:pPr>
                  <w:r w:rsidRPr="00B44710">
                    <w:rPr>
                      <w:rFonts w:eastAsia="Calibri"/>
                    </w:rPr>
                    <w:t xml:space="preserve">Church on the Moor will maintain a log of all complaints </w:t>
                  </w:r>
                  <w:r w:rsidR="00B44710" w:rsidRPr="00B44710">
                    <w:t xml:space="preserve">(See appendix F) </w:t>
                  </w:r>
                  <w:r w:rsidR="00B44710" w:rsidRPr="00B44710">
                    <w:rPr>
                      <w:rFonts w:eastAsia="Calibri"/>
                    </w:rPr>
                    <w:t xml:space="preserve">in the security box at Janice Burn’s home. </w:t>
                  </w:r>
                </w:p>
                <w:p w14:paraId="6A2C1F3A" w14:textId="77777777" w:rsidR="005D4620" w:rsidRPr="00B44710" w:rsidRDefault="005D4620">
                  <w:pPr>
                    <w:widowControl w:val="0"/>
                    <w:spacing w:after="0" w:line="240" w:lineRule="auto"/>
                    <w:ind w:left="1060" w:hanging="851"/>
                    <w:contextualSpacing/>
                    <w:rPr>
                      <w:b/>
                      <w:bCs/>
                    </w:rPr>
                  </w:pPr>
                </w:p>
                <w:p w14:paraId="39B6F6E5" w14:textId="77777777" w:rsidR="005D4620" w:rsidRPr="00B44710" w:rsidRDefault="00202D67">
                  <w:pPr>
                    <w:widowControl w:val="0"/>
                    <w:spacing w:after="0" w:line="240" w:lineRule="auto"/>
                    <w:ind w:left="1060" w:hanging="851"/>
                    <w:contextualSpacing/>
                    <w:rPr>
                      <w:b/>
                      <w:bCs/>
                    </w:rPr>
                  </w:pPr>
                  <w:r w:rsidRPr="00B44710">
                    <w:rPr>
                      <w:rFonts w:eastAsia="Calibri"/>
                      <w:b/>
                      <w:bCs/>
                    </w:rPr>
                    <w:t>Anonymous complaints and media campaigns (including social media)</w:t>
                  </w:r>
                </w:p>
                <w:p w14:paraId="3B2A8E93" w14:textId="77777777" w:rsidR="005D4620" w:rsidRPr="00B44710" w:rsidRDefault="005D4620">
                  <w:pPr>
                    <w:widowControl w:val="0"/>
                    <w:spacing w:after="0" w:line="240" w:lineRule="auto"/>
                    <w:contextualSpacing/>
                    <w:rPr>
                      <w:rFonts w:ascii="Calibri" w:eastAsia="Calibri" w:hAnsi="Calibri"/>
                    </w:rPr>
                  </w:pPr>
                </w:p>
                <w:p w14:paraId="6AAC8001" w14:textId="77777777" w:rsidR="005D4620" w:rsidRPr="00B44710" w:rsidRDefault="00202D67">
                  <w:pPr>
                    <w:pStyle w:val="ListParagraph"/>
                    <w:widowControl w:val="0"/>
                    <w:numPr>
                      <w:ilvl w:val="1"/>
                      <w:numId w:val="8"/>
                    </w:numPr>
                    <w:spacing w:after="0" w:line="240" w:lineRule="auto"/>
                    <w:ind w:left="1060" w:hanging="851"/>
                    <w:rPr>
                      <w:rFonts w:ascii="Calibri" w:eastAsia="Calibri" w:hAnsi="Calibri"/>
                    </w:rPr>
                  </w:pPr>
                  <w:r w:rsidRPr="00B44710">
                    <w:rPr>
                      <w:rFonts w:eastAsia="Calibri"/>
                    </w:rPr>
                    <w:t xml:space="preserve">Complaints that are made anonymously cannot be handled in the usual way and will generally be filed without full investigation. </w:t>
                  </w:r>
                </w:p>
                <w:p w14:paraId="76B7A810" w14:textId="77777777" w:rsidR="005D4620" w:rsidRPr="00B44710" w:rsidRDefault="00202D67">
                  <w:pPr>
                    <w:pStyle w:val="ListParagraph"/>
                    <w:widowControl w:val="0"/>
                    <w:numPr>
                      <w:ilvl w:val="1"/>
                      <w:numId w:val="8"/>
                    </w:numPr>
                    <w:spacing w:after="0" w:line="240" w:lineRule="auto"/>
                    <w:ind w:left="1060" w:hanging="851"/>
                    <w:rPr>
                      <w:rFonts w:ascii="Calibri" w:eastAsia="Calibri" w:hAnsi="Calibri"/>
                    </w:rPr>
                  </w:pPr>
                  <w:r w:rsidRPr="00B44710">
                    <w:rPr>
                      <w:rFonts w:eastAsia="Calibri"/>
                    </w:rPr>
                    <w:t xml:space="preserve">Complaints that request a level of confidentiality that would compromise the integrity of an investigation, or its outcome will not be investigated, but may be considered in general terms. </w:t>
                  </w:r>
                  <w:r w:rsidRPr="00B44710">
                    <w:rPr>
                      <w:rFonts w:eastAsia="Calibri"/>
                    </w:rPr>
                    <w:lastRenderedPageBreak/>
                    <w:t>They will generally be filed without full investigation</w:t>
                  </w:r>
                </w:p>
                <w:p w14:paraId="7EB757C2" w14:textId="77777777" w:rsidR="005D4620" w:rsidRPr="00B44710" w:rsidRDefault="00202D67">
                  <w:pPr>
                    <w:pStyle w:val="ListParagraph"/>
                    <w:widowControl w:val="0"/>
                    <w:numPr>
                      <w:ilvl w:val="1"/>
                      <w:numId w:val="8"/>
                    </w:numPr>
                    <w:spacing w:after="0" w:line="240" w:lineRule="auto"/>
                    <w:ind w:left="1060" w:hanging="851"/>
                    <w:rPr>
                      <w:rFonts w:ascii="Calibri" w:eastAsia="Calibri" w:hAnsi="Calibri"/>
                    </w:rPr>
                  </w:pPr>
                  <w:r w:rsidRPr="00B44710">
                    <w:rPr>
                      <w:rFonts w:eastAsia="Calibri"/>
                    </w:rPr>
                    <w:t>Church on the Moor will not respond to complaints made in public space such as social media or other online or in-print publications. All complaints should be addressed to Church on the Moor directly using this complaints process</w:t>
                  </w:r>
                </w:p>
                <w:p w14:paraId="5AAEA7AF" w14:textId="77777777" w:rsidR="005D4620" w:rsidRPr="00B44710" w:rsidRDefault="00202D67">
                  <w:pPr>
                    <w:pStyle w:val="ListParagraph"/>
                    <w:widowControl w:val="0"/>
                    <w:numPr>
                      <w:ilvl w:val="1"/>
                      <w:numId w:val="8"/>
                    </w:numPr>
                    <w:spacing w:after="0" w:line="240" w:lineRule="auto"/>
                    <w:ind w:left="1060" w:hanging="851"/>
                    <w:rPr>
                      <w:rFonts w:ascii="Calibri" w:eastAsia="Calibri" w:hAnsi="Calibri"/>
                    </w:rPr>
                  </w:pPr>
                  <w:r w:rsidRPr="00B44710">
                    <w:rPr>
                      <w:rFonts w:eastAsia="Calibri"/>
                    </w:rPr>
                    <w:t>Although anonymous complaints cannot, by definition, be handled in the usual way, Church on the Moor will:</w:t>
                  </w:r>
                </w:p>
                <w:p w14:paraId="7963C84D" w14:textId="77777777" w:rsidR="005D4620" w:rsidRPr="00B44710" w:rsidRDefault="00202D67">
                  <w:pPr>
                    <w:pStyle w:val="ListParagraph"/>
                    <w:widowControl w:val="0"/>
                    <w:numPr>
                      <w:ilvl w:val="2"/>
                      <w:numId w:val="8"/>
                    </w:numPr>
                    <w:spacing w:after="0" w:line="240" w:lineRule="auto"/>
                    <w:rPr>
                      <w:rFonts w:ascii="Calibri" w:eastAsia="Calibri" w:hAnsi="Calibri"/>
                    </w:rPr>
                  </w:pPr>
                  <w:r w:rsidRPr="00B44710">
                    <w:rPr>
                      <w:rFonts w:eastAsia="Calibri"/>
                    </w:rPr>
                    <w:t xml:space="preserve"> log the complaints</w:t>
                  </w:r>
                </w:p>
                <w:p w14:paraId="0408291D" w14:textId="77777777" w:rsidR="005D4620" w:rsidRPr="00B44710" w:rsidRDefault="00202D67">
                  <w:pPr>
                    <w:pStyle w:val="ListParagraph"/>
                    <w:widowControl w:val="0"/>
                    <w:numPr>
                      <w:ilvl w:val="2"/>
                      <w:numId w:val="8"/>
                    </w:numPr>
                    <w:spacing w:after="0" w:line="240" w:lineRule="auto"/>
                    <w:rPr>
                      <w:rFonts w:ascii="Calibri" w:eastAsia="Calibri" w:hAnsi="Calibri"/>
                    </w:rPr>
                  </w:pPr>
                  <w:r w:rsidRPr="00B44710">
                    <w:rPr>
                      <w:rFonts w:eastAsia="Calibri"/>
                    </w:rPr>
                    <w:t>Seek to establish whether any pattern or consistency can be identified</w:t>
                  </w:r>
                </w:p>
                <w:p w14:paraId="481DE9D1" w14:textId="77777777" w:rsidR="005D4620" w:rsidRPr="00B44710" w:rsidRDefault="00202D67">
                  <w:pPr>
                    <w:pStyle w:val="ListParagraph"/>
                    <w:widowControl w:val="0"/>
                    <w:numPr>
                      <w:ilvl w:val="2"/>
                      <w:numId w:val="8"/>
                    </w:numPr>
                    <w:spacing w:after="0" w:line="240" w:lineRule="auto"/>
                    <w:rPr>
                      <w:rFonts w:ascii="Calibri" w:eastAsia="Calibri" w:hAnsi="Calibri"/>
                    </w:rPr>
                  </w:pPr>
                  <w:r w:rsidRPr="00B44710">
                    <w:rPr>
                      <w:rFonts w:eastAsia="Calibri"/>
                    </w:rPr>
                    <w:t>Consider whether any form of investigation or action can and should be taken</w:t>
                  </w:r>
                </w:p>
                <w:p w14:paraId="3E9FDE2D" w14:textId="77777777" w:rsidR="005D4620" w:rsidRPr="00B44710" w:rsidRDefault="005D4620">
                  <w:pPr>
                    <w:widowControl w:val="0"/>
                    <w:spacing w:after="0" w:line="240" w:lineRule="auto"/>
                    <w:contextualSpacing/>
                    <w:rPr>
                      <w:rFonts w:ascii="Calibri" w:eastAsia="Calibri" w:hAnsi="Calibri"/>
                    </w:rPr>
                  </w:pPr>
                </w:p>
                <w:p w14:paraId="161B49BB" w14:textId="77777777" w:rsidR="005D4620" w:rsidRDefault="00202D67">
                  <w:pPr>
                    <w:widowControl w:val="0"/>
                    <w:spacing w:after="0" w:line="240" w:lineRule="auto"/>
                    <w:ind w:left="1066" w:hanging="851"/>
                    <w:contextualSpacing/>
                    <w:rPr>
                      <w:b/>
                      <w:bCs/>
                    </w:rPr>
                  </w:pPr>
                  <w:r w:rsidRPr="00B44710">
                    <w:rPr>
                      <w:rFonts w:eastAsia="Calibri"/>
                      <w:b/>
                      <w:bCs/>
                    </w:rPr>
                    <w:t>External investigations</w:t>
                  </w:r>
                </w:p>
                <w:p w14:paraId="2FE83532" w14:textId="77777777" w:rsidR="005D4620" w:rsidRDefault="005D4620">
                  <w:pPr>
                    <w:widowControl w:val="0"/>
                    <w:spacing w:after="0" w:line="240" w:lineRule="auto"/>
                    <w:contextualSpacing/>
                    <w:rPr>
                      <w:rFonts w:ascii="Calibri" w:eastAsia="Calibri" w:hAnsi="Calibri"/>
                    </w:rPr>
                  </w:pPr>
                </w:p>
                <w:p w14:paraId="7A4D83B8"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 xml:space="preserve">Concerns, complaints, and allegations will generally be investigated internally </w:t>
                  </w:r>
                </w:p>
                <w:p w14:paraId="0AC331C4"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 xml:space="preserve">In exceptional circumstances such as where Church on the Moor has concerns about the independence or competence of staff, or their capacity to conduct a timely investigation, Church on the Moor will consider whether it is appropriate to involve an independent external individual or organisation to assist with the investigation </w:t>
                  </w:r>
                </w:p>
                <w:p w14:paraId="7D58F2DB"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Unless directed by a statutory or regulatory body to involve an independent, external body, Church on the Moor will make such decisions. Advice can be sought from CSS or other sources, but this decision rests solely in the hands of Church on the Moor trustees and senior leaders</w:t>
                  </w:r>
                </w:p>
                <w:p w14:paraId="5869C6C6" w14:textId="77777777" w:rsidR="005D4620" w:rsidRDefault="005D4620">
                  <w:pPr>
                    <w:widowControl w:val="0"/>
                    <w:spacing w:after="0" w:line="240" w:lineRule="auto"/>
                    <w:contextualSpacing/>
                    <w:rPr>
                      <w:rFonts w:ascii="Calibri" w:eastAsia="Calibri" w:hAnsi="Calibri"/>
                    </w:rPr>
                  </w:pPr>
                </w:p>
                <w:p w14:paraId="6CFB86A6" w14:textId="77777777" w:rsidR="005D4620" w:rsidRDefault="00202D67">
                  <w:pPr>
                    <w:widowControl w:val="0"/>
                    <w:spacing w:after="0" w:line="240" w:lineRule="auto"/>
                    <w:ind w:left="215"/>
                    <w:contextualSpacing/>
                    <w:rPr>
                      <w:b/>
                      <w:bCs/>
                    </w:rPr>
                  </w:pPr>
                  <w:r>
                    <w:rPr>
                      <w:rFonts w:eastAsia="Calibri"/>
                      <w:b/>
                      <w:bCs/>
                    </w:rPr>
                    <w:t>Making a complaint</w:t>
                  </w:r>
                </w:p>
                <w:p w14:paraId="08697DA7" w14:textId="77777777" w:rsidR="005D4620" w:rsidRDefault="005D4620">
                  <w:pPr>
                    <w:widowControl w:val="0"/>
                    <w:spacing w:after="0" w:line="240" w:lineRule="auto"/>
                    <w:contextualSpacing/>
                    <w:rPr>
                      <w:rFonts w:ascii="Calibri" w:eastAsia="Calibri" w:hAnsi="Calibri"/>
                    </w:rPr>
                  </w:pPr>
                </w:p>
                <w:p w14:paraId="52062025"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Complaints should be addressed to one of the Elders</w:t>
                  </w:r>
                </w:p>
                <w:p w14:paraId="500C1949" w14:textId="269AED5D" w:rsidR="005D4620" w:rsidRDefault="00202D67">
                  <w:pPr>
                    <w:pStyle w:val="ListParagraph"/>
                    <w:widowControl w:val="0"/>
                    <w:numPr>
                      <w:ilvl w:val="2"/>
                      <w:numId w:val="8"/>
                    </w:numPr>
                    <w:spacing w:after="0" w:line="240" w:lineRule="auto"/>
                    <w:ind w:left="1491" w:hanging="850"/>
                    <w:rPr>
                      <w:rFonts w:ascii="Calibri" w:eastAsia="Calibri" w:hAnsi="Calibri"/>
                    </w:rPr>
                  </w:pPr>
                  <w:r>
                    <w:rPr>
                      <w:rFonts w:eastAsia="Calibri"/>
                    </w:rPr>
                    <w:t xml:space="preserve">If the complaint is about </w:t>
                  </w:r>
                  <w:proofErr w:type="gramStart"/>
                  <w:r>
                    <w:rPr>
                      <w:rFonts w:eastAsia="Calibri"/>
                    </w:rPr>
                    <w:t>all of</w:t>
                  </w:r>
                  <w:proofErr w:type="gramEnd"/>
                  <w:r>
                    <w:rPr>
                      <w:rFonts w:eastAsia="Calibri"/>
                    </w:rPr>
                    <w:t xml:space="preserve"> the Elders, the complaint should be addressed to the Trustees</w:t>
                  </w:r>
                </w:p>
                <w:p w14:paraId="7B32EA4B" w14:textId="31950ED0" w:rsidR="005D4620" w:rsidRDefault="00202D67">
                  <w:pPr>
                    <w:pStyle w:val="ListParagraph"/>
                    <w:widowControl w:val="0"/>
                    <w:numPr>
                      <w:ilvl w:val="2"/>
                      <w:numId w:val="8"/>
                    </w:numPr>
                    <w:spacing w:after="0" w:line="240" w:lineRule="auto"/>
                    <w:ind w:left="1491" w:hanging="850"/>
                    <w:rPr>
                      <w:rFonts w:ascii="Calibri" w:eastAsia="Calibri" w:hAnsi="Calibri"/>
                    </w:rPr>
                  </w:pPr>
                  <w:r>
                    <w:rPr>
                      <w:rFonts w:eastAsia="Calibri"/>
                    </w:rPr>
                    <w:t xml:space="preserve">If there are no trustees that are </w:t>
                  </w:r>
                  <w:r w:rsidR="00B44710">
                    <w:rPr>
                      <w:rFonts w:eastAsia="Calibri"/>
                    </w:rPr>
                    <w:t xml:space="preserve">not also </w:t>
                  </w:r>
                  <w:r>
                    <w:rPr>
                      <w:rFonts w:eastAsia="Calibri"/>
                    </w:rPr>
                    <w:t>elders, then the complain</w:t>
                  </w:r>
                  <w:r w:rsidR="007A6F61">
                    <w:rPr>
                      <w:rFonts w:eastAsia="Calibri"/>
                    </w:rPr>
                    <w:t>t</w:t>
                  </w:r>
                  <w:r>
                    <w:rPr>
                      <w:rFonts w:eastAsia="Calibri"/>
                    </w:rPr>
                    <w:t xml:space="preserve"> should be addressed to </w:t>
                  </w:r>
                  <w:r w:rsidR="00B44710">
                    <w:rPr>
                      <w:rFonts w:eastAsia="Calibri"/>
                    </w:rPr>
                    <w:t>a Deacon, the DSL or the Deputy DSL</w:t>
                  </w:r>
                  <w:r>
                    <w:rPr>
                      <w:rFonts w:eastAsia="Calibri"/>
                    </w:rPr>
                    <w:t>.</w:t>
                  </w:r>
                </w:p>
                <w:p w14:paraId="6B534B36"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The details will be entered into the complaints log and progress to conclusion will be tracked</w:t>
                  </w:r>
                </w:p>
                <w:p w14:paraId="75793C24"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 xml:space="preserve">The Elders will inform the Trustees of the </w:t>
                  </w:r>
                  <w:proofErr w:type="gramStart"/>
                  <w:r>
                    <w:rPr>
                      <w:rFonts w:eastAsia="Calibri"/>
                    </w:rPr>
                    <w:t>complaint</w:t>
                  </w:r>
                  <w:proofErr w:type="gramEnd"/>
                  <w:r>
                    <w:rPr>
                      <w:rFonts w:eastAsia="Calibri"/>
                    </w:rPr>
                    <w:t xml:space="preserve"> and an initial plan of action will be developed</w:t>
                  </w:r>
                </w:p>
                <w:p w14:paraId="47053613"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Consideration will be given to whether a Serious Incident Report to the appropriate charity regulator is required</w:t>
                  </w:r>
                </w:p>
                <w:p w14:paraId="2DF860A1"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An Investigating Officer(s) will be identified</w:t>
                  </w:r>
                </w:p>
                <w:p w14:paraId="2C9FBF48" w14:textId="77777777" w:rsidR="005D4620" w:rsidRDefault="005D4620">
                  <w:pPr>
                    <w:pStyle w:val="ListParagraph"/>
                    <w:widowControl w:val="0"/>
                    <w:spacing w:after="0" w:line="240" w:lineRule="auto"/>
                    <w:ind w:left="1066"/>
                    <w:rPr>
                      <w:rFonts w:ascii="Calibri" w:eastAsia="Calibri" w:hAnsi="Calibri"/>
                    </w:rPr>
                  </w:pPr>
                </w:p>
                <w:p w14:paraId="0779E8E1" w14:textId="77777777" w:rsidR="005D4620" w:rsidRDefault="00202D67">
                  <w:pPr>
                    <w:widowControl w:val="0"/>
                    <w:spacing w:after="0" w:line="240" w:lineRule="auto"/>
                    <w:ind w:left="215"/>
                    <w:contextualSpacing/>
                    <w:rPr>
                      <w:b/>
                      <w:bCs/>
                    </w:rPr>
                  </w:pPr>
                  <w:r>
                    <w:rPr>
                      <w:rFonts w:eastAsia="Calibri"/>
                      <w:b/>
                      <w:bCs/>
                    </w:rPr>
                    <w:t>Preliminary actions</w:t>
                  </w:r>
                </w:p>
                <w:p w14:paraId="6AE7AA4C" w14:textId="77777777" w:rsidR="005D4620" w:rsidRDefault="005D4620">
                  <w:pPr>
                    <w:widowControl w:val="0"/>
                    <w:spacing w:after="0" w:line="240" w:lineRule="auto"/>
                    <w:contextualSpacing/>
                    <w:rPr>
                      <w:rFonts w:ascii="Calibri" w:eastAsia="Calibri" w:hAnsi="Calibri"/>
                    </w:rPr>
                  </w:pPr>
                </w:p>
                <w:p w14:paraId="547D060B"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The Trustees or the Investigating Officer may consult with Church on the Moor, who will provide independent support and advice to ensure transparency</w:t>
                  </w:r>
                </w:p>
                <w:p w14:paraId="5B5DA524"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The Investigating Officer will acknowledge receipt of the complaint and will notify the complainants of the initial plan of action which will include:</w:t>
                  </w:r>
                </w:p>
                <w:p w14:paraId="32954B6B" w14:textId="77777777" w:rsidR="005D4620" w:rsidRDefault="00202D67">
                  <w:pPr>
                    <w:pStyle w:val="ListParagraph"/>
                    <w:widowControl w:val="0"/>
                    <w:numPr>
                      <w:ilvl w:val="2"/>
                      <w:numId w:val="8"/>
                    </w:numPr>
                    <w:spacing w:after="0" w:line="240" w:lineRule="auto"/>
                    <w:ind w:left="1491" w:hanging="992"/>
                    <w:rPr>
                      <w:rFonts w:ascii="Calibri" w:eastAsia="Calibri" w:hAnsi="Calibri"/>
                    </w:rPr>
                  </w:pPr>
                  <w:r>
                    <w:rPr>
                      <w:rFonts w:eastAsia="Calibri"/>
                    </w:rPr>
                    <w:t>Discussing the complaint with the complainants to confirm and clarify the details of the complaint</w:t>
                  </w:r>
                </w:p>
                <w:p w14:paraId="247B0C95" w14:textId="77777777" w:rsidR="005D4620" w:rsidRDefault="00202D67">
                  <w:pPr>
                    <w:pStyle w:val="ListParagraph"/>
                    <w:widowControl w:val="0"/>
                    <w:numPr>
                      <w:ilvl w:val="2"/>
                      <w:numId w:val="8"/>
                    </w:numPr>
                    <w:spacing w:after="0" w:line="240" w:lineRule="auto"/>
                    <w:ind w:left="1491" w:hanging="992"/>
                    <w:rPr>
                      <w:rFonts w:ascii="Calibri" w:eastAsia="Calibri" w:hAnsi="Calibri"/>
                    </w:rPr>
                  </w:pPr>
                  <w:r>
                    <w:rPr>
                      <w:rFonts w:eastAsia="Calibri"/>
                    </w:rPr>
                    <w:t>Details of the complaint process and of key contacts will be provided to the complainants</w:t>
                  </w:r>
                </w:p>
                <w:p w14:paraId="1F9E7943" w14:textId="77777777" w:rsidR="005D4620" w:rsidRDefault="00202D67">
                  <w:pPr>
                    <w:pStyle w:val="ListParagraph"/>
                    <w:widowControl w:val="0"/>
                    <w:numPr>
                      <w:ilvl w:val="2"/>
                      <w:numId w:val="8"/>
                    </w:numPr>
                    <w:spacing w:after="0" w:line="240" w:lineRule="auto"/>
                    <w:ind w:left="1491" w:hanging="992"/>
                    <w:rPr>
                      <w:rFonts w:ascii="Calibri" w:eastAsia="Calibri" w:hAnsi="Calibri"/>
                    </w:rPr>
                  </w:pPr>
                  <w:r>
                    <w:rPr>
                      <w:rFonts w:eastAsia="Calibri"/>
                    </w:rPr>
                    <w:t>The investigating Officer will establish whether the complainants wish to start the process at stage 1 (informal resolution) or stage 2 (formal investigation)</w:t>
                  </w:r>
                </w:p>
                <w:p w14:paraId="1D9EBD9C" w14:textId="0D469DC8" w:rsidR="005D4620" w:rsidRDefault="00202D67">
                  <w:pPr>
                    <w:pStyle w:val="ListParagraph"/>
                    <w:widowControl w:val="0"/>
                    <w:numPr>
                      <w:ilvl w:val="2"/>
                      <w:numId w:val="8"/>
                    </w:numPr>
                    <w:spacing w:after="0" w:line="240" w:lineRule="auto"/>
                    <w:ind w:left="1491" w:hanging="992"/>
                    <w:rPr>
                      <w:rFonts w:ascii="Calibri" w:eastAsia="Calibri" w:hAnsi="Calibri"/>
                    </w:rPr>
                  </w:pPr>
                  <w:r>
                    <w:rPr>
                      <w:rFonts w:eastAsia="Calibri"/>
                    </w:rPr>
                    <w:t xml:space="preserve">A detailed investigation plan will be developed by the investigating officer and signed off </w:t>
                  </w:r>
                  <w:r w:rsidR="008A586A" w:rsidRPr="008A586A">
                    <w:rPr>
                      <w:rFonts w:eastAsia="Calibri"/>
                      <w:highlight w:val="cyan"/>
                    </w:rPr>
                    <w:t>by</w:t>
                  </w:r>
                  <w:r w:rsidR="008A586A">
                    <w:rPr>
                      <w:rFonts w:eastAsia="Calibri"/>
                    </w:rPr>
                    <w:t xml:space="preserve"> </w:t>
                  </w:r>
                  <w:r>
                    <w:rPr>
                      <w:rFonts w:eastAsia="Calibri"/>
                    </w:rPr>
                    <w:t>the Trustees</w:t>
                  </w:r>
                </w:p>
                <w:p w14:paraId="6DDCBAF9" w14:textId="77777777" w:rsidR="005D4620" w:rsidRDefault="005D4620">
                  <w:pPr>
                    <w:widowControl w:val="0"/>
                    <w:spacing w:after="0" w:line="240" w:lineRule="auto"/>
                    <w:contextualSpacing/>
                    <w:rPr>
                      <w:i/>
                      <w:iCs/>
                    </w:rPr>
                  </w:pPr>
                </w:p>
                <w:p w14:paraId="47FDD03A" w14:textId="77777777" w:rsidR="005D4620" w:rsidRDefault="00202D67">
                  <w:pPr>
                    <w:widowControl w:val="0"/>
                    <w:spacing w:after="0" w:line="240" w:lineRule="auto"/>
                    <w:ind w:left="215"/>
                    <w:contextualSpacing/>
                    <w:rPr>
                      <w:b/>
                      <w:bCs/>
                    </w:rPr>
                  </w:pPr>
                  <w:r>
                    <w:rPr>
                      <w:rFonts w:eastAsia="Calibri"/>
                      <w:b/>
                      <w:bCs/>
                    </w:rPr>
                    <w:t>Stage 1 – Informal resolution</w:t>
                  </w:r>
                </w:p>
                <w:p w14:paraId="6F2A1EF4" w14:textId="77777777" w:rsidR="005D4620" w:rsidRDefault="005D4620">
                  <w:pPr>
                    <w:widowControl w:val="0"/>
                    <w:spacing w:after="0" w:line="240" w:lineRule="auto"/>
                    <w:contextualSpacing/>
                    <w:rPr>
                      <w:rFonts w:ascii="Calibri" w:eastAsia="Calibri" w:hAnsi="Calibri"/>
                    </w:rPr>
                  </w:pPr>
                </w:p>
                <w:p w14:paraId="3DF26755"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 xml:space="preserve">Where possible, Church on the Moor prefers to commence at this stage; believing this to be best aligned to the biblical principles, however, this will be a decision for the complainants, and if </w:t>
                  </w:r>
                  <w:r>
                    <w:rPr>
                      <w:rFonts w:eastAsia="Calibri"/>
                    </w:rPr>
                    <w:lastRenderedPageBreak/>
                    <w:t>they request commencement at stage 2, that decision will be fully respected by the church</w:t>
                  </w:r>
                </w:p>
                <w:p w14:paraId="177308EA"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The investigating officer, supported by a note-taker if required will arrange to discuss the matter with the complainants</w:t>
                  </w:r>
                </w:p>
                <w:p w14:paraId="3329B51A"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 xml:space="preserve">The aim at this stage is to establish whether agreement can be reached about action that is required </w:t>
                  </w:r>
                </w:p>
                <w:p w14:paraId="621573D8"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Church on the Moor will make a written record of the discussion that includes:</w:t>
                  </w:r>
                </w:p>
                <w:p w14:paraId="6C0A17A8" w14:textId="77777777" w:rsidR="005D4620" w:rsidRDefault="00202D67">
                  <w:pPr>
                    <w:pStyle w:val="ListParagraph"/>
                    <w:widowControl w:val="0"/>
                    <w:numPr>
                      <w:ilvl w:val="2"/>
                      <w:numId w:val="8"/>
                    </w:numPr>
                    <w:spacing w:after="0" w:line="240" w:lineRule="auto"/>
                    <w:ind w:left="1491" w:hanging="992"/>
                    <w:rPr>
                      <w:rFonts w:ascii="Calibri" w:eastAsia="Calibri" w:hAnsi="Calibri"/>
                    </w:rPr>
                  </w:pPr>
                  <w:r>
                    <w:rPr>
                      <w:rFonts w:eastAsia="Calibri"/>
                    </w:rPr>
                    <w:t>The key points discussed, and views expressed</w:t>
                  </w:r>
                </w:p>
                <w:p w14:paraId="5A3A8157" w14:textId="77777777" w:rsidR="005D4620" w:rsidRDefault="00202D67">
                  <w:pPr>
                    <w:pStyle w:val="ListParagraph"/>
                    <w:widowControl w:val="0"/>
                    <w:numPr>
                      <w:ilvl w:val="2"/>
                      <w:numId w:val="8"/>
                    </w:numPr>
                    <w:spacing w:after="0" w:line="240" w:lineRule="auto"/>
                    <w:ind w:left="1491" w:hanging="992"/>
                    <w:rPr>
                      <w:rFonts w:ascii="Calibri" w:eastAsia="Calibri" w:hAnsi="Calibri"/>
                    </w:rPr>
                  </w:pPr>
                  <w:r>
                    <w:rPr>
                      <w:rFonts w:eastAsia="Calibri"/>
                    </w:rPr>
                    <w:t>Areas of agreement</w:t>
                  </w:r>
                </w:p>
                <w:p w14:paraId="1180C372" w14:textId="77777777" w:rsidR="005D4620" w:rsidRDefault="00202D67">
                  <w:pPr>
                    <w:pStyle w:val="ListParagraph"/>
                    <w:widowControl w:val="0"/>
                    <w:numPr>
                      <w:ilvl w:val="2"/>
                      <w:numId w:val="8"/>
                    </w:numPr>
                    <w:spacing w:after="0" w:line="240" w:lineRule="auto"/>
                    <w:ind w:left="1491" w:hanging="992"/>
                    <w:rPr>
                      <w:rFonts w:ascii="Calibri" w:eastAsia="Calibri" w:hAnsi="Calibri"/>
                    </w:rPr>
                  </w:pPr>
                  <w:r>
                    <w:rPr>
                      <w:rFonts w:eastAsia="Calibri"/>
                    </w:rPr>
                    <w:t>Areas of disagreement</w:t>
                  </w:r>
                </w:p>
                <w:p w14:paraId="13D6A1EA" w14:textId="77777777" w:rsidR="005D4620" w:rsidRDefault="00202D67">
                  <w:pPr>
                    <w:pStyle w:val="ListParagraph"/>
                    <w:widowControl w:val="0"/>
                    <w:numPr>
                      <w:ilvl w:val="2"/>
                      <w:numId w:val="8"/>
                    </w:numPr>
                    <w:spacing w:after="0" w:line="240" w:lineRule="auto"/>
                    <w:ind w:left="1491" w:hanging="992"/>
                    <w:rPr>
                      <w:rFonts w:ascii="Calibri" w:eastAsia="Calibri" w:hAnsi="Calibri"/>
                    </w:rPr>
                  </w:pPr>
                  <w:r>
                    <w:rPr>
                      <w:rFonts w:eastAsia="Calibri"/>
                    </w:rPr>
                    <w:t>Conclusions and actions agreed</w:t>
                  </w:r>
                </w:p>
                <w:p w14:paraId="2C0E5C02"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 xml:space="preserve">A copy of the written record of the meeting will be provided to the complainants who will have opportunity to request amendments or clarification </w:t>
                  </w:r>
                </w:p>
                <w:p w14:paraId="3DEC95F0" w14:textId="77777777" w:rsidR="005D4620" w:rsidRDefault="00202D67">
                  <w:pPr>
                    <w:pStyle w:val="ListParagraph"/>
                    <w:widowControl w:val="0"/>
                    <w:numPr>
                      <w:ilvl w:val="1"/>
                      <w:numId w:val="8"/>
                    </w:numPr>
                    <w:spacing w:after="0" w:line="240" w:lineRule="auto"/>
                    <w:ind w:left="1066" w:hanging="851"/>
                    <w:rPr>
                      <w:rFonts w:ascii="Calibri" w:eastAsia="Calibri" w:hAnsi="Calibri"/>
                    </w:rPr>
                  </w:pPr>
                  <w:r>
                    <w:rPr>
                      <w:rFonts w:eastAsia="Calibri"/>
                    </w:rPr>
                    <w:t>Once agreed, the complainants will be asked to confirm the accuracy of the notes of the discussion</w:t>
                  </w:r>
                </w:p>
                <w:p w14:paraId="3840F087" w14:textId="77777777" w:rsidR="005D4620" w:rsidRDefault="005D4620">
                  <w:pPr>
                    <w:widowControl w:val="0"/>
                    <w:spacing w:after="0" w:line="240" w:lineRule="auto"/>
                    <w:contextualSpacing/>
                    <w:rPr>
                      <w:rFonts w:ascii="Calibri" w:eastAsia="Calibri" w:hAnsi="Calibri"/>
                    </w:rPr>
                  </w:pPr>
                </w:p>
                <w:p w14:paraId="2E584ACD" w14:textId="77777777" w:rsidR="005D4620" w:rsidRDefault="00202D67">
                  <w:pPr>
                    <w:widowControl w:val="0"/>
                    <w:spacing w:after="0" w:line="240" w:lineRule="auto"/>
                    <w:ind w:left="215"/>
                    <w:contextualSpacing/>
                    <w:rPr>
                      <w:b/>
                      <w:bCs/>
                    </w:rPr>
                  </w:pPr>
                  <w:r>
                    <w:rPr>
                      <w:rFonts w:eastAsia="Calibri"/>
                      <w:b/>
                      <w:bCs/>
                    </w:rPr>
                    <w:t>If resolution has been agreed</w:t>
                  </w:r>
                </w:p>
                <w:p w14:paraId="0C3A798F" w14:textId="77777777" w:rsidR="005D4620" w:rsidRDefault="005D4620">
                  <w:pPr>
                    <w:widowControl w:val="0"/>
                    <w:spacing w:after="0" w:line="240" w:lineRule="auto"/>
                    <w:contextualSpacing/>
                    <w:rPr>
                      <w:rFonts w:ascii="Calibri" w:eastAsia="Calibri" w:hAnsi="Calibri"/>
                    </w:rPr>
                  </w:pPr>
                </w:p>
                <w:p w14:paraId="3A5629AF"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 xml:space="preserve">Once Church on the Moor have completed the agreed actions, they will notify </w:t>
                  </w:r>
                  <w:proofErr w:type="gramStart"/>
                  <w:r>
                    <w:rPr>
                      <w:rFonts w:eastAsia="Calibri"/>
                    </w:rPr>
                    <w:t>the  complainants</w:t>
                  </w:r>
                  <w:proofErr w:type="gramEnd"/>
                  <w:r>
                    <w:rPr>
                      <w:rFonts w:eastAsia="Calibri"/>
                    </w:rPr>
                    <w:t xml:space="preserve"> of the action taken </w:t>
                  </w:r>
                </w:p>
                <w:p w14:paraId="1689E409"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The complainants will be asked to confirm that they are happy that the matter has been addressed</w:t>
                  </w:r>
                </w:p>
                <w:p w14:paraId="42FDEF5B"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 xml:space="preserve">The complaints log will be updated, and the notes will be stored securely </w:t>
                  </w:r>
                </w:p>
                <w:p w14:paraId="22D457D8" w14:textId="77777777" w:rsidR="005D4620" w:rsidRDefault="005D4620">
                  <w:pPr>
                    <w:widowControl w:val="0"/>
                    <w:spacing w:after="0" w:line="240" w:lineRule="auto"/>
                    <w:contextualSpacing/>
                    <w:rPr>
                      <w:rFonts w:ascii="Calibri" w:eastAsia="Calibri" w:hAnsi="Calibri"/>
                    </w:rPr>
                  </w:pPr>
                </w:p>
                <w:p w14:paraId="473AAE85" w14:textId="77777777" w:rsidR="005D4620" w:rsidRDefault="00202D67">
                  <w:pPr>
                    <w:widowControl w:val="0"/>
                    <w:spacing w:after="0" w:line="240" w:lineRule="auto"/>
                    <w:ind w:left="215"/>
                    <w:contextualSpacing/>
                    <w:rPr>
                      <w:b/>
                      <w:bCs/>
                    </w:rPr>
                  </w:pPr>
                  <w:r>
                    <w:rPr>
                      <w:rFonts w:eastAsia="Calibri"/>
                      <w:b/>
                      <w:bCs/>
                    </w:rPr>
                    <w:t>If resolution has not been agreed</w:t>
                  </w:r>
                </w:p>
                <w:p w14:paraId="3145EEDF" w14:textId="77777777" w:rsidR="005D4620" w:rsidRDefault="005D4620">
                  <w:pPr>
                    <w:widowControl w:val="0"/>
                    <w:spacing w:after="0" w:line="240" w:lineRule="auto"/>
                    <w:contextualSpacing/>
                    <w:rPr>
                      <w:rFonts w:ascii="Calibri" w:eastAsia="Calibri" w:hAnsi="Calibri"/>
                    </w:rPr>
                  </w:pPr>
                </w:p>
                <w:p w14:paraId="62E9B095"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 xml:space="preserve">A record of the closing position of the informal stage will be agreed between these complainants and the Investigating Officer. This will include any progress made and actions agreed / completed and the issues that could not be resolved  </w:t>
                  </w:r>
                </w:p>
                <w:p w14:paraId="3A284096"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The closing report will be signed off by the Trustees, who will escalate the matter to the formal stage</w:t>
                  </w:r>
                </w:p>
                <w:p w14:paraId="35428905" w14:textId="77777777" w:rsidR="005D4620" w:rsidRDefault="005D4620">
                  <w:pPr>
                    <w:widowControl w:val="0"/>
                    <w:spacing w:after="0" w:line="240" w:lineRule="auto"/>
                    <w:contextualSpacing/>
                    <w:rPr>
                      <w:rFonts w:ascii="Calibri" w:eastAsia="Calibri" w:hAnsi="Calibri"/>
                    </w:rPr>
                  </w:pPr>
                </w:p>
                <w:p w14:paraId="548F4614" w14:textId="77777777" w:rsidR="005D4620" w:rsidRDefault="00202D67">
                  <w:pPr>
                    <w:widowControl w:val="0"/>
                    <w:spacing w:after="0" w:line="240" w:lineRule="auto"/>
                    <w:ind w:left="215"/>
                    <w:contextualSpacing/>
                    <w:rPr>
                      <w:b/>
                      <w:bCs/>
                    </w:rPr>
                  </w:pPr>
                  <w:r>
                    <w:rPr>
                      <w:rFonts w:eastAsia="Calibri"/>
                      <w:b/>
                      <w:bCs/>
                    </w:rPr>
                    <w:t>Stage 2 – formal investigation</w:t>
                  </w:r>
                </w:p>
                <w:p w14:paraId="17804F20" w14:textId="77777777" w:rsidR="005D4620" w:rsidRDefault="005D4620">
                  <w:pPr>
                    <w:widowControl w:val="0"/>
                    <w:spacing w:after="0" w:line="240" w:lineRule="auto"/>
                    <w:contextualSpacing/>
                    <w:rPr>
                      <w:rFonts w:ascii="Calibri" w:eastAsia="Calibri" w:hAnsi="Calibri"/>
                    </w:rPr>
                  </w:pPr>
                </w:p>
                <w:p w14:paraId="30683AA5"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Complaints at the formal stage will be reviewed by the Trustees to establish whether there are sufficient grounds for a full investigation</w:t>
                  </w:r>
                </w:p>
                <w:p w14:paraId="299E9260"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If a full investigation is required / justified, this will be agreed and authorised</w:t>
                  </w:r>
                </w:p>
                <w:p w14:paraId="43623CD3"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The “Investigation officer” for this stage will be agreed</w:t>
                  </w:r>
                </w:p>
                <w:p w14:paraId="2AC43D3A"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An investigation plan will be developed and communicated to the complainants</w:t>
                  </w:r>
                </w:p>
                <w:p w14:paraId="456D93FD" w14:textId="79B67E89"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 xml:space="preserve">The matter will </w:t>
                  </w:r>
                  <w:proofErr w:type="gramStart"/>
                  <w:r>
                    <w:rPr>
                      <w:rFonts w:eastAsia="Calibri"/>
                    </w:rPr>
                    <w:t>be  thoroughly</w:t>
                  </w:r>
                  <w:proofErr w:type="gramEnd"/>
                  <w:r>
                    <w:rPr>
                      <w:rFonts w:eastAsia="Calibri"/>
                    </w:rPr>
                    <w:t xml:space="preserve"> investigated, and a final (Stage 2) report will be delivered to the Trustees for sign of</w:t>
                  </w:r>
                  <w:r w:rsidR="001E63DE">
                    <w:rPr>
                      <w:rFonts w:eastAsia="Calibri"/>
                    </w:rPr>
                    <w:t>f</w:t>
                  </w:r>
                </w:p>
                <w:p w14:paraId="17D33A69"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 xml:space="preserve">Once signed off, the outcome will be communicated to the complainants, </w:t>
                  </w:r>
                </w:p>
                <w:p w14:paraId="1D749E65" w14:textId="77777777" w:rsidR="005D4620" w:rsidRDefault="00202D67">
                  <w:pPr>
                    <w:pStyle w:val="ListParagraph"/>
                    <w:widowControl w:val="0"/>
                    <w:numPr>
                      <w:ilvl w:val="2"/>
                      <w:numId w:val="8"/>
                    </w:numPr>
                    <w:spacing w:after="0" w:line="240" w:lineRule="auto"/>
                    <w:ind w:left="1491" w:hanging="992"/>
                    <w:rPr>
                      <w:rFonts w:ascii="Calibri" w:eastAsia="Calibri" w:hAnsi="Calibri"/>
                    </w:rPr>
                  </w:pPr>
                  <w:r>
                    <w:rPr>
                      <w:rFonts w:eastAsia="Calibri"/>
                    </w:rPr>
                    <w:t>The complainants will be notified of their right of appeal and of the process and timescales for doing so</w:t>
                  </w:r>
                </w:p>
                <w:p w14:paraId="1DED50C6" w14:textId="77777777" w:rsidR="005D4620" w:rsidRDefault="00202D67">
                  <w:pPr>
                    <w:pStyle w:val="ListParagraph"/>
                    <w:widowControl w:val="0"/>
                    <w:numPr>
                      <w:ilvl w:val="1"/>
                      <w:numId w:val="8"/>
                    </w:numPr>
                    <w:spacing w:after="0" w:line="240" w:lineRule="auto"/>
                    <w:rPr>
                      <w:rFonts w:ascii="Calibri" w:eastAsia="Calibri" w:hAnsi="Calibri"/>
                    </w:rPr>
                  </w:pPr>
                  <w:r>
                    <w:rPr>
                      <w:rFonts w:eastAsia="Calibri"/>
                    </w:rPr>
                    <w:t xml:space="preserve">All records will be stored confidentially </w:t>
                  </w:r>
                </w:p>
                <w:p w14:paraId="34408BBB" w14:textId="77777777" w:rsidR="005D4620" w:rsidRDefault="005D4620">
                  <w:pPr>
                    <w:widowControl w:val="0"/>
                    <w:spacing w:after="0" w:line="240" w:lineRule="auto"/>
                    <w:contextualSpacing/>
                    <w:rPr>
                      <w:rFonts w:ascii="Calibri" w:eastAsia="Calibri" w:hAnsi="Calibri"/>
                    </w:rPr>
                  </w:pPr>
                </w:p>
                <w:p w14:paraId="2B3D4992" w14:textId="77777777" w:rsidR="005D4620" w:rsidRDefault="00202D67">
                  <w:pPr>
                    <w:widowControl w:val="0"/>
                    <w:spacing w:after="0" w:line="240" w:lineRule="auto"/>
                    <w:ind w:left="215"/>
                    <w:contextualSpacing/>
                    <w:rPr>
                      <w:b/>
                      <w:bCs/>
                    </w:rPr>
                  </w:pPr>
                  <w:r>
                    <w:rPr>
                      <w:rFonts w:eastAsia="Calibri"/>
                      <w:b/>
                      <w:bCs/>
                    </w:rPr>
                    <w:t>Stage 3 - Appeal</w:t>
                  </w:r>
                </w:p>
                <w:p w14:paraId="693C2833" w14:textId="77777777" w:rsidR="005D4620" w:rsidRDefault="005D4620">
                  <w:pPr>
                    <w:widowControl w:val="0"/>
                    <w:spacing w:after="0" w:line="240" w:lineRule="auto"/>
                    <w:contextualSpacing/>
                    <w:rPr>
                      <w:rFonts w:ascii="Calibri" w:eastAsia="Calibri" w:hAnsi="Calibri"/>
                    </w:rPr>
                  </w:pPr>
                </w:p>
                <w:p w14:paraId="43DF1547"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 xml:space="preserve">If the complainants believe that the process or findings if the formal investigation is incorrect, they can raise their concerns using the </w:t>
                  </w:r>
                  <w:proofErr w:type="gramStart"/>
                  <w:r>
                    <w:rPr>
                      <w:rFonts w:eastAsia="Calibri"/>
                    </w:rPr>
                    <w:t>appeal  process</w:t>
                  </w:r>
                  <w:proofErr w:type="gramEnd"/>
                  <w:r>
                    <w:rPr>
                      <w:rFonts w:eastAsia="Calibri"/>
                    </w:rPr>
                    <w:t xml:space="preserve"> </w:t>
                  </w:r>
                </w:p>
                <w:p w14:paraId="60401C15" w14:textId="77777777" w:rsidR="005D4620" w:rsidRDefault="00202D67">
                  <w:pPr>
                    <w:pStyle w:val="ListParagraph"/>
                    <w:widowControl w:val="0"/>
                    <w:numPr>
                      <w:ilvl w:val="1"/>
                      <w:numId w:val="8"/>
                    </w:numPr>
                    <w:spacing w:after="0" w:line="240" w:lineRule="auto"/>
                    <w:ind w:left="1208" w:hanging="993"/>
                    <w:rPr>
                      <w:i/>
                      <w:iCs/>
                    </w:rPr>
                  </w:pPr>
                  <w:r>
                    <w:rPr>
                      <w:rFonts w:eastAsia="Calibri"/>
                    </w:rPr>
                    <w:t xml:space="preserve">The complainant must clearly outline the basis of the appeal and the justification for appealing the process and / or outcome. </w:t>
                  </w:r>
                </w:p>
                <w:p w14:paraId="168242EC"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The trustees will consider the grounds of appeal and decide whether the appeal is justified</w:t>
                  </w:r>
                </w:p>
                <w:p w14:paraId="1E4E23CA"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 xml:space="preserve">The appeal will be conducted by a suitably skilled individual(s) who were not part of the stage 2 </w:t>
                  </w:r>
                  <w:r>
                    <w:rPr>
                      <w:rFonts w:eastAsia="Calibri"/>
                    </w:rPr>
                    <w:lastRenderedPageBreak/>
                    <w:t>investigation (excluding the sign off process) and who are not involved in the complaint</w:t>
                  </w:r>
                </w:p>
                <w:p w14:paraId="36BFBDDF"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An appeal report will be produced and submitted to the trustees (or the subgroup thereof) for final sign off</w:t>
                  </w:r>
                </w:p>
                <w:p w14:paraId="74E3E468"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rPr>
                    <w:t>The complainants will be notified of the outcome of the appeal and their options of further action (e.g., referral to the Charity regulator, the police, or the Local Authority etc will be provided).</w:t>
                  </w:r>
                </w:p>
                <w:p w14:paraId="65BE6629" w14:textId="77777777" w:rsidR="005D4620" w:rsidRDefault="00202D67">
                  <w:pPr>
                    <w:pStyle w:val="ListParagraph"/>
                    <w:widowControl w:val="0"/>
                    <w:numPr>
                      <w:ilvl w:val="1"/>
                      <w:numId w:val="8"/>
                    </w:numPr>
                    <w:spacing w:after="0" w:line="240" w:lineRule="auto"/>
                    <w:ind w:left="1208" w:hanging="993"/>
                    <w:rPr>
                      <w:rFonts w:ascii="Calibri" w:eastAsia="Calibri" w:hAnsi="Calibri"/>
                    </w:rPr>
                  </w:pPr>
                  <w:r>
                    <w:rPr>
                      <w:rFonts w:eastAsia="Calibri"/>
                      <w:i/>
                      <w:iCs/>
                    </w:rPr>
                    <w:t xml:space="preserve">The process will be reviewed to identify lessons that can be learned </w:t>
                  </w:r>
                </w:p>
                <w:p w14:paraId="546220D0" w14:textId="77777777" w:rsidR="005D4620" w:rsidRDefault="005D4620">
                  <w:pPr>
                    <w:widowControl w:val="0"/>
                    <w:spacing w:after="0" w:line="240" w:lineRule="auto"/>
                    <w:ind w:left="360"/>
                    <w:contextualSpacing/>
                    <w:rPr>
                      <w:b/>
                      <w:bCs/>
                    </w:rPr>
                  </w:pPr>
                </w:p>
              </w:tc>
            </w:tr>
            <w:tr w:rsidR="005D4620" w14:paraId="55192215" w14:textId="77777777">
              <w:tc>
                <w:tcPr>
                  <w:tcW w:w="9951" w:type="dxa"/>
                  <w:gridSpan w:val="3"/>
                </w:tcPr>
                <w:p w14:paraId="1832332F" w14:textId="77777777" w:rsidR="005D4620" w:rsidRDefault="00202D67">
                  <w:pPr>
                    <w:widowControl w:val="0"/>
                    <w:numPr>
                      <w:ilvl w:val="0"/>
                      <w:numId w:val="8"/>
                    </w:numPr>
                    <w:spacing w:after="0" w:line="240" w:lineRule="auto"/>
                    <w:contextualSpacing/>
                    <w:rPr>
                      <w:b/>
                      <w:bCs/>
                    </w:rPr>
                  </w:pPr>
                  <w:bookmarkStart w:id="15" w:name="_Ref151152868"/>
                  <w:r>
                    <w:rPr>
                      <w:rFonts w:eastAsia="Calibri"/>
                      <w:b/>
                      <w:bCs/>
                    </w:rPr>
                    <w:lastRenderedPageBreak/>
                    <w:t>Concerns about practice and whistleblowing</w:t>
                  </w:r>
                  <w:bookmarkEnd w:id="15"/>
                </w:p>
                <w:p w14:paraId="58E2519D" w14:textId="77777777" w:rsidR="005D4620" w:rsidRDefault="005D4620">
                  <w:pPr>
                    <w:widowControl w:val="0"/>
                    <w:spacing w:after="0" w:line="252" w:lineRule="auto"/>
                    <w:ind w:left="360"/>
                    <w:contextualSpacing/>
                    <w:rPr>
                      <w:i/>
                      <w:iCs/>
                    </w:rPr>
                  </w:pPr>
                </w:p>
                <w:p w14:paraId="7D61CF12" w14:textId="77777777" w:rsidR="005D4620" w:rsidRDefault="00202D67">
                  <w:pPr>
                    <w:widowControl w:val="0"/>
                    <w:spacing w:after="0" w:line="252" w:lineRule="auto"/>
                    <w:ind w:left="360"/>
                    <w:contextualSpacing/>
                    <w:rPr>
                      <w:i/>
                      <w:iCs/>
                    </w:rPr>
                  </w:pPr>
                  <w:r>
                    <w:rPr>
                      <w:rFonts w:eastAsia="Calibri"/>
                      <w:i/>
                      <w:iCs/>
                    </w:rPr>
                    <w:t>Church on the Moor strives to create an environment that is open, transparent, and accountable. We want to listen and respond well to any concerns raised by our staff and volunteers.</w:t>
                  </w:r>
                </w:p>
                <w:p w14:paraId="2C51D9FB" w14:textId="77777777" w:rsidR="005D4620" w:rsidRDefault="005D4620">
                  <w:pPr>
                    <w:widowControl w:val="0"/>
                    <w:spacing w:after="0" w:line="252" w:lineRule="auto"/>
                    <w:ind w:left="360"/>
                    <w:contextualSpacing/>
                    <w:rPr>
                      <w:i/>
                      <w:iCs/>
                    </w:rPr>
                  </w:pPr>
                </w:p>
                <w:p w14:paraId="5B243026"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Staff and volunteers are encouraged to raise concerns about process, practice, or culture with the ministry team leader</w:t>
                  </w:r>
                </w:p>
                <w:p w14:paraId="165803F7" w14:textId="77777777" w:rsidR="005D4620" w:rsidRDefault="00202D67">
                  <w:pPr>
                    <w:widowControl w:val="0"/>
                    <w:numPr>
                      <w:ilvl w:val="2"/>
                      <w:numId w:val="8"/>
                    </w:numPr>
                    <w:spacing w:after="0" w:line="240" w:lineRule="auto"/>
                    <w:ind w:left="1561" w:hanging="992"/>
                    <w:contextualSpacing/>
                    <w:rPr>
                      <w:rFonts w:ascii="Calibri" w:eastAsia="Calibri" w:hAnsi="Calibri"/>
                    </w:rPr>
                  </w:pPr>
                  <w:r>
                    <w:rPr>
                      <w:rFonts w:eastAsia="Calibri"/>
                    </w:rPr>
                    <w:t>If they do not feel able to do so, or if they feel that concerns raised have not been given due consideration, they can be raised with the Pastor, or with one of the other elders, or with the Safeguarding Trustee, or an outside church leader from Church on the Moor’s mission community- whichever is most appropriate to the person raising the concern.</w:t>
                  </w:r>
                </w:p>
                <w:p w14:paraId="499CCC42"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The concerns will be carefully considered, and a formal response will be provided to the individual explaining the decision. The examination of the concerns raised may conclude:</w:t>
                  </w:r>
                </w:p>
                <w:p w14:paraId="1F54DC4A" w14:textId="77777777" w:rsidR="005D4620" w:rsidRDefault="00202D67">
                  <w:pPr>
                    <w:widowControl w:val="0"/>
                    <w:numPr>
                      <w:ilvl w:val="2"/>
                      <w:numId w:val="8"/>
                    </w:numPr>
                    <w:spacing w:after="0" w:line="240" w:lineRule="auto"/>
                    <w:ind w:left="1561" w:hanging="992"/>
                    <w:contextualSpacing/>
                    <w:rPr>
                      <w:rFonts w:ascii="Calibri" w:eastAsia="Calibri" w:hAnsi="Calibri"/>
                    </w:rPr>
                  </w:pPr>
                  <w:r>
                    <w:rPr>
                      <w:rFonts w:eastAsia="Calibri"/>
                    </w:rPr>
                    <w:t xml:space="preserve">The concerns are wholly or partially valid and require corrective action </w:t>
                  </w:r>
                </w:p>
                <w:p w14:paraId="1593D455" w14:textId="77777777" w:rsidR="005D4620" w:rsidRDefault="00202D67">
                  <w:pPr>
                    <w:widowControl w:val="0"/>
                    <w:numPr>
                      <w:ilvl w:val="2"/>
                      <w:numId w:val="8"/>
                    </w:numPr>
                    <w:spacing w:after="0" w:line="240" w:lineRule="auto"/>
                    <w:ind w:left="1561" w:hanging="992"/>
                    <w:contextualSpacing/>
                    <w:rPr>
                      <w:rFonts w:ascii="Calibri" w:eastAsia="Calibri" w:hAnsi="Calibri"/>
                    </w:rPr>
                  </w:pPr>
                  <w:r>
                    <w:rPr>
                      <w:rFonts w:eastAsia="Calibri"/>
                    </w:rPr>
                    <w:t>That the concerns did not take account of all relevant factors, and no further action is required</w:t>
                  </w:r>
                </w:p>
                <w:p w14:paraId="6345855D" w14:textId="77777777" w:rsidR="005D4620" w:rsidRDefault="00202D67">
                  <w:pPr>
                    <w:widowControl w:val="0"/>
                    <w:numPr>
                      <w:ilvl w:val="2"/>
                      <w:numId w:val="8"/>
                    </w:numPr>
                    <w:spacing w:after="0" w:line="240" w:lineRule="auto"/>
                    <w:ind w:left="1561" w:hanging="992"/>
                    <w:contextualSpacing/>
                    <w:rPr>
                      <w:rFonts w:ascii="Calibri" w:eastAsia="Calibri" w:hAnsi="Calibri"/>
                    </w:rPr>
                  </w:pPr>
                  <w:r>
                    <w:rPr>
                      <w:rFonts w:eastAsia="Calibri"/>
                    </w:rPr>
                    <w:t xml:space="preserve">That the concerns were invalid and have been dismissed </w:t>
                  </w:r>
                </w:p>
                <w:p w14:paraId="7D1A1B5F"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If the complainant is not satisfied with the response, they should formally raise the matter with the Safeguarding Trustee or one of the other trustees, explaining their concerns about the adequacy of the initial response. Details of how this can be done will be communicated at the same time as the initial response</w:t>
                  </w:r>
                </w:p>
                <w:p w14:paraId="6D98FC80" w14:textId="77777777" w:rsidR="005D4620" w:rsidRDefault="00202D67">
                  <w:pPr>
                    <w:widowControl w:val="0"/>
                    <w:numPr>
                      <w:ilvl w:val="1"/>
                      <w:numId w:val="8"/>
                    </w:numPr>
                    <w:spacing w:after="0" w:line="240" w:lineRule="auto"/>
                    <w:ind w:left="1024" w:hanging="709"/>
                    <w:contextualSpacing/>
                    <w:rPr>
                      <w:rFonts w:ascii="Calibri" w:eastAsia="Calibri" w:hAnsi="Calibri"/>
                    </w:rPr>
                  </w:pPr>
                  <w:r>
                    <w:rPr>
                      <w:rFonts w:eastAsia="Calibri"/>
                    </w:rPr>
                    <w:t>Once the Trustees have considered the matter, they will formally respond to the complainant in writing, explaining their findings and the rationale for their decision</w:t>
                  </w:r>
                </w:p>
                <w:p w14:paraId="211BB768" w14:textId="77777777" w:rsidR="005D4620" w:rsidRDefault="00202D67">
                  <w:pPr>
                    <w:widowControl w:val="0"/>
                    <w:numPr>
                      <w:ilvl w:val="2"/>
                      <w:numId w:val="8"/>
                    </w:numPr>
                    <w:spacing w:after="0" w:line="240" w:lineRule="auto"/>
                    <w:ind w:left="1733" w:hanging="709"/>
                    <w:contextualSpacing/>
                    <w:rPr>
                      <w:rFonts w:ascii="Calibri" w:eastAsia="Calibri" w:hAnsi="Calibri"/>
                    </w:rPr>
                  </w:pPr>
                  <w:r>
                    <w:rPr>
                      <w:rFonts w:eastAsia="Calibri"/>
                    </w:rPr>
                    <w:t>Details of how to raise the complaint externally will also be provided as part of the response</w:t>
                  </w:r>
                </w:p>
                <w:p w14:paraId="3F57E2D4" w14:textId="77777777" w:rsidR="005D4620" w:rsidRDefault="00202D67">
                  <w:pPr>
                    <w:widowControl w:val="0"/>
                    <w:numPr>
                      <w:ilvl w:val="2"/>
                      <w:numId w:val="8"/>
                    </w:numPr>
                    <w:spacing w:after="0" w:line="240" w:lineRule="auto"/>
                    <w:ind w:left="1733" w:hanging="709"/>
                    <w:contextualSpacing/>
                    <w:rPr>
                      <w:rFonts w:ascii="Calibri" w:eastAsia="Calibri" w:hAnsi="Calibri"/>
                    </w:rPr>
                  </w:pPr>
                  <w:r>
                    <w:rPr>
                      <w:rFonts w:eastAsia="Calibri"/>
                    </w:rPr>
                    <w:t>This will include contacting the Charity Commission, details of the NSPCC whistleblowing helpline and any other measures that the trustees wish to offer</w:t>
                  </w:r>
                </w:p>
                <w:p w14:paraId="29A5B4E3" w14:textId="77777777" w:rsidR="005D4620" w:rsidRDefault="005D4620">
                  <w:pPr>
                    <w:widowControl w:val="0"/>
                    <w:spacing w:after="0" w:line="240" w:lineRule="auto"/>
                    <w:jc w:val="center"/>
                    <w:rPr>
                      <w:b/>
                      <w:bCs/>
                      <w:sz w:val="40"/>
                      <w:szCs w:val="40"/>
                    </w:rPr>
                  </w:pPr>
                </w:p>
              </w:tc>
            </w:tr>
            <w:tr w:rsidR="005D4620" w14:paraId="450EFC5A" w14:textId="77777777">
              <w:tc>
                <w:tcPr>
                  <w:tcW w:w="9951" w:type="dxa"/>
                  <w:gridSpan w:val="3"/>
                </w:tcPr>
                <w:p w14:paraId="403D739E" w14:textId="52227D37" w:rsidR="005D4620" w:rsidRPr="008E2318" w:rsidRDefault="00202D67" w:rsidP="008E2318">
                  <w:pPr>
                    <w:pStyle w:val="ListParagraph"/>
                    <w:widowControl w:val="0"/>
                    <w:numPr>
                      <w:ilvl w:val="0"/>
                      <w:numId w:val="8"/>
                    </w:numPr>
                    <w:spacing w:after="0" w:line="240" w:lineRule="auto"/>
                    <w:rPr>
                      <w:b/>
                      <w:bCs/>
                    </w:rPr>
                  </w:pPr>
                  <w:r w:rsidRPr="008E2318">
                    <w:rPr>
                      <w:b/>
                      <w:bCs/>
                    </w:rPr>
                    <w:t>Basis of policy and legal framework</w:t>
                  </w:r>
                </w:p>
                <w:p w14:paraId="10895522" w14:textId="77777777" w:rsidR="005D4620" w:rsidRDefault="005D4620">
                  <w:pPr>
                    <w:widowControl w:val="0"/>
                    <w:spacing w:after="0" w:line="240" w:lineRule="auto"/>
                  </w:pPr>
                </w:p>
                <w:p w14:paraId="7F93BFEE" w14:textId="77777777" w:rsidR="005D4620" w:rsidRDefault="00202D67">
                  <w:pPr>
                    <w:widowControl w:val="0"/>
                    <w:spacing w:after="0" w:line="240" w:lineRule="auto"/>
                  </w:pPr>
                  <w:r>
                    <w:t>This policy is consistent with:</w:t>
                  </w:r>
                </w:p>
                <w:p w14:paraId="623711B5" w14:textId="77777777" w:rsidR="005D4620" w:rsidRDefault="005D4620">
                  <w:pPr>
                    <w:widowControl w:val="0"/>
                    <w:spacing w:after="0" w:line="240" w:lineRule="auto"/>
                  </w:pPr>
                </w:p>
                <w:p w14:paraId="75AF3D85" w14:textId="77777777" w:rsidR="005D4620" w:rsidRDefault="00202D67">
                  <w:pPr>
                    <w:widowControl w:val="0"/>
                    <w:numPr>
                      <w:ilvl w:val="0"/>
                      <w:numId w:val="2"/>
                    </w:numPr>
                    <w:spacing w:after="0" w:line="240" w:lineRule="auto"/>
                    <w:contextualSpacing/>
                  </w:pPr>
                  <w:r>
                    <w:t>Current legislation</w:t>
                  </w:r>
                </w:p>
                <w:p w14:paraId="5ED7FF51" w14:textId="77777777" w:rsidR="005D4620" w:rsidRDefault="00202D67">
                  <w:pPr>
                    <w:widowControl w:val="0"/>
                    <w:numPr>
                      <w:ilvl w:val="0"/>
                      <w:numId w:val="2"/>
                    </w:numPr>
                    <w:spacing w:after="0" w:line="240" w:lineRule="auto"/>
                    <w:contextualSpacing/>
                  </w:pPr>
                  <w:r>
                    <w:t>National guidance</w:t>
                  </w:r>
                </w:p>
                <w:p w14:paraId="1F6AA4C3" w14:textId="77777777" w:rsidR="005D4620" w:rsidRDefault="00202D67">
                  <w:pPr>
                    <w:widowControl w:val="0"/>
                    <w:numPr>
                      <w:ilvl w:val="0"/>
                      <w:numId w:val="2"/>
                    </w:numPr>
                    <w:spacing w:after="0" w:line="240" w:lineRule="auto"/>
                    <w:contextualSpacing/>
                  </w:pPr>
                  <w:r>
                    <w:t>Local arrangements</w:t>
                  </w:r>
                </w:p>
                <w:p w14:paraId="593F9A9D" w14:textId="77777777" w:rsidR="005D4620" w:rsidRDefault="00202D67">
                  <w:pPr>
                    <w:widowControl w:val="0"/>
                    <w:numPr>
                      <w:ilvl w:val="0"/>
                      <w:numId w:val="2"/>
                    </w:numPr>
                    <w:spacing w:after="0" w:line="240" w:lineRule="auto"/>
                    <w:contextualSpacing/>
                  </w:pPr>
                  <w:r>
                    <w:t xml:space="preserve">Our charitable objectives, governing documents, and doctrinal statements </w:t>
                  </w:r>
                </w:p>
                <w:p w14:paraId="781B67B3" w14:textId="77777777" w:rsidR="005D4620" w:rsidRDefault="005D4620">
                  <w:pPr>
                    <w:widowControl w:val="0"/>
                    <w:spacing w:after="0" w:line="240" w:lineRule="auto"/>
                  </w:pPr>
                </w:p>
                <w:p w14:paraId="4E664918" w14:textId="0AAE1735" w:rsidR="005D4620" w:rsidRDefault="00202D67">
                  <w:pPr>
                    <w:widowControl w:val="0"/>
                    <w:spacing w:after="0" w:line="240" w:lineRule="auto"/>
                    <w:jc w:val="center"/>
                  </w:pPr>
                  <w:r>
                    <w:t>Details of the relevant legislation and guidance is available in appendix B</w:t>
                  </w:r>
                </w:p>
              </w:tc>
            </w:tr>
            <w:tr w:rsidR="005D4620" w14:paraId="60D9DBF3" w14:textId="77777777">
              <w:tc>
                <w:tcPr>
                  <w:tcW w:w="9951" w:type="dxa"/>
                  <w:gridSpan w:val="3"/>
                </w:tcPr>
                <w:p w14:paraId="6AF3F258" w14:textId="77777777" w:rsidR="005D4620" w:rsidRDefault="00202D67">
                  <w:pPr>
                    <w:widowControl w:val="0"/>
                    <w:spacing w:after="0" w:line="240" w:lineRule="auto"/>
                    <w:rPr>
                      <w:rFonts w:ascii="Calibri" w:eastAsia="Calibri" w:hAnsi="Calibri"/>
                    </w:rPr>
                  </w:pPr>
                  <w:r>
                    <w:rPr>
                      <w:rFonts w:eastAsia="Calibri"/>
                    </w:rPr>
                    <w:t>Related policies and procedures</w:t>
                  </w:r>
                </w:p>
                <w:p w14:paraId="2BA4F828" w14:textId="77777777" w:rsidR="005D4620" w:rsidRDefault="005D4620">
                  <w:pPr>
                    <w:widowControl w:val="0"/>
                    <w:spacing w:after="0" w:line="240" w:lineRule="auto"/>
                    <w:rPr>
                      <w:rFonts w:ascii="Calibri" w:eastAsia="Calibri" w:hAnsi="Calibri"/>
                    </w:rPr>
                  </w:pPr>
                </w:p>
                <w:p w14:paraId="72D0D671" w14:textId="77777777" w:rsidR="005D4620" w:rsidRDefault="00202D67">
                  <w:pPr>
                    <w:widowControl w:val="0"/>
                    <w:spacing w:after="0" w:line="240" w:lineRule="auto"/>
                    <w:rPr>
                      <w:rFonts w:ascii="Calibri" w:eastAsia="Calibri" w:hAnsi="Calibri"/>
                    </w:rPr>
                  </w:pPr>
                  <w:r>
                    <w:rPr>
                      <w:rFonts w:eastAsia="Calibri"/>
                    </w:rPr>
                    <w:t>This policy should be read in conjunction with:</w:t>
                  </w:r>
                </w:p>
                <w:p w14:paraId="50BFAAEE" w14:textId="77777777" w:rsidR="005D4620" w:rsidRDefault="005D4620">
                  <w:pPr>
                    <w:widowControl w:val="0"/>
                    <w:spacing w:after="0" w:line="240" w:lineRule="auto"/>
                    <w:rPr>
                      <w:rFonts w:ascii="Calibri" w:eastAsia="Calibri" w:hAnsi="Calibri"/>
                    </w:rPr>
                  </w:pPr>
                </w:p>
                <w:p w14:paraId="640D4C4B" w14:textId="77777777" w:rsidR="005D4620" w:rsidRDefault="00202D67">
                  <w:pPr>
                    <w:widowControl w:val="0"/>
                    <w:numPr>
                      <w:ilvl w:val="0"/>
                      <w:numId w:val="3"/>
                    </w:numPr>
                    <w:spacing w:after="0" w:line="240" w:lineRule="auto"/>
                    <w:contextualSpacing/>
                    <w:rPr>
                      <w:rFonts w:ascii="Calibri" w:eastAsia="Calibri" w:hAnsi="Calibri"/>
                    </w:rPr>
                  </w:pPr>
                  <w:r>
                    <w:rPr>
                      <w:rFonts w:eastAsia="Calibri"/>
                    </w:rPr>
                    <w:t>Our statement of Faith</w:t>
                  </w:r>
                </w:p>
                <w:p w14:paraId="6D34BF4C" w14:textId="77777777" w:rsidR="005D4620" w:rsidRDefault="00202D67">
                  <w:pPr>
                    <w:widowControl w:val="0"/>
                    <w:numPr>
                      <w:ilvl w:val="0"/>
                      <w:numId w:val="3"/>
                    </w:numPr>
                    <w:spacing w:after="0" w:line="240" w:lineRule="auto"/>
                    <w:contextualSpacing/>
                    <w:rPr>
                      <w:rFonts w:ascii="Calibri" w:eastAsia="Calibri" w:hAnsi="Calibri"/>
                    </w:rPr>
                  </w:pPr>
                  <w:r>
                    <w:rPr>
                      <w:rFonts w:eastAsia="Calibri"/>
                    </w:rPr>
                    <w:lastRenderedPageBreak/>
                    <w:t>Our governing documents</w:t>
                  </w:r>
                </w:p>
                <w:p w14:paraId="1B9BAF96" w14:textId="77777777" w:rsidR="005D4620" w:rsidRDefault="005D4620">
                  <w:pPr>
                    <w:widowControl w:val="0"/>
                    <w:spacing w:after="0" w:line="240" w:lineRule="auto"/>
                    <w:rPr>
                      <w:rFonts w:ascii="Calibri" w:eastAsia="Calibri" w:hAnsi="Calibri"/>
                    </w:rPr>
                  </w:pPr>
                </w:p>
                <w:p w14:paraId="3EABD367" w14:textId="77777777" w:rsidR="005D4620" w:rsidRDefault="005D4620">
                  <w:pPr>
                    <w:widowControl w:val="0"/>
                    <w:spacing w:after="0" w:line="240" w:lineRule="auto"/>
                    <w:jc w:val="center"/>
                    <w:rPr>
                      <w:b/>
                      <w:bCs/>
                      <w:sz w:val="40"/>
                      <w:szCs w:val="40"/>
                    </w:rPr>
                  </w:pPr>
                </w:p>
              </w:tc>
            </w:tr>
            <w:tr w:rsidR="005D4620" w14:paraId="4A5D32CF" w14:textId="77777777">
              <w:tc>
                <w:tcPr>
                  <w:tcW w:w="2436" w:type="dxa"/>
                </w:tcPr>
                <w:p w14:paraId="20D7E8B3" w14:textId="77777777" w:rsidR="005D4620" w:rsidRDefault="00202D67">
                  <w:pPr>
                    <w:widowControl w:val="0"/>
                    <w:spacing w:after="0" w:line="240" w:lineRule="auto"/>
                    <w:rPr>
                      <w:rFonts w:ascii="Calibri" w:eastAsia="Calibri" w:hAnsi="Calibri"/>
                    </w:rPr>
                  </w:pPr>
                  <w:r>
                    <w:rPr>
                      <w:rFonts w:eastAsia="Calibri"/>
                    </w:rPr>
                    <w:t>Policy due for review:</w:t>
                  </w:r>
                </w:p>
                <w:p w14:paraId="1606D254" w14:textId="6495FA27" w:rsidR="005D4620" w:rsidRDefault="00072C6E">
                  <w:pPr>
                    <w:widowControl w:val="0"/>
                    <w:spacing w:after="0" w:line="240" w:lineRule="auto"/>
                    <w:jc w:val="center"/>
                    <w:rPr>
                      <w:b/>
                      <w:bCs/>
                      <w:sz w:val="40"/>
                      <w:szCs w:val="40"/>
                    </w:rPr>
                  </w:pPr>
                  <w:r>
                    <w:rPr>
                      <w:b/>
                      <w:bCs/>
                      <w:sz w:val="40"/>
                      <w:szCs w:val="40"/>
                    </w:rPr>
                    <w:t>June</w:t>
                  </w:r>
                  <w:r w:rsidR="00202D67">
                    <w:rPr>
                      <w:b/>
                      <w:bCs/>
                      <w:sz w:val="40"/>
                      <w:szCs w:val="40"/>
                    </w:rPr>
                    <w:t xml:space="preserve"> 202</w:t>
                  </w:r>
                  <w:r w:rsidR="00463F39">
                    <w:rPr>
                      <w:b/>
                      <w:bCs/>
                      <w:sz w:val="40"/>
                      <w:szCs w:val="40"/>
                    </w:rPr>
                    <w:t>7</w:t>
                  </w:r>
                </w:p>
              </w:tc>
              <w:tc>
                <w:tcPr>
                  <w:tcW w:w="3257" w:type="dxa"/>
                </w:tcPr>
                <w:p w14:paraId="1EBF95F1" w14:textId="77777777" w:rsidR="005D4620" w:rsidRDefault="00202D67">
                  <w:pPr>
                    <w:widowControl w:val="0"/>
                    <w:spacing w:after="0" w:line="240" w:lineRule="auto"/>
                    <w:jc w:val="center"/>
                    <w:rPr>
                      <w:b/>
                      <w:bCs/>
                      <w:sz w:val="40"/>
                      <w:szCs w:val="40"/>
                    </w:rPr>
                  </w:pPr>
                  <w:r>
                    <w:rPr>
                      <w:rFonts w:eastAsia="Calibri"/>
                    </w:rPr>
                    <w:t>Policy last reviewed</w:t>
                  </w:r>
                </w:p>
                <w:p w14:paraId="36E80595" w14:textId="4C3BB861" w:rsidR="005D4620" w:rsidRDefault="00072C6E">
                  <w:pPr>
                    <w:widowControl w:val="0"/>
                    <w:spacing w:after="0" w:line="240" w:lineRule="auto"/>
                    <w:jc w:val="center"/>
                    <w:rPr>
                      <w:b/>
                      <w:bCs/>
                      <w:sz w:val="40"/>
                      <w:szCs w:val="40"/>
                    </w:rPr>
                  </w:pPr>
                  <w:r>
                    <w:rPr>
                      <w:rFonts w:eastAsia="Calibri"/>
                      <w:b/>
                      <w:bCs/>
                      <w:sz w:val="40"/>
                      <w:szCs w:val="40"/>
                    </w:rPr>
                    <w:t xml:space="preserve">June </w:t>
                  </w:r>
                  <w:r w:rsidR="00463F39">
                    <w:rPr>
                      <w:rFonts w:eastAsia="Calibri"/>
                      <w:b/>
                      <w:bCs/>
                      <w:sz w:val="40"/>
                      <w:szCs w:val="40"/>
                    </w:rPr>
                    <w:t>2026</w:t>
                  </w:r>
                </w:p>
              </w:tc>
              <w:tc>
                <w:tcPr>
                  <w:tcW w:w="4258" w:type="dxa"/>
                </w:tcPr>
                <w:p w14:paraId="7E2B0675" w14:textId="77777777" w:rsidR="005D4620" w:rsidRDefault="00202D67">
                  <w:pPr>
                    <w:widowControl w:val="0"/>
                    <w:spacing w:after="0" w:line="240" w:lineRule="auto"/>
                    <w:jc w:val="center"/>
                    <w:rPr>
                      <w:b/>
                      <w:bCs/>
                      <w:sz w:val="40"/>
                      <w:szCs w:val="40"/>
                    </w:rPr>
                  </w:pPr>
                  <w:r>
                    <w:rPr>
                      <w:rFonts w:eastAsia="Calibri"/>
                    </w:rPr>
                    <w:t>Last review conducted / approved by:</w:t>
                  </w:r>
                </w:p>
                <w:p w14:paraId="53A3B4D5" w14:textId="48A70FE7" w:rsidR="005D4620" w:rsidRDefault="00072C6E">
                  <w:pPr>
                    <w:widowControl w:val="0"/>
                    <w:spacing w:after="0" w:line="240" w:lineRule="auto"/>
                    <w:jc w:val="center"/>
                    <w:rPr>
                      <w:b/>
                      <w:bCs/>
                      <w:sz w:val="40"/>
                      <w:szCs w:val="40"/>
                    </w:rPr>
                  </w:pPr>
                  <w:r>
                    <w:rPr>
                      <w:rFonts w:eastAsia="Calibri"/>
                      <w:b/>
                      <w:bCs/>
                      <w:sz w:val="40"/>
                      <w:szCs w:val="40"/>
                    </w:rPr>
                    <w:t>Penny Fearon</w:t>
                  </w:r>
                </w:p>
              </w:tc>
            </w:tr>
          </w:tbl>
          <w:p w14:paraId="74730A76" w14:textId="77777777" w:rsidR="005D4620" w:rsidRDefault="005D4620">
            <w:pPr>
              <w:widowControl w:val="0"/>
              <w:jc w:val="center"/>
            </w:pPr>
          </w:p>
        </w:tc>
      </w:tr>
      <w:tr w:rsidR="005D4620" w14:paraId="25670C98" w14:textId="77777777">
        <w:tc>
          <w:tcPr>
            <w:tcW w:w="10490" w:type="dxa"/>
          </w:tcPr>
          <w:p w14:paraId="5182E3B9" w14:textId="77777777" w:rsidR="005D4620" w:rsidRDefault="005D4620">
            <w:pPr>
              <w:widowControl w:val="0"/>
            </w:pPr>
          </w:p>
        </w:tc>
      </w:tr>
      <w:tr w:rsidR="005D4620" w14:paraId="26745C95" w14:textId="77777777">
        <w:tc>
          <w:tcPr>
            <w:tcW w:w="10490" w:type="dxa"/>
          </w:tcPr>
          <w:p w14:paraId="7D5AFBA1" w14:textId="77777777" w:rsidR="005D4620" w:rsidRDefault="005D4620">
            <w:pPr>
              <w:widowControl w:val="0"/>
            </w:pPr>
          </w:p>
        </w:tc>
      </w:tr>
      <w:tr w:rsidR="005D4620" w14:paraId="675DD0E9" w14:textId="77777777">
        <w:tc>
          <w:tcPr>
            <w:tcW w:w="10490" w:type="dxa"/>
          </w:tcPr>
          <w:p w14:paraId="591074CD" w14:textId="77777777" w:rsidR="005D4620" w:rsidRDefault="005D4620">
            <w:pPr>
              <w:widowControl w:val="0"/>
              <w:spacing w:line="252" w:lineRule="auto"/>
              <w:contextualSpacing/>
              <w:rPr>
                <w:b/>
                <w:bCs/>
              </w:rPr>
            </w:pPr>
          </w:p>
        </w:tc>
      </w:tr>
      <w:tr w:rsidR="005D4620" w14:paraId="2F5698E0" w14:textId="77777777">
        <w:tc>
          <w:tcPr>
            <w:tcW w:w="10490" w:type="dxa"/>
          </w:tcPr>
          <w:p w14:paraId="15245ED4" w14:textId="77777777" w:rsidR="005D4620" w:rsidRDefault="005D4620">
            <w:pPr>
              <w:widowControl w:val="0"/>
              <w:spacing w:line="252" w:lineRule="auto"/>
              <w:contextualSpacing/>
            </w:pPr>
          </w:p>
        </w:tc>
      </w:tr>
    </w:tbl>
    <w:p w14:paraId="28338326" w14:textId="77777777" w:rsidR="005D4620" w:rsidRDefault="00202D67">
      <w:r>
        <w:br w:type="page"/>
      </w:r>
    </w:p>
    <w:tbl>
      <w:tblPr>
        <w:tblW w:w="11204" w:type="dxa"/>
        <w:tblInd w:w="-431" w:type="dxa"/>
        <w:tblLayout w:type="fixed"/>
        <w:tblLook w:val="04A0" w:firstRow="1" w:lastRow="0" w:firstColumn="1" w:lastColumn="0" w:noHBand="0" w:noVBand="1"/>
      </w:tblPr>
      <w:tblGrid>
        <w:gridCol w:w="573"/>
        <w:gridCol w:w="2021"/>
        <w:gridCol w:w="2305"/>
        <w:gridCol w:w="5026"/>
        <w:gridCol w:w="1279"/>
      </w:tblGrid>
      <w:tr w:rsidR="005D4620" w14:paraId="0D714CE5" w14:textId="77777777">
        <w:tc>
          <w:tcPr>
            <w:tcW w:w="572" w:type="dxa"/>
          </w:tcPr>
          <w:p w14:paraId="5B3AFE01" w14:textId="77777777" w:rsidR="005D4620" w:rsidRDefault="005D4620">
            <w:pPr>
              <w:pageBreakBefore/>
              <w:widowControl w:val="0"/>
              <w:ind w:left="792"/>
              <w:contextualSpacing/>
            </w:pPr>
          </w:p>
        </w:tc>
        <w:tc>
          <w:tcPr>
            <w:tcW w:w="10631" w:type="dxa"/>
            <w:gridSpan w:val="4"/>
          </w:tcPr>
          <w:p w14:paraId="012F44DC" w14:textId="77777777" w:rsidR="005D4620" w:rsidRDefault="005D4620">
            <w:pPr>
              <w:widowControl w:val="0"/>
              <w:ind w:left="792"/>
              <w:contextualSpacing/>
            </w:pPr>
          </w:p>
        </w:tc>
      </w:tr>
      <w:tr w:rsidR="005D4620" w14:paraId="366B11A3" w14:textId="77777777">
        <w:tc>
          <w:tcPr>
            <w:tcW w:w="572" w:type="dxa"/>
          </w:tcPr>
          <w:p w14:paraId="4E9F9DAC" w14:textId="77777777" w:rsidR="005D4620" w:rsidRDefault="005D4620">
            <w:pPr>
              <w:widowControl w:val="0"/>
              <w:ind w:left="31"/>
              <w:jc w:val="center"/>
            </w:pPr>
          </w:p>
        </w:tc>
        <w:tc>
          <w:tcPr>
            <w:tcW w:w="10631" w:type="dxa"/>
            <w:gridSpan w:val="4"/>
          </w:tcPr>
          <w:p w14:paraId="5C70A277" w14:textId="77777777" w:rsidR="005D4620" w:rsidRDefault="00202D67" w:rsidP="00FC5EBE">
            <w:pPr>
              <w:pStyle w:val="ListParagraph"/>
              <w:widowControl w:val="0"/>
              <w:numPr>
                <w:ilvl w:val="0"/>
                <w:numId w:val="14"/>
              </w:numPr>
              <w:jc w:val="center"/>
            </w:pPr>
            <w:bookmarkStart w:id="16" w:name="_Ref151152922"/>
            <w:r>
              <w:t>Appendix A - Safeguarding statement</w:t>
            </w:r>
            <w:bookmarkEnd w:id="16"/>
          </w:p>
          <w:p w14:paraId="6815A29E" w14:textId="77777777" w:rsidR="005D4620" w:rsidRDefault="00202D67">
            <w:pPr>
              <w:widowControl w:val="0"/>
              <w:ind w:left="31"/>
            </w:pPr>
            <w:r>
              <w:rPr>
                <w:noProof/>
              </w:rPr>
              <w:drawing>
                <wp:anchor distT="0" distB="0" distL="0" distR="0" simplePos="0" relativeHeight="26" behindDoc="0" locked="0" layoutInCell="1" allowOverlap="1" wp14:anchorId="6EA7BC13" wp14:editId="33E72209">
                  <wp:simplePos x="0" y="0"/>
                  <wp:positionH relativeFrom="column">
                    <wp:posOffset>51435</wp:posOffset>
                  </wp:positionH>
                  <wp:positionV relativeFrom="paragraph">
                    <wp:posOffset>-78105</wp:posOffset>
                  </wp:positionV>
                  <wp:extent cx="1700530" cy="1700530"/>
                  <wp:effectExtent l="0" t="0" r="0" b="0"/>
                  <wp:wrapSquare wrapText="largest"/>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8"/>
                          <a:stretch>
                            <a:fillRect/>
                          </a:stretch>
                        </pic:blipFill>
                        <pic:spPr bwMode="auto">
                          <a:xfrm>
                            <a:off x="0" y="0"/>
                            <a:ext cx="1700530" cy="1700530"/>
                          </a:xfrm>
                          <a:prstGeom prst="rect">
                            <a:avLst/>
                          </a:prstGeom>
                        </pic:spPr>
                      </pic:pic>
                    </a:graphicData>
                  </a:graphic>
                </wp:anchor>
              </w:drawing>
            </w:r>
          </w:p>
          <w:p w14:paraId="210C7D1D" w14:textId="2ABBEC21" w:rsidR="005D4620" w:rsidRDefault="00DB25EE">
            <w:pPr>
              <w:widowControl w:val="0"/>
              <w:ind w:left="31"/>
            </w:pPr>
            <w:r>
              <w:rPr>
                <w:noProof/>
              </w:rPr>
              <mc:AlternateContent>
                <mc:Choice Requires="wps">
                  <w:drawing>
                    <wp:anchor distT="90170" distB="90170" distL="158115" distR="158115" simplePos="0" relativeHeight="18" behindDoc="0" locked="0" layoutInCell="1" allowOverlap="1" wp14:anchorId="69AE8482" wp14:editId="6A5A715D">
                      <wp:simplePos x="0" y="0"/>
                      <wp:positionH relativeFrom="column">
                        <wp:posOffset>1751330</wp:posOffset>
                      </wp:positionH>
                      <wp:positionV relativeFrom="paragraph">
                        <wp:posOffset>40005</wp:posOffset>
                      </wp:positionV>
                      <wp:extent cx="3634740" cy="862330"/>
                      <wp:effectExtent l="0" t="0" r="0" b="0"/>
                      <wp:wrapSquare wrapText="bothSides"/>
                      <wp:docPr id="105663005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4740" cy="862330"/>
                              </a:xfrm>
                              <a:prstGeom prst="rect">
                                <a:avLst/>
                              </a:prstGeom>
                              <a:noFill/>
                              <a:ln w="9525">
                                <a:noFill/>
                              </a:ln>
                            </wps:spPr>
                            <wps:style>
                              <a:lnRef idx="0">
                                <a:scrgbClr r="0" g="0" b="0"/>
                              </a:lnRef>
                              <a:fillRef idx="0">
                                <a:scrgbClr r="0" g="0" b="0"/>
                              </a:fillRef>
                              <a:effectRef idx="0">
                                <a:scrgbClr r="0" g="0" b="0"/>
                              </a:effectRef>
                              <a:fontRef idx="minor"/>
                            </wps:style>
                            <wps:txbx>
                              <w:txbxContent>
                                <w:p w14:paraId="14435BFD" w14:textId="77777777" w:rsidR="005D4620" w:rsidRDefault="00202D67">
                                  <w:pPr>
                                    <w:pStyle w:val="FrameContents"/>
                                    <w:widowControl w:val="0"/>
                                    <w:jc w:val="center"/>
                                    <w:rPr>
                                      <w:b/>
                                      <w:bCs/>
                                      <w:sz w:val="40"/>
                                      <w:szCs w:val="40"/>
                                    </w:rPr>
                                  </w:pPr>
                                  <w:r>
                                    <w:rPr>
                                      <w:b/>
                                      <w:bCs/>
                                      <w:color w:val="000000"/>
                                      <w:sz w:val="40"/>
                                      <w:szCs w:val="40"/>
                                    </w:rPr>
                                    <w:t>Church on the Moor safeguarding statement</w:t>
                                  </w:r>
                                </w:p>
                              </w:txbxContent>
                            </wps:txbx>
                            <wps:bodyPr anchor="t">
                              <a:spAutoFit/>
                            </wps:bodyPr>
                          </wps:wsp>
                        </a:graphicData>
                      </a:graphic>
                      <wp14:sizeRelH relativeFrom="page">
                        <wp14:pctWidth>0</wp14:pctWidth>
                      </wp14:sizeRelH>
                      <wp14:sizeRelV relativeFrom="margin">
                        <wp14:pctHeight>20000</wp14:pctHeight>
                      </wp14:sizeRelV>
                    </wp:anchor>
                  </w:drawing>
                </mc:Choice>
                <mc:Fallback>
                  <w:pict>
                    <v:rect w14:anchorId="69AE8482" id="Rectangle 19" o:spid="_x0000_s1027" style="position:absolute;left:0;text-align:left;margin-left:137.9pt;margin-top:3.15pt;width:286.2pt;height:67.9pt;z-index:18;visibility:visible;mso-wrap-style:square;mso-width-percent:0;mso-height-percent:200;mso-wrap-distance-left:12.45pt;mso-wrap-distance-top:7.1pt;mso-wrap-distance-right:12.45pt;mso-wrap-distance-bottom:7.1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D30gEAAPsDAAAOAAAAZHJzL2Uyb0RvYy54bWysU8tu2zAQvBfoPxC813LsxE0Ey0HRIL0E&#10;bdC0H0BTpEWUL3AZS/77LleyUrSnBL0QJHdndna43N4OzrKjSmCCb/jFYsmZ8jK0xh8a/vPH/Ydr&#10;ziAL3wobvGr4SQG/3b1/t+1jrVahC7ZViSGJh7qPDe9yjnVVgeyUE7AIUXkM6pCcyHhMh6pNokd2&#10;Z6vVcrmp+pDamIJUAHh7Nwb5jvi1VjJ/0xpUZrbhqC3Tmmjdl7XabUV9SCJ2Rk4yxBtUOGE8Fp2p&#10;7kQW7DmZf6ickSlA0Hkhg6uC1kYq6gG7uVj+1c1TJ6KiXtAciLNN8P9o5dfjU3xMRTrEhyB/ATpS&#10;9RHqOVIOMOUMOrmSi8LZQC6eZhfVkJnEy/VmffnxEs2WGLverNZrsrkS9RkdE+QvKjhWNg1P+Epk&#10;njg+QC71RX1OKcV8uDfW0ktZz/qG31ytrggwRxBh/SR81Eqq88mqwmD9d6WZaUky9SrTYf/ZJjaO&#10;As4q6j0PBJEhoCRqrPxK7AQpaEUT+Er8DKL6wecZ74wPqYwsPRCM3ZVG87AfsD38gCVabvahPT0m&#10;JrzsAvY4+gvx03NGM8njl6yJDyeMrJ9+QxnhP8+U9fJnd78BAAD//wMAUEsDBBQABgAIAAAAIQDW&#10;baZK4QAAAAkBAAAPAAAAZHJzL2Rvd25yZXYueG1sTI9BS8NAFITvgv9heYI3u+k21hCzKSLqQZBi&#10;Wiy9bZNnEsy+TbPbJv57nyc9DjPMfJOtJtuJMw6+daRhPotAIJWuaqnWsN083yQgfDBUmc4RavhG&#10;D6v88iIzaeVGesdzEWrBJeRTo6EJoU+l9GWD1viZ65HY+3SDNYHlUMtqMCOX206qKFpKa1rihcb0&#10;+Nhg+VWcrIaP12MRv+3ivVObcfsk6/XxZbHW+vpqergHEXAKf2H4xWd0yJnp4E5UedFpUHe3jB40&#10;LBcg2E/iRIE4cDBWc5B5Jv8/yH8AAAD//wMAUEsBAi0AFAAGAAgAAAAhALaDOJL+AAAA4QEAABMA&#10;AAAAAAAAAAAAAAAAAAAAAFtDb250ZW50X1R5cGVzXS54bWxQSwECLQAUAAYACAAAACEAOP0h/9YA&#10;AACUAQAACwAAAAAAAAAAAAAAAAAvAQAAX3JlbHMvLnJlbHNQSwECLQAUAAYACAAAACEAh6Zg99IB&#10;AAD7AwAADgAAAAAAAAAAAAAAAAAuAgAAZHJzL2Uyb0RvYy54bWxQSwECLQAUAAYACAAAACEA1m2m&#10;SuEAAAAJAQAADwAAAAAAAAAAAAAAAAAsBAAAZHJzL2Rvd25yZXYueG1sUEsFBgAAAAAEAAQA8wAA&#10;ADoFAAAAAA==&#10;" filled="f" stroked="f">
                      <v:textbox style="mso-fit-shape-to-text:t">
                        <w:txbxContent>
                          <w:p w14:paraId="14435BFD" w14:textId="77777777" w:rsidR="005D4620" w:rsidRDefault="00202D67">
                            <w:pPr>
                              <w:pStyle w:val="FrameContents"/>
                              <w:widowControl w:val="0"/>
                              <w:jc w:val="center"/>
                              <w:rPr>
                                <w:b/>
                                <w:bCs/>
                                <w:sz w:val="40"/>
                                <w:szCs w:val="40"/>
                              </w:rPr>
                            </w:pPr>
                            <w:r>
                              <w:rPr>
                                <w:b/>
                                <w:bCs/>
                                <w:color w:val="000000"/>
                                <w:sz w:val="40"/>
                                <w:szCs w:val="40"/>
                              </w:rPr>
                              <w:t>Church on the Moor safeguarding statement</w:t>
                            </w:r>
                          </w:p>
                        </w:txbxContent>
                      </v:textbox>
                      <w10:wrap type="square"/>
                    </v:rect>
                  </w:pict>
                </mc:Fallback>
              </mc:AlternateContent>
            </w:r>
          </w:p>
          <w:p w14:paraId="772882B8" w14:textId="77777777" w:rsidR="005D4620" w:rsidRDefault="005D4620">
            <w:pPr>
              <w:widowControl w:val="0"/>
              <w:ind w:left="31"/>
            </w:pPr>
          </w:p>
          <w:p w14:paraId="682BCE18" w14:textId="77777777" w:rsidR="005D4620" w:rsidRDefault="005D4620">
            <w:pPr>
              <w:widowControl w:val="0"/>
              <w:ind w:left="31"/>
              <w:jc w:val="center"/>
            </w:pPr>
          </w:p>
          <w:p w14:paraId="738E554B" w14:textId="77777777" w:rsidR="005D4620" w:rsidRDefault="005D4620">
            <w:pPr>
              <w:widowControl w:val="0"/>
              <w:ind w:left="31"/>
              <w:jc w:val="center"/>
            </w:pPr>
          </w:p>
        </w:tc>
      </w:tr>
      <w:tr w:rsidR="005D4620" w14:paraId="65F80602" w14:textId="77777777">
        <w:tc>
          <w:tcPr>
            <w:tcW w:w="572" w:type="dxa"/>
          </w:tcPr>
          <w:p w14:paraId="44906990" w14:textId="77777777" w:rsidR="005D4620" w:rsidRDefault="005D4620">
            <w:pPr>
              <w:widowControl w:val="0"/>
            </w:pPr>
          </w:p>
        </w:tc>
        <w:tc>
          <w:tcPr>
            <w:tcW w:w="10631" w:type="dxa"/>
            <w:gridSpan w:val="4"/>
          </w:tcPr>
          <w:p w14:paraId="732EA0DC" w14:textId="77777777" w:rsidR="005D4620" w:rsidRDefault="005D4620">
            <w:pPr>
              <w:widowControl w:val="0"/>
            </w:pPr>
          </w:p>
          <w:p w14:paraId="5EDE192C" w14:textId="77777777" w:rsidR="005D4620" w:rsidRDefault="00202D67">
            <w:pPr>
              <w:widowControl w:val="0"/>
            </w:pPr>
            <w:r>
              <w:t xml:space="preserve">We want everyone who </w:t>
            </w:r>
            <w:proofErr w:type="gramStart"/>
            <w:r>
              <w:t>comes into contact with</w:t>
            </w:r>
            <w:proofErr w:type="gramEnd"/>
            <w:r>
              <w:t xml:space="preserve"> us to feel safe, valued and cared for. We believe that each person is made in the image of God, and as a result have an inherent dignity and worth. </w:t>
            </w:r>
          </w:p>
          <w:p w14:paraId="09789391" w14:textId="77777777" w:rsidR="005D4620" w:rsidRDefault="00202D67">
            <w:pPr>
              <w:widowControl w:val="0"/>
            </w:pPr>
            <w:r>
              <w:t>We also recognise that we live in a sinful world, where human beings rebel against God and his ways for us, and harm one another in innumerable ways. We believe that the human heart is wicked and deceitful and that we are all capable of falling into sin.</w:t>
            </w:r>
          </w:p>
          <w:p w14:paraId="71C1C856" w14:textId="77777777" w:rsidR="005D4620" w:rsidRDefault="00202D67">
            <w:pPr>
              <w:widowControl w:val="0"/>
            </w:pPr>
            <w:r>
              <w:t xml:space="preserve">We believe in the good news that God offers us forgiveness and new life if we will receive Jesus Christ as our saviour and Lord. We believe that when we submit to God and allow him to work in us by his Holy Spirit, we will grow in our faith and gradually become more like Jesus. Our greatest purpose and joy </w:t>
            </w:r>
            <w:proofErr w:type="gramStart"/>
            <w:r>
              <w:t>is</w:t>
            </w:r>
            <w:proofErr w:type="gramEnd"/>
            <w:r>
              <w:t xml:space="preserve"> to be in relationship with God, and to know his transforming work within us that gives us the power to change and become more Christlike; living lives that glorify God.</w:t>
            </w:r>
          </w:p>
          <w:p w14:paraId="322F80F5" w14:textId="77777777" w:rsidR="005D4620" w:rsidRDefault="00202D67">
            <w:pPr>
              <w:widowControl w:val="0"/>
            </w:pPr>
            <w:r>
              <w:t>The church is a place where the love of God for each person is displayed and where we live, learn, and grow together in our faith. This involves supporting, encouraging, and even challenging and rebuking one another when we sin; all for the glory of God and for our individual and mutual good. We believe that God sees everything and that he knows even our secret and hidden sins and that one day each of us will stand before him as our judge.</w:t>
            </w:r>
          </w:p>
          <w:p w14:paraId="6372F844" w14:textId="77777777" w:rsidR="005D4620" w:rsidRDefault="00202D67">
            <w:pPr>
              <w:widowControl w:val="0"/>
            </w:pPr>
            <w:r>
              <w:t xml:space="preserve">As we journey and grow together in this life of faith, we recognise that we are not perfect and that at various times we will all have to both offer and seek forgiveness from others. We do, however recognise that within our church there is the opportunity for individuals or groups to harm, abuse, or exploit others. We as a church wish to stand against any misuse of power, abuse, or exploitation. We all have a responsibility to care for and protect each member of our church community, but particularly </w:t>
            </w:r>
            <w:proofErr w:type="gramStart"/>
            <w:r>
              <w:t>those  who</w:t>
            </w:r>
            <w:proofErr w:type="gramEnd"/>
            <w:r>
              <w:t xml:space="preserve"> are weaker or more vulnerable.</w:t>
            </w:r>
          </w:p>
          <w:p w14:paraId="4CAB2A8F" w14:textId="77777777" w:rsidR="005D4620" w:rsidRDefault="00202D67">
            <w:pPr>
              <w:widowControl w:val="0"/>
            </w:pPr>
            <w:r>
              <w:t xml:space="preserve">If you have any concerns about the way that you, or anyone else has been treated, or about anything that we do as a church, please speak to one of the Elders or deacons or to one of our </w:t>
            </w:r>
            <w:proofErr w:type="gramStart"/>
            <w:r>
              <w:t>Safeguarding  Officers</w:t>
            </w:r>
            <w:proofErr w:type="gramEnd"/>
            <w:r>
              <w:t xml:space="preserve">. You can find out who they are from the posters on the notice boards. Our safeguarding policy and procedures are available on our website. </w:t>
            </w:r>
          </w:p>
          <w:p w14:paraId="5D8C9254" w14:textId="77777777" w:rsidR="005D4620" w:rsidRDefault="00202D67">
            <w:pPr>
              <w:widowControl w:val="0"/>
            </w:pPr>
            <w:r>
              <w:t xml:space="preserve">As a church we take safeguarding seriously and we work with local and national organisations to help us to do all we can to keep everyone safe. We will fulfil all our legal duties to protect both children and Adults at Risk of Abuse, but we aim to go above and beyond and to discharge our safeguarding duties in a way that is biblically faithful and pleasing to our loving heavenly father, who calls us to do justice, love kindness and to walk humbly before him. </w:t>
            </w:r>
          </w:p>
          <w:p w14:paraId="74D68D4F" w14:textId="77777777" w:rsidR="005D4620" w:rsidRDefault="00202D67">
            <w:pPr>
              <w:widowControl w:val="0"/>
            </w:pPr>
            <w:r>
              <w:t>We commit to speaking to you openly and honestly if we have any concerns that you need to know about. If you have any concerns or require any support of help, please do not hesitate to speak to someone that you trust within the church.</w:t>
            </w:r>
          </w:p>
        </w:tc>
      </w:tr>
      <w:tr w:rsidR="005D4620" w14:paraId="4AC41263" w14:textId="77777777">
        <w:tc>
          <w:tcPr>
            <w:tcW w:w="572" w:type="dxa"/>
          </w:tcPr>
          <w:p w14:paraId="770B73BC" w14:textId="77777777" w:rsidR="005D4620" w:rsidRDefault="005D4620">
            <w:pPr>
              <w:widowControl w:val="0"/>
            </w:pPr>
          </w:p>
        </w:tc>
        <w:tc>
          <w:tcPr>
            <w:tcW w:w="10631" w:type="dxa"/>
            <w:gridSpan w:val="4"/>
          </w:tcPr>
          <w:p w14:paraId="0D63DA8D" w14:textId="77777777" w:rsidR="005D4620" w:rsidRDefault="005D4620">
            <w:pPr>
              <w:widowControl w:val="0"/>
            </w:pPr>
          </w:p>
        </w:tc>
      </w:tr>
      <w:tr w:rsidR="005D4620" w14:paraId="28BC6220" w14:textId="77777777">
        <w:tc>
          <w:tcPr>
            <w:tcW w:w="2593" w:type="dxa"/>
            <w:gridSpan w:val="2"/>
          </w:tcPr>
          <w:p w14:paraId="5F023E86" w14:textId="77777777" w:rsidR="005D4620" w:rsidRDefault="005D4620">
            <w:pPr>
              <w:widowControl w:val="0"/>
            </w:pPr>
          </w:p>
        </w:tc>
        <w:tc>
          <w:tcPr>
            <w:tcW w:w="2305" w:type="dxa"/>
          </w:tcPr>
          <w:p w14:paraId="74257D5B" w14:textId="77777777" w:rsidR="005D4620" w:rsidRDefault="005D4620">
            <w:pPr>
              <w:widowControl w:val="0"/>
            </w:pPr>
          </w:p>
        </w:tc>
        <w:tc>
          <w:tcPr>
            <w:tcW w:w="5026" w:type="dxa"/>
          </w:tcPr>
          <w:p w14:paraId="5D4714BA" w14:textId="77777777" w:rsidR="005D4620" w:rsidRDefault="005D4620">
            <w:pPr>
              <w:widowControl w:val="0"/>
            </w:pPr>
          </w:p>
        </w:tc>
        <w:tc>
          <w:tcPr>
            <w:tcW w:w="1279" w:type="dxa"/>
          </w:tcPr>
          <w:p w14:paraId="0AF30967" w14:textId="77777777" w:rsidR="005D4620" w:rsidRDefault="005D4620">
            <w:pPr>
              <w:widowControl w:val="0"/>
            </w:pPr>
          </w:p>
        </w:tc>
      </w:tr>
    </w:tbl>
    <w:tbl>
      <w:tblPr>
        <w:tblStyle w:val="TableGrid2"/>
        <w:tblW w:w="10343" w:type="dxa"/>
        <w:tblLayout w:type="fixed"/>
        <w:tblLook w:val="04A0" w:firstRow="1" w:lastRow="0" w:firstColumn="1" w:lastColumn="0" w:noHBand="0" w:noVBand="1"/>
      </w:tblPr>
      <w:tblGrid>
        <w:gridCol w:w="10343"/>
      </w:tblGrid>
      <w:tr w:rsidR="005D4620" w14:paraId="32D10B76" w14:textId="77777777">
        <w:tc>
          <w:tcPr>
            <w:tcW w:w="10343" w:type="dxa"/>
          </w:tcPr>
          <w:p w14:paraId="5E0D37D2" w14:textId="77777777" w:rsidR="005D4620" w:rsidRPr="00FC5EBE" w:rsidRDefault="00202D67" w:rsidP="00FC5EBE">
            <w:pPr>
              <w:pStyle w:val="ListParagraph"/>
              <w:widowControl w:val="0"/>
              <w:numPr>
                <w:ilvl w:val="0"/>
                <w:numId w:val="14"/>
              </w:numPr>
              <w:jc w:val="center"/>
              <w:rPr>
                <w:b/>
                <w:bCs/>
              </w:rPr>
            </w:pPr>
            <w:bookmarkStart w:id="17" w:name="_Ref151153040"/>
            <w:r w:rsidRPr="00FC5EBE">
              <w:rPr>
                <w:rFonts w:eastAsia="Calibri"/>
                <w:b/>
                <w:bCs/>
              </w:rPr>
              <w:t>Appendix B</w:t>
            </w:r>
            <w:bookmarkEnd w:id="17"/>
          </w:p>
          <w:p w14:paraId="3C235718" w14:textId="77777777" w:rsidR="005D4620" w:rsidRDefault="00202D67">
            <w:pPr>
              <w:widowControl w:val="0"/>
              <w:jc w:val="center"/>
              <w:rPr>
                <w:b/>
                <w:bCs/>
              </w:rPr>
            </w:pPr>
            <w:r>
              <w:rPr>
                <w:rFonts w:eastAsia="Calibri"/>
                <w:b/>
                <w:bCs/>
              </w:rPr>
              <w:t>Safeguarding responsibilities</w:t>
            </w:r>
          </w:p>
        </w:tc>
      </w:tr>
      <w:tr w:rsidR="005D4620" w14:paraId="208AE6D2" w14:textId="77777777">
        <w:tc>
          <w:tcPr>
            <w:tcW w:w="10343" w:type="dxa"/>
          </w:tcPr>
          <w:p w14:paraId="18B17C3F" w14:textId="77777777" w:rsidR="005D4620" w:rsidRDefault="00202D67">
            <w:pPr>
              <w:widowControl w:val="0"/>
              <w:rPr>
                <w:b/>
                <w:bCs/>
              </w:rPr>
            </w:pPr>
            <w:r>
              <w:rPr>
                <w:rFonts w:eastAsia="Calibri"/>
                <w:b/>
                <w:bCs/>
              </w:rPr>
              <w:t>Governance of safeguarding</w:t>
            </w:r>
          </w:p>
          <w:p w14:paraId="6BF83036" w14:textId="77777777" w:rsidR="005D4620" w:rsidRDefault="00202D67">
            <w:pPr>
              <w:widowControl w:val="0"/>
              <w:rPr>
                <w:rFonts w:ascii="Calibri" w:eastAsia="Calibri" w:hAnsi="Calibri"/>
              </w:rPr>
            </w:pPr>
            <w:r>
              <w:rPr>
                <w:rFonts w:eastAsia="Calibri"/>
              </w:rPr>
              <w:t>The trustees will ensure that they provide leadership of safeguarding across the organisation by:</w:t>
            </w:r>
          </w:p>
          <w:p w14:paraId="2B5E71B8" w14:textId="77777777" w:rsidR="005D4620" w:rsidRDefault="00202D67">
            <w:pPr>
              <w:widowControl w:val="0"/>
              <w:numPr>
                <w:ilvl w:val="0"/>
                <w:numId w:val="9"/>
              </w:numPr>
              <w:contextualSpacing/>
              <w:rPr>
                <w:rFonts w:ascii="Calibri" w:eastAsia="Calibri" w:hAnsi="Calibri"/>
              </w:rPr>
            </w:pPr>
            <w:r>
              <w:rPr>
                <w:rFonts w:eastAsia="Calibri"/>
              </w:rPr>
              <w:t>Ensuring that legally compliant policies, procedures, codes of conduct and systems are implemented</w:t>
            </w:r>
          </w:p>
          <w:p w14:paraId="613D5B1C" w14:textId="77777777" w:rsidR="005D4620" w:rsidRDefault="00202D67">
            <w:pPr>
              <w:widowControl w:val="0"/>
              <w:numPr>
                <w:ilvl w:val="0"/>
                <w:numId w:val="9"/>
              </w:numPr>
              <w:contextualSpacing/>
              <w:rPr>
                <w:rFonts w:ascii="Calibri" w:eastAsia="Calibri" w:hAnsi="Calibri"/>
              </w:rPr>
            </w:pPr>
            <w:r>
              <w:rPr>
                <w:rFonts w:eastAsia="Calibri"/>
              </w:rPr>
              <w:t xml:space="preserve">Ensuring that a suitably skilled and knowledgeable Safeguarding Officer and at least one deputy is appointed, supported, and resourced </w:t>
            </w:r>
          </w:p>
          <w:p w14:paraId="09DD3504" w14:textId="77777777" w:rsidR="005D4620" w:rsidRDefault="00202D67">
            <w:pPr>
              <w:widowControl w:val="0"/>
              <w:numPr>
                <w:ilvl w:val="0"/>
                <w:numId w:val="9"/>
              </w:numPr>
              <w:contextualSpacing/>
              <w:rPr>
                <w:rFonts w:ascii="Calibri" w:eastAsia="Calibri" w:hAnsi="Calibri"/>
              </w:rPr>
            </w:pPr>
            <w:proofErr w:type="gramStart"/>
            <w:r>
              <w:rPr>
                <w:rFonts w:eastAsia="Calibri"/>
              </w:rPr>
              <w:t>Providing  accountability</w:t>
            </w:r>
            <w:proofErr w:type="gramEnd"/>
            <w:r>
              <w:rPr>
                <w:rFonts w:eastAsia="Calibri"/>
              </w:rPr>
              <w:t xml:space="preserve"> to those responsible for various aspects of safeguarding</w:t>
            </w:r>
          </w:p>
          <w:p w14:paraId="064786E4" w14:textId="77777777" w:rsidR="005D4620" w:rsidRDefault="00202D67">
            <w:pPr>
              <w:widowControl w:val="0"/>
              <w:numPr>
                <w:ilvl w:val="0"/>
                <w:numId w:val="9"/>
              </w:numPr>
              <w:contextualSpacing/>
              <w:rPr>
                <w:rFonts w:ascii="Calibri" w:eastAsia="Calibri" w:hAnsi="Calibri"/>
              </w:rPr>
            </w:pPr>
            <w:r>
              <w:rPr>
                <w:rFonts w:eastAsia="Calibri"/>
              </w:rPr>
              <w:t>Reviewing the safeguarding arrangements to ensure that an effective and proportionate approach is thoroughly implemented and consistently enacted across the church</w:t>
            </w:r>
          </w:p>
          <w:p w14:paraId="010E814B" w14:textId="77777777" w:rsidR="005D4620" w:rsidRDefault="00202D67">
            <w:pPr>
              <w:widowControl w:val="0"/>
              <w:numPr>
                <w:ilvl w:val="0"/>
                <w:numId w:val="9"/>
              </w:numPr>
              <w:contextualSpacing/>
              <w:rPr>
                <w:rFonts w:ascii="Calibri" w:eastAsia="Calibri" w:hAnsi="Calibri"/>
              </w:rPr>
            </w:pPr>
            <w:r>
              <w:rPr>
                <w:rFonts w:eastAsia="Calibri"/>
              </w:rPr>
              <w:t>Ensuring that the Safeguarding Officer and deputy provide regular updates to the Trustees</w:t>
            </w:r>
          </w:p>
          <w:p w14:paraId="2482D105" w14:textId="77777777" w:rsidR="005D4620" w:rsidRDefault="00202D67">
            <w:pPr>
              <w:widowControl w:val="0"/>
              <w:numPr>
                <w:ilvl w:val="0"/>
                <w:numId w:val="9"/>
              </w:numPr>
              <w:contextualSpacing/>
              <w:rPr>
                <w:rFonts w:ascii="Calibri" w:eastAsia="Calibri" w:hAnsi="Calibri"/>
              </w:rPr>
            </w:pPr>
            <w:r>
              <w:rPr>
                <w:rFonts w:eastAsia="Calibri"/>
              </w:rPr>
              <w:t>Ensuring that Charity commission requirements, including the responsibility to report any serious incidents are fully met</w:t>
            </w:r>
          </w:p>
          <w:p w14:paraId="49997E30" w14:textId="77777777" w:rsidR="005D4620" w:rsidRDefault="005D4620">
            <w:pPr>
              <w:widowControl w:val="0"/>
              <w:ind w:left="720"/>
              <w:contextualSpacing/>
              <w:rPr>
                <w:b/>
                <w:bCs/>
              </w:rPr>
            </w:pPr>
          </w:p>
        </w:tc>
      </w:tr>
      <w:tr w:rsidR="005D4620" w14:paraId="5579E176" w14:textId="77777777">
        <w:tc>
          <w:tcPr>
            <w:tcW w:w="10343" w:type="dxa"/>
          </w:tcPr>
          <w:p w14:paraId="0BC5CD53" w14:textId="77777777" w:rsidR="005D4620" w:rsidRDefault="00202D67">
            <w:pPr>
              <w:widowControl w:val="0"/>
              <w:rPr>
                <w:b/>
                <w:bCs/>
              </w:rPr>
            </w:pPr>
            <w:r>
              <w:rPr>
                <w:rFonts w:eastAsia="Calibri"/>
                <w:b/>
                <w:bCs/>
              </w:rPr>
              <w:t>Leadership and management of safeguarding</w:t>
            </w:r>
          </w:p>
          <w:p w14:paraId="3E62A41F" w14:textId="77777777" w:rsidR="005D4620" w:rsidRDefault="00202D67">
            <w:pPr>
              <w:widowControl w:val="0"/>
              <w:rPr>
                <w:rFonts w:ascii="Calibri" w:eastAsia="Calibri" w:hAnsi="Calibri"/>
              </w:rPr>
            </w:pPr>
            <w:r>
              <w:rPr>
                <w:rFonts w:eastAsia="Calibri"/>
              </w:rPr>
              <w:t>The Designated Safeguarding Lead and their deputy, as we begin to train and establish them now in their role, will ensure that:</w:t>
            </w:r>
          </w:p>
          <w:p w14:paraId="693F113A" w14:textId="77777777" w:rsidR="005D4620" w:rsidRDefault="00202D67">
            <w:pPr>
              <w:widowControl w:val="0"/>
              <w:numPr>
                <w:ilvl w:val="0"/>
                <w:numId w:val="10"/>
              </w:numPr>
              <w:contextualSpacing/>
              <w:rPr>
                <w:rFonts w:ascii="Calibri" w:eastAsia="Calibri" w:hAnsi="Calibri"/>
              </w:rPr>
            </w:pPr>
            <w:r>
              <w:rPr>
                <w:rFonts w:eastAsia="Calibri"/>
              </w:rPr>
              <w:t>The Safeguarding Policy is regularly reviewed, updated and any changes signed off by the trustees</w:t>
            </w:r>
          </w:p>
          <w:p w14:paraId="3384C15A" w14:textId="77777777" w:rsidR="005D4620" w:rsidRDefault="00202D67">
            <w:pPr>
              <w:widowControl w:val="0"/>
              <w:numPr>
                <w:ilvl w:val="0"/>
                <w:numId w:val="10"/>
              </w:numPr>
              <w:contextualSpacing/>
              <w:rPr>
                <w:rFonts w:ascii="Calibri" w:eastAsia="Calibri" w:hAnsi="Calibri"/>
              </w:rPr>
            </w:pPr>
            <w:r>
              <w:rPr>
                <w:rFonts w:eastAsia="Calibri"/>
              </w:rPr>
              <w:t>Safeguarding concerns are managed in a timely and proportionate manner, including making referrals to statutory agencies as required, working with partner agencies such as the Local Authority and the Police and the maintenance of accurate records and systems</w:t>
            </w:r>
          </w:p>
          <w:p w14:paraId="06FA6706" w14:textId="77777777" w:rsidR="005D4620" w:rsidRDefault="00202D67">
            <w:pPr>
              <w:widowControl w:val="0"/>
              <w:numPr>
                <w:ilvl w:val="0"/>
                <w:numId w:val="10"/>
              </w:numPr>
              <w:contextualSpacing/>
              <w:rPr>
                <w:rFonts w:ascii="Calibri" w:eastAsia="Calibri" w:hAnsi="Calibri"/>
              </w:rPr>
            </w:pPr>
            <w:r>
              <w:rPr>
                <w:rFonts w:eastAsia="Calibri"/>
              </w:rPr>
              <w:t>Leading the implementation of the safeguarding policies and procedures</w:t>
            </w:r>
          </w:p>
          <w:p w14:paraId="4F4F160A" w14:textId="77777777" w:rsidR="005D4620" w:rsidRDefault="00202D67">
            <w:pPr>
              <w:widowControl w:val="0"/>
              <w:numPr>
                <w:ilvl w:val="0"/>
                <w:numId w:val="10"/>
              </w:numPr>
              <w:contextualSpacing/>
              <w:rPr>
                <w:rFonts w:ascii="Calibri" w:eastAsia="Calibri" w:hAnsi="Calibri"/>
              </w:rPr>
            </w:pPr>
            <w:r>
              <w:rPr>
                <w:rFonts w:eastAsia="Calibri"/>
              </w:rPr>
              <w:t>Ensuring that those engaged in ministry on behalf of Church on the Moor are provided with proportionate and appropriate training and that they are competent to discharge their safeguarding responsibilities</w:t>
            </w:r>
          </w:p>
          <w:p w14:paraId="280D54B4" w14:textId="77777777" w:rsidR="005D4620" w:rsidRDefault="00202D67">
            <w:pPr>
              <w:widowControl w:val="0"/>
              <w:numPr>
                <w:ilvl w:val="0"/>
                <w:numId w:val="10"/>
              </w:numPr>
              <w:contextualSpacing/>
              <w:rPr>
                <w:rFonts w:ascii="Calibri" w:eastAsia="Calibri" w:hAnsi="Calibri"/>
              </w:rPr>
            </w:pPr>
            <w:r>
              <w:rPr>
                <w:rFonts w:eastAsia="Calibri"/>
              </w:rPr>
              <w:t>Ensuring that regular reports are provided to the trustees and that any urgent issues are communicated to the trustees in a timely manner</w:t>
            </w:r>
          </w:p>
          <w:p w14:paraId="2277336B" w14:textId="77777777" w:rsidR="005D4620" w:rsidRDefault="00202D67">
            <w:pPr>
              <w:widowControl w:val="0"/>
              <w:numPr>
                <w:ilvl w:val="0"/>
                <w:numId w:val="10"/>
              </w:numPr>
              <w:contextualSpacing/>
              <w:rPr>
                <w:rFonts w:ascii="Calibri" w:eastAsia="Calibri" w:hAnsi="Calibri"/>
              </w:rPr>
            </w:pPr>
            <w:r>
              <w:rPr>
                <w:rFonts w:eastAsia="Calibri"/>
              </w:rPr>
              <w:t>Raising awareness of safeguarding and promoting its importance across the organisation</w:t>
            </w:r>
          </w:p>
          <w:p w14:paraId="51FC41EC" w14:textId="77777777" w:rsidR="005D4620" w:rsidRDefault="005D4620">
            <w:pPr>
              <w:widowControl w:val="0"/>
              <w:rPr>
                <w:rFonts w:ascii="Calibri" w:eastAsia="Calibri" w:hAnsi="Calibri"/>
              </w:rPr>
            </w:pPr>
          </w:p>
        </w:tc>
      </w:tr>
      <w:tr w:rsidR="005D4620" w14:paraId="47C062D3" w14:textId="77777777">
        <w:tc>
          <w:tcPr>
            <w:tcW w:w="10343" w:type="dxa"/>
          </w:tcPr>
          <w:p w14:paraId="3FCB46D5" w14:textId="77777777" w:rsidR="005D4620" w:rsidRDefault="00202D67">
            <w:pPr>
              <w:widowControl w:val="0"/>
              <w:rPr>
                <w:b/>
                <w:bCs/>
              </w:rPr>
            </w:pPr>
            <w:r>
              <w:rPr>
                <w:rFonts w:eastAsia="Calibri"/>
                <w:b/>
                <w:bCs/>
              </w:rPr>
              <w:t>Individual responsibilities</w:t>
            </w:r>
          </w:p>
          <w:p w14:paraId="7469207C" w14:textId="77777777" w:rsidR="005D4620" w:rsidRDefault="00202D67">
            <w:pPr>
              <w:widowControl w:val="0"/>
              <w:rPr>
                <w:rFonts w:ascii="Calibri" w:eastAsia="Calibri" w:hAnsi="Calibri"/>
              </w:rPr>
            </w:pPr>
            <w:r>
              <w:rPr>
                <w:rFonts w:eastAsia="Calibri"/>
              </w:rPr>
              <w:t>Everyone working on behalf of Church on the Moor is required to:</w:t>
            </w:r>
          </w:p>
          <w:p w14:paraId="00101D5A" w14:textId="77777777" w:rsidR="005D4620" w:rsidRDefault="00202D67">
            <w:pPr>
              <w:widowControl w:val="0"/>
              <w:numPr>
                <w:ilvl w:val="0"/>
                <w:numId w:val="11"/>
              </w:numPr>
              <w:contextualSpacing/>
              <w:rPr>
                <w:rFonts w:ascii="Calibri" w:eastAsia="Calibri" w:hAnsi="Calibri"/>
              </w:rPr>
            </w:pPr>
            <w:r>
              <w:rPr>
                <w:rFonts w:eastAsia="Calibri"/>
              </w:rPr>
              <w:t xml:space="preserve">Act in accordance with the policies, procedures and codes of conduct provided </w:t>
            </w:r>
          </w:p>
          <w:p w14:paraId="0542B32E" w14:textId="77777777" w:rsidR="005D4620" w:rsidRDefault="00202D67">
            <w:pPr>
              <w:widowControl w:val="0"/>
              <w:numPr>
                <w:ilvl w:val="0"/>
                <w:numId w:val="11"/>
              </w:numPr>
              <w:contextualSpacing/>
              <w:rPr>
                <w:rFonts w:ascii="Calibri" w:eastAsia="Calibri" w:hAnsi="Calibri"/>
              </w:rPr>
            </w:pPr>
            <w:r>
              <w:rPr>
                <w:rFonts w:eastAsia="Calibri"/>
              </w:rPr>
              <w:t>Adhere to local legislation, guidance, and procedures</w:t>
            </w:r>
          </w:p>
          <w:p w14:paraId="6AE0A900" w14:textId="77777777" w:rsidR="005D4620" w:rsidRDefault="00202D67">
            <w:pPr>
              <w:widowControl w:val="0"/>
              <w:numPr>
                <w:ilvl w:val="0"/>
                <w:numId w:val="11"/>
              </w:numPr>
              <w:contextualSpacing/>
              <w:rPr>
                <w:rFonts w:ascii="Calibri" w:eastAsia="Calibri" w:hAnsi="Calibri"/>
              </w:rPr>
            </w:pPr>
            <w:r>
              <w:rPr>
                <w:rFonts w:eastAsia="Calibri"/>
              </w:rPr>
              <w:t xml:space="preserve">Ensure that they remain vigilant to the risks of harm to vulnerable people. </w:t>
            </w:r>
          </w:p>
        </w:tc>
      </w:tr>
    </w:tbl>
    <w:p w14:paraId="3A9C09CD" w14:textId="77777777" w:rsidR="005D4620" w:rsidRDefault="005D4620"/>
    <w:p w14:paraId="0F30CC73" w14:textId="77777777" w:rsidR="005D4620" w:rsidRDefault="005D4620"/>
    <w:p w14:paraId="5E201C7C" w14:textId="77777777" w:rsidR="005D4620" w:rsidRDefault="00202D67">
      <w:r>
        <w:br w:type="page"/>
      </w:r>
    </w:p>
    <w:tbl>
      <w:tblPr>
        <w:tblStyle w:val="TableGrid"/>
        <w:tblW w:w="10774" w:type="dxa"/>
        <w:tblInd w:w="-289" w:type="dxa"/>
        <w:tblLayout w:type="fixed"/>
        <w:tblLook w:val="04A0" w:firstRow="1" w:lastRow="0" w:firstColumn="1" w:lastColumn="0" w:noHBand="0" w:noVBand="1"/>
      </w:tblPr>
      <w:tblGrid>
        <w:gridCol w:w="5672"/>
        <w:gridCol w:w="5102"/>
      </w:tblGrid>
      <w:tr w:rsidR="005D4620" w14:paraId="3C5838BD" w14:textId="77777777">
        <w:tc>
          <w:tcPr>
            <w:tcW w:w="10773" w:type="dxa"/>
            <w:gridSpan w:val="2"/>
          </w:tcPr>
          <w:p w14:paraId="10F1B08B" w14:textId="77777777" w:rsidR="005D4620" w:rsidRDefault="005D4620">
            <w:pPr>
              <w:pageBreakBefore/>
              <w:widowControl w:val="0"/>
              <w:spacing w:after="0" w:line="240" w:lineRule="auto"/>
              <w:jc w:val="center"/>
              <w:rPr>
                <w:b/>
                <w:bCs/>
              </w:rPr>
            </w:pPr>
          </w:p>
          <w:p w14:paraId="230E82C3" w14:textId="77777777" w:rsidR="005D4620" w:rsidRDefault="00202D67">
            <w:pPr>
              <w:widowControl w:val="0"/>
              <w:spacing w:after="0" w:line="240" w:lineRule="auto"/>
              <w:jc w:val="center"/>
              <w:rPr>
                <w:b/>
                <w:bCs/>
              </w:rPr>
            </w:pPr>
            <w:r>
              <w:rPr>
                <w:rFonts w:eastAsia="Calibri"/>
                <w:b/>
                <w:bCs/>
              </w:rPr>
              <w:t>Appendix B</w:t>
            </w:r>
          </w:p>
          <w:p w14:paraId="7EBB4A81" w14:textId="77777777" w:rsidR="005D4620" w:rsidRDefault="00202D67">
            <w:pPr>
              <w:widowControl w:val="0"/>
              <w:spacing w:after="0" w:line="240" w:lineRule="auto"/>
              <w:jc w:val="center"/>
              <w:rPr>
                <w:b/>
                <w:bCs/>
              </w:rPr>
            </w:pPr>
            <w:r>
              <w:rPr>
                <w:rFonts w:eastAsia="Calibri"/>
                <w:b/>
                <w:bCs/>
              </w:rPr>
              <w:t>Key safeguarding contacts</w:t>
            </w:r>
          </w:p>
          <w:p w14:paraId="722624A1" w14:textId="77777777" w:rsidR="005D4620" w:rsidRDefault="005D4620">
            <w:pPr>
              <w:widowControl w:val="0"/>
              <w:spacing w:after="0" w:line="240" w:lineRule="auto"/>
              <w:jc w:val="center"/>
              <w:rPr>
                <w:b/>
                <w:bCs/>
              </w:rPr>
            </w:pPr>
          </w:p>
        </w:tc>
      </w:tr>
      <w:tr w:rsidR="005D4620" w14:paraId="61D2885A" w14:textId="77777777">
        <w:tc>
          <w:tcPr>
            <w:tcW w:w="5671" w:type="dxa"/>
          </w:tcPr>
          <w:p w14:paraId="1F857511" w14:textId="77777777" w:rsidR="005D4620" w:rsidRDefault="00202D67">
            <w:pPr>
              <w:widowControl w:val="0"/>
              <w:spacing w:after="0" w:line="240" w:lineRule="auto"/>
              <w:rPr>
                <w:b/>
                <w:bCs/>
              </w:rPr>
            </w:pPr>
            <w:r>
              <w:rPr>
                <w:rFonts w:eastAsia="Calibri"/>
                <w:b/>
                <w:bCs/>
              </w:rPr>
              <w:t>Organisational</w:t>
            </w:r>
          </w:p>
          <w:p w14:paraId="5DE8CED0" w14:textId="77777777" w:rsidR="005D4620" w:rsidRDefault="00202D67">
            <w:pPr>
              <w:widowControl w:val="0"/>
              <w:spacing w:after="0" w:line="240" w:lineRule="auto"/>
              <w:rPr>
                <w:rFonts w:ascii="Calibri" w:eastAsia="Calibri" w:hAnsi="Calibri"/>
              </w:rPr>
            </w:pPr>
            <w:r>
              <w:rPr>
                <w:rFonts w:eastAsia="Calibri"/>
              </w:rPr>
              <w:t>Christian Safeguarding Services</w:t>
            </w:r>
          </w:p>
          <w:p w14:paraId="4752DFE6" w14:textId="77777777" w:rsidR="005D4620" w:rsidRDefault="005D4620">
            <w:pPr>
              <w:widowControl w:val="0"/>
              <w:spacing w:after="0" w:line="240" w:lineRule="auto"/>
              <w:rPr>
                <w:rFonts w:ascii="Calibri" w:eastAsia="Calibri" w:hAnsi="Calibri"/>
              </w:rPr>
            </w:pPr>
          </w:p>
          <w:p w14:paraId="51644854" w14:textId="77777777" w:rsidR="005D4620" w:rsidRDefault="00202D67">
            <w:pPr>
              <w:widowControl w:val="0"/>
              <w:spacing w:after="0" w:line="240" w:lineRule="auto"/>
              <w:rPr>
                <w:rFonts w:ascii="Calibri" w:eastAsia="Calibri" w:hAnsi="Calibri"/>
              </w:rPr>
            </w:pPr>
            <w:r>
              <w:rPr>
                <w:rFonts w:eastAsia="Calibri"/>
              </w:rPr>
              <w:t xml:space="preserve">Phone: 01116 218 4420 </w:t>
            </w:r>
          </w:p>
          <w:p w14:paraId="0F37AD30" w14:textId="77777777" w:rsidR="005D4620" w:rsidRDefault="005D4620">
            <w:pPr>
              <w:widowControl w:val="0"/>
              <w:spacing w:after="0" w:line="240" w:lineRule="auto"/>
              <w:rPr>
                <w:rFonts w:ascii="Calibri" w:eastAsia="Calibri" w:hAnsi="Calibri"/>
              </w:rPr>
            </w:pPr>
          </w:p>
          <w:p w14:paraId="65FBC8C7" w14:textId="77777777" w:rsidR="005D4620" w:rsidRDefault="00202D67">
            <w:pPr>
              <w:widowControl w:val="0"/>
              <w:spacing w:after="0" w:line="240" w:lineRule="auto"/>
              <w:rPr>
                <w:rStyle w:val="Hyperlink"/>
              </w:rPr>
            </w:pPr>
            <w:r>
              <w:rPr>
                <w:rFonts w:eastAsia="Calibri"/>
              </w:rPr>
              <w:t xml:space="preserve">E-mail: </w:t>
            </w:r>
            <w:r>
              <w:rPr>
                <w:rStyle w:val="Hyperlink"/>
                <w:rFonts w:eastAsia="Calibri"/>
              </w:rPr>
              <w:t>contact@thecss.co.uk</w:t>
            </w:r>
          </w:p>
          <w:p w14:paraId="075258EE" w14:textId="77777777" w:rsidR="005D4620" w:rsidRDefault="005D4620">
            <w:pPr>
              <w:widowControl w:val="0"/>
              <w:spacing w:after="0" w:line="240" w:lineRule="auto"/>
              <w:rPr>
                <w:rFonts w:ascii="Calibri" w:eastAsia="Calibri" w:hAnsi="Calibri"/>
              </w:rPr>
            </w:pPr>
          </w:p>
          <w:p w14:paraId="7D2A65BE" w14:textId="77777777" w:rsidR="005D4620" w:rsidRDefault="005D4620">
            <w:pPr>
              <w:widowControl w:val="0"/>
              <w:spacing w:after="0" w:line="240" w:lineRule="auto"/>
              <w:rPr>
                <w:rFonts w:ascii="Calibri" w:eastAsia="Calibri" w:hAnsi="Calibri"/>
              </w:rPr>
            </w:pPr>
          </w:p>
          <w:p w14:paraId="5E8E2E92" w14:textId="77777777" w:rsidR="005D4620" w:rsidRDefault="00202D67">
            <w:pPr>
              <w:widowControl w:val="0"/>
              <w:spacing w:after="0" w:line="240" w:lineRule="auto"/>
              <w:rPr>
                <w:b/>
                <w:bCs/>
              </w:rPr>
            </w:pPr>
            <w:r>
              <w:rPr>
                <w:rFonts w:eastAsia="Calibri"/>
                <w:b/>
                <w:bCs/>
              </w:rPr>
              <w:t>Leadership</w:t>
            </w:r>
          </w:p>
          <w:p w14:paraId="0F9D7D52" w14:textId="77777777" w:rsidR="005D4620" w:rsidRDefault="005D4620">
            <w:pPr>
              <w:widowControl w:val="0"/>
              <w:spacing w:after="0" w:line="240" w:lineRule="auto"/>
              <w:rPr>
                <w:rFonts w:ascii="Calibri" w:eastAsia="Calibri" w:hAnsi="Calibri"/>
              </w:rPr>
            </w:pPr>
          </w:p>
          <w:p w14:paraId="27DD63F2" w14:textId="77777777" w:rsidR="005D4620" w:rsidRDefault="00202D67">
            <w:pPr>
              <w:widowControl w:val="0"/>
              <w:spacing w:after="0" w:line="240" w:lineRule="auto"/>
              <w:rPr>
                <w:b/>
                <w:bCs/>
              </w:rPr>
            </w:pPr>
            <w:r>
              <w:rPr>
                <w:rFonts w:eastAsia="Calibri"/>
                <w:b/>
                <w:bCs/>
              </w:rPr>
              <w:t xml:space="preserve">Designated Safeguarding Lead </w:t>
            </w:r>
          </w:p>
          <w:p w14:paraId="734FF462" w14:textId="2682A4E1" w:rsidR="005D4620" w:rsidRDefault="00463F39">
            <w:pPr>
              <w:widowControl w:val="0"/>
              <w:spacing w:after="0" w:line="240" w:lineRule="auto"/>
              <w:rPr>
                <w:rFonts w:ascii="Calibri" w:eastAsia="Calibri" w:hAnsi="Calibri"/>
              </w:rPr>
            </w:pPr>
            <w:r w:rsidRPr="001B1593">
              <w:rPr>
                <w:rFonts w:eastAsia="Calibri"/>
              </w:rPr>
              <w:t>Penny Fearon</w:t>
            </w:r>
            <w:r w:rsidR="00202D67" w:rsidRPr="001B1593">
              <w:rPr>
                <w:rFonts w:eastAsia="Calibri"/>
              </w:rPr>
              <w:t xml:space="preserve"> – </w:t>
            </w:r>
            <w:r w:rsidR="00E10A63">
              <w:rPr>
                <w:rFonts w:eastAsia="Calibri"/>
              </w:rPr>
              <w:t>07870 629936</w:t>
            </w:r>
          </w:p>
          <w:p w14:paraId="5D5F39A7" w14:textId="77777777" w:rsidR="005D4620" w:rsidRDefault="005D4620">
            <w:pPr>
              <w:widowControl w:val="0"/>
              <w:spacing w:after="0" w:line="240" w:lineRule="auto"/>
              <w:rPr>
                <w:rFonts w:ascii="Calibri" w:eastAsia="Calibri" w:hAnsi="Calibri"/>
              </w:rPr>
            </w:pPr>
          </w:p>
          <w:p w14:paraId="2933A4CB" w14:textId="77777777" w:rsidR="005D4620" w:rsidRDefault="00202D67">
            <w:pPr>
              <w:widowControl w:val="0"/>
              <w:spacing w:after="0" w:line="240" w:lineRule="auto"/>
              <w:rPr>
                <w:b/>
                <w:bCs/>
              </w:rPr>
            </w:pPr>
            <w:r>
              <w:rPr>
                <w:rFonts w:eastAsia="Calibri"/>
                <w:b/>
                <w:bCs/>
              </w:rPr>
              <w:t xml:space="preserve">Deputy Designated Safeguarding Lead </w:t>
            </w:r>
          </w:p>
          <w:p w14:paraId="3D45D384" w14:textId="77777777" w:rsidR="005D4620" w:rsidRDefault="00202D67">
            <w:pPr>
              <w:widowControl w:val="0"/>
              <w:spacing w:after="0" w:line="240" w:lineRule="auto"/>
              <w:rPr>
                <w:rFonts w:ascii="Calibri" w:eastAsia="Calibri" w:hAnsi="Calibri"/>
              </w:rPr>
            </w:pPr>
            <w:r>
              <w:rPr>
                <w:rFonts w:eastAsia="Calibri"/>
              </w:rPr>
              <w:t xml:space="preserve">Janice Burns </w:t>
            </w:r>
            <w:proofErr w:type="gramStart"/>
            <w:r>
              <w:rPr>
                <w:rFonts w:eastAsia="Calibri"/>
              </w:rPr>
              <w:t xml:space="preserve">-  </w:t>
            </w:r>
            <w:r>
              <w:t>01946</w:t>
            </w:r>
            <w:proofErr w:type="gramEnd"/>
            <w:r>
              <w:t xml:space="preserve"> 817409</w:t>
            </w:r>
          </w:p>
          <w:p w14:paraId="3AD04BA4" w14:textId="77777777" w:rsidR="005D4620" w:rsidRDefault="005D4620">
            <w:pPr>
              <w:widowControl w:val="0"/>
              <w:spacing w:after="0" w:line="240" w:lineRule="auto"/>
              <w:rPr>
                <w:rFonts w:ascii="Calibri" w:eastAsia="Calibri" w:hAnsi="Calibri"/>
              </w:rPr>
            </w:pPr>
          </w:p>
          <w:p w14:paraId="63F2A080" w14:textId="77777777" w:rsidR="005D4620" w:rsidRDefault="00202D67">
            <w:pPr>
              <w:widowControl w:val="0"/>
              <w:spacing w:after="0" w:line="240" w:lineRule="auto"/>
              <w:rPr>
                <w:rFonts w:ascii="Calibri" w:eastAsia="Calibri" w:hAnsi="Calibri"/>
              </w:rPr>
            </w:pPr>
            <w:r>
              <w:rPr>
                <w:rFonts w:eastAsia="Calibri"/>
              </w:rPr>
              <w:t xml:space="preserve">Our policies and other useful information about safeguarding can be found at: </w:t>
            </w:r>
          </w:p>
          <w:p w14:paraId="6E044B1A" w14:textId="77777777" w:rsidR="005D4620" w:rsidRDefault="005D4620">
            <w:pPr>
              <w:widowControl w:val="0"/>
              <w:spacing w:after="0" w:line="240" w:lineRule="auto"/>
              <w:rPr>
                <w:rFonts w:ascii="Calibri" w:eastAsia="Calibri" w:hAnsi="Calibri"/>
              </w:rPr>
            </w:pPr>
          </w:p>
          <w:p w14:paraId="35C22745" w14:textId="77777777" w:rsidR="005D4620" w:rsidRDefault="00202D67">
            <w:pPr>
              <w:widowControl w:val="0"/>
              <w:spacing w:after="0" w:line="240" w:lineRule="auto"/>
              <w:rPr>
                <w:rFonts w:ascii="Calibri" w:eastAsia="Calibri" w:hAnsi="Calibri"/>
              </w:rPr>
            </w:pPr>
            <w:r>
              <w:rPr>
                <w:rFonts w:eastAsia="Calibri"/>
              </w:rPr>
              <w:t>https://www.churchonthemoor.com/resources</w:t>
            </w:r>
          </w:p>
          <w:p w14:paraId="74696199" w14:textId="77777777" w:rsidR="005D4620" w:rsidRDefault="005D4620">
            <w:pPr>
              <w:widowControl w:val="0"/>
              <w:spacing w:after="0" w:line="240" w:lineRule="auto"/>
              <w:rPr>
                <w:rFonts w:ascii="Calibri" w:eastAsia="Calibri" w:hAnsi="Calibri"/>
              </w:rPr>
            </w:pPr>
          </w:p>
          <w:p w14:paraId="09D21B21" w14:textId="77777777" w:rsidR="005D4620" w:rsidRDefault="00202D67">
            <w:pPr>
              <w:widowControl w:val="0"/>
              <w:spacing w:after="0" w:line="240" w:lineRule="auto"/>
              <w:rPr>
                <w:rFonts w:ascii="Calibri" w:eastAsia="Calibri" w:hAnsi="Calibri"/>
              </w:rPr>
            </w:pPr>
            <w:r>
              <w:rPr>
                <w:rFonts w:eastAsia="Calibri"/>
              </w:rPr>
              <w:t>The roles and responsibilities of those involved in safeguarding can be found in appendix A</w:t>
            </w:r>
          </w:p>
        </w:tc>
        <w:tc>
          <w:tcPr>
            <w:tcW w:w="5102" w:type="dxa"/>
          </w:tcPr>
          <w:p w14:paraId="5C676DDE" w14:textId="77777777" w:rsidR="005D4620" w:rsidRDefault="00202D67">
            <w:pPr>
              <w:widowControl w:val="0"/>
              <w:spacing w:after="0" w:line="240" w:lineRule="auto"/>
              <w:rPr>
                <w:b/>
                <w:bCs/>
              </w:rPr>
            </w:pPr>
            <w:r>
              <w:rPr>
                <w:rFonts w:eastAsia="Calibri"/>
                <w:b/>
                <w:bCs/>
              </w:rPr>
              <w:t>Statutory services</w:t>
            </w:r>
          </w:p>
          <w:p w14:paraId="06EED649" w14:textId="77777777" w:rsidR="005D4620" w:rsidRDefault="005D4620">
            <w:pPr>
              <w:widowControl w:val="0"/>
              <w:spacing w:after="0" w:line="240" w:lineRule="auto"/>
              <w:rPr>
                <w:rFonts w:ascii="Calibri" w:eastAsia="Calibri" w:hAnsi="Calibri"/>
              </w:rPr>
            </w:pPr>
          </w:p>
          <w:p w14:paraId="139F72EF" w14:textId="77777777" w:rsidR="005D4620" w:rsidRDefault="00202D67">
            <w:pPr>
              <w:widowControl w:val="0"/>
              <w:spacing w:after="0" w:line="240" w:lineRule="auto"/>
              <w:rPr>
                <w:b/>
                <w:bCs/>
              </w:rPr>
            </w:pPr>
            <w:r>
              <w:rPr>
                <w:rFonts w:eastAsia="Calibri"/>
                <w:b/>
                <w:bCs/>
              </w:rPr>
              <w:t>Local Authority details</w:t>
            </w:r>
          </w:p>
          <w:p w14:paraId="6708E814" w14:textId="77777777" w:rsidR="005D4620" w:rsidRDefault="00202D67">
            <w:pPr>
              <w:widowControl w:val="0"/>
              <w:spacing w:after="0" w:line="240" w:lineRule="auto"/>
              <w:rPr>
                <w:rFonts w:ascii="Calibri" w:eastAsia="Calibri" w:hAnsi="Calibri"/>
              </w:rPr>
            </w:pPr>
            <w:r>
              <w:rPr>
                <w:rFonts w:eastAsia="Calibri"/>
              </w:rPr>
              <w:t>Copeland Country Council</w:t>
            </w:r>
          </w:p>
          <w:p w14:paraId="5BBC3C61" w14:textId="77777777" w:rsidR="005D4620" w:rsidRDefault="005D4620">
            <w:pPr>
              <w:widowControl w:val="0"/>
              <w:spacing w:after="0" w:line="240" w:lineRule="auto"/>
              <w:rPr>
                <w:rFonts w:ascii="Calibri" w:eastAsia="Calibri" w:hAnsi="Calibri"/>
              </w:rPr>
            </w:pPr>
          </w:p>
          <w:p w14:paraId="5F652B67" w14:textId="77777777" w:rsidR="005D4620" w:rsidRDefault="005D4620">
            <w:pPr>
              <w:widowControl w:val="0"/>
              <w:spacing w:after="0" w:line="240" w:lineRule="auto"/>
              <w:rPr>
                <w:rFonts w:ascii="Calibri" w:eastAsia="Calibri" w:hAnsi="Calibri"/>
              </w:rPr>
            </w:pPr>
          </w:p>
          <w:p w14:paraId="473F0A46" w14:textId="77777777" w:rsidR="005D4620" w:rsidRDefault="00202D67">
            <w:pPr>
              <w:widowControl w:val="0"/>
              <w:spacing w:after="0" w:line="240" w:lineRule="auto"/>
              <w:rPr>
                <w:b/>
                <w:bCs/>
              </w:rPr>
            </w:pPr>
            <w:r>
              <w:rPr>
                <w:rFonts w:eastAsia="Calibri"/>
                <w:b/>
                <w:bCs/>
              </w:rPr>
              <w:t>Safeguarding children</w:t>
            </w:r>
          </w:p>
          <w:p w14:paraId="587A02EF" w14:textId="77777777" w:rsidR="005D4620" w:rsidRDefault="00202D67">
            <w:pPr>
              <w:widowControl w:val="0"/>
              <w:spacing w:after="0" w:line="240" w:lineRule="auto"/>
              <w:rPr>
                <w:rFonts w:ascii="Calibri" w:eastAsia="Calibri" w:hAnsi="Calibri"/>
              </w:rPr>
            </w:pPr>
            <w:r>
              <w:rPr>
                <w:rFonts w:eastAsia="Calibri"/>
              </w:rPr>
              <w:t>Cumbria Safeguarding Hub</w:t>
            </w:r>
          </w:p>
          <w:p w14:paraId="5BCF6D0E" w14:textId="77777777" w:rsidR="005D4620" w:rsidRDefault="00202D67">
            <w:pPr>
              <w:widowControl w:val="0"/>
              <w:spacing w:after="0" w:line="240" w:lineRule="auto"/>
              <w:rPr>
                <w:rFonts w:ascii="Calibri" w:eastAsia="Calibri" w:hAnsi="Calibri"/>
              </w:rPr>
            </w:pPr>
            <w:r>
              <w:rPr>
                <w:rFonts w:eastAsia="Calibri"/>
              </w:rPr>
              <w:t xml:space="preserve">Emergency including out-of-hours: </w:t>
            </w:r>
            <w:r>
              <w:rPr>
                <w:rFonts w:ascii="Open Sans;sans-serif;Helvetica" w:hAnsi="Open Sans;sans-serif;Helvetica"/>
                <w:color w:val="000000"/>
                <w:sz w:val="21"/>
              </w:rPr>
              <w:t>0333 2401727</w:t>
            </w:r>
            <w:r>
              <w:t xml:space="preserve"> </w:t>
            </w:r>
          </w:p>
          <w:p w14:paraId="3F9790F2" w14:textId="77777777" w:rsidR="005D4620" w:rsidRDefault="005D4620">
            <w:pPr>
              <w:widowControl w:val="0"/>
              <w:spacing w:after="0" w:line="240" w:lineRule="auto"/>
              <w:rPr>
                <w:rFonts w:ascii="Calibri" w:eastAsia="Calibri" w:hAnsi="Calibri"/>
              </w:rPr>
            </w:pPr>
          </w:p>
          <w:p w14:paraId="34A06C1B" w14:textId="77777777" w:rsidR="005D4620" w:rsidRDefault="00202D67">
            <w:pPr>
              <w:widowControl w:val="0"/>
              <w:spacing w:after="0" w:line="240" w:lineRule="auto"/>
              <w:rPr>
                <w:rFonts w:ascii="Calibri" w:eastAsia="Calibri" w:hAnsi="Calibri"/>
              </w:rPr>
            </w:pPr>
            <w:r>
              <w:rPr>
                <w:rFonts w:eastAsia="Calibri"/>
              </w:rPr>
              <w:t xml:space="preserve">Copeland Support and Protection teams </w:t>
            </w:r>
          </w:p>
          <w:p w14:paraId="096019A2" w14:textId="77777777" w:rsidR="005D4620" w:rsidRDefault="00202D67">
            <w:pPr>
              <w:widowControl w:val="0"/>
              <w:spacing w:after="0" w:line="240" w:lineRule="auto"/>
              <w:rPr>
                <w:rFonts w:ascii="Calibri" w:eastAsia="Calibri" w:hAnsi="Calibri"/>
              </w:rPr>
            </w:pPr>
            <w:r>
              <w:rPr>
                <w:rFonts w:ascii="Open Sans;sans-serif;Helvetica" w:hAnsi="Open Sans;sans-serif;Helvetica"/>
                <w:color w:val="000000"/>
                <w:sz w:val="21"/>
              </w:rPr>
              <w:t>01946 506260</w:t>
            </w:r>
            <w:r>
              <w:t xml:space="preserve"> </w:t>
            </w:r>
          </w:p>
          <w:p w14:paraId="46C41CD0" w14:textId="77777777" w:rsidR="005D4620" w:rsidRDefault="005D4620">
            <w:pPr>
              <w:widowControl w:val="0"/>
              <w:spacing w:after="0" w:line="240" w:lineRule="auto"/>
              <w:rPr>
                <w:rFonts w:ascii="Calibri" w:eastAsia="Calibri" w:hAnsi="Calibri"/>
              </w:rPr>
            </w:pPr>
          </w:p>
          <w:p w14:paraId="6C9243E8" w14:textId="77777777" w:rsidR="005D4620" w:rsidRDefault="00202D67">
            <w:pPr>
              <w:widowControl w:val="0"/>
              <w:spacing w:after="0" w:line="240" w:lineRule="auto"/>
              <w:rPr>
                <w:i/>
                <w:iCs/>
              </w:rPr>
            </w:pPr>
            <w:r>
              <w:rPr>
                <w:rFonts w:eastAsia="Calibri"/>
              </w:rPr>
              <w:t xml:space="preserve">Email </w:t>
            </w:r>
          </w:p>
          <w:p w14:paraId="42440E26" w14:textId="77777777" w:rsidR="005D4620" w:rsidRDefault="00202D67">
            <w:pPr>
              <w:widowControl w:val="0"/>
              <w:spacing w:after="0" w:line="240" w:lineRule="auto"/>
              <w:rPr>
                <w:i/>
                <w:iCs/>
              </w:rPr>
            </w:pPr>
            <w:r>
              <w:rPr>
                <w:rFonts w:eastAsia="Calibri"/>
                <w:i/>
                <w:iCs/>
              </w:rPr>
              <w:t>(Please remember that e-mail is NOT secure so confidential or sensitive data should not be included)</w:t>
            </w:r>
          </w:p>
          <w:p w14:paraId="47DF8CD0" w14:textId="77777777" w:rsidR="005D4620" w:rsidRDefault="005D4620">
            <w:pPr>
              <w:widowControl w:val="0"/>
              <w:spacing w:after="0" w:line="240" w:lineRule="auto"/>
              <w:rPr>
                <w:rFonts w:ascii="Calibri" w:eastAsia="Calibri" w:hAnsi="Calibri"/>
              </w:rPr>
            </w:pPr>
          </w:p>
          <w:p w14:paraId="6629EC90" w14:textId="77777777" w:rsidR="005D4620" w:rsidRDefault="00202D67">
            <w:pPr>
              <w:widowControl w:val="0"/>
              <w:spacing w:after="0" w:line="240" w:lineRule="auto"/>
              <w:rPr>
                <w:rFonts w:ascii="Calibri" w:eastAsia="Calibri" w:hAnsi="Calibri"/>
              </w:rPr>
            </w:pPr>
            <w:r>
              <w:rPr>
                <w:rFonts w:eastAsia="Calibri"/>
              </w:rPr>
              <w:t>Local interagency referral forms can be found here:</w:t>
            </w:r>
          </w:p>
          <w:p w14:paraId="71654AD1" w14:textId="77777777" w:rsidR="005D4620" w:rsidRDefault="00202D67">
            <w:pPr>
              <w:widowControl w:val="0"/>
              <w:spacing w:after="0" w:line="240" w:lineRule="auto"/>
              <w:rPr>
                <w:rFonts w:ascii="Calibri" w:eastAsia="Calibri" w:hAnsi="Calibri"/>
              </w:rPr>
            </w:pPr>
            <w:r>
              <w:rPr>
                <w:rFonts w:eastAsia="Calibri"/>
              </w:rPr>
              <w:t>https://www.cumbria.gov.uk/secure/LSCBContact/</w:t>
            </w:r>
          </w:p>
          <w:p w14:paraId="55F43374" w14:textId="77777777" w:rsidR="005D4620" w:rsidRDefault="005D4620">
            <w:pPr>
              <w:widowControl w:val="0"/>
              <w:spacing w:after="0" w:line="240" w:lineRule="auto"/>
              <w:rPr>
                <w:rFonts w:ascii="Calibri" w:eastAsia="Calibri" w:hAnsi="Calibri"/>
              </w:rPr>
            </w:pPr>
          </w:p>
          <w:p w14:paraId="1466C8FA" w14:textId="2EA73A66" w:rsidR="005D4620" w:rsidRDefault="00202D67">
            <w:pPr>
              <w:widowControl w:val="0"/>
              <w:spacing w:after="0" w:line="240" w:lineRule="auto"/>
              <w:rPr>
                <w:rFonts w:ascii="Calibri" w:eastAsia="Calibri" w:hAnsi="Calibri"/>
              </w:rPr>
            </w:pPr>
            <w:r>
              <w:rPr>
                <w:rFonts w:eastAsia="Calibri"/>
              </w:rPr>
              <w:t xml:space="preserve">Allegations against staff or volunteers should be reported to </w:t>
            </w:r>
            <w:r w:rsidR="000350AA">
              <w:rPr>
                <w:rFonts w:eastAsia="Calibri"/>
              </w:rPr>
              <w:t>Janice Burns</w:t>
            </w:r>
            <w:r>
              <w:rPr>
                <w:rFonts w:eastAsia="Calibri"/>
              </w:rPr>
              <w:t xml:space="preserve"> </w:t>
            </w:r>
            <w:r w:rsidR="000350AA">
              <w:rPr>
                <w:rFonts w:eastAsia="Calibri"/>
              </w:rPr>
              <w:t>01946 817409</w:t>
            </w:r>
          </w:p>
          <w:p w14:paraId="4638DE82" w14:textId="77777777" w:rsidR="005D4620" w:rsidRDefault="00202D67">
            <w:pPr>
              <w:widowControl w:val="0"/>
              <w:spacing w:after="0" w:line="240" w:lineRule="auto"/>
              <w:rPr>
                <w:i/>
                <w:iCs/>
              </w:rPr>
            </w:pPr>
            <w:r>
              <w:rPr>
                <w:rFonts w:eastAsia="Calibri"/>
                <w:i/>
                <w:iCs/>
              </w:rPr>
              <w:t>(Please remember that e-mail is NOT secure so confidential or sensitive data should not be included)</w:t>
            </w:r>
          </w:p>
          <w:p w14:paraId="0EBD0A34" w14:textId="77777777" w:rsidR="005D4620" w:rsidRDefault="005D4620">
            <w:pPr>
              <w:widowControl w:val="0"/>
              <w:spacing w:after="0" w:line="240" w:lineRule="auto"/>
              <w:rPr>
                <w:rFonts w:ascii="Calibri" w:eastAsia="Calibri" w:hAnsi="Calibri"/>
              </w:rPr>
            </w:pPr>
          </w:p>
          <w:p w14:paraId="053D32BA" w14:textId="77777777" w:rsidR="005D4620" w:rsidRDefault="00202D67">
            <w:pPr>
              <w:widowControl w:val="0"/>
              <w:spacing w:after="0" w:line="240" w:lineRule="auto"/>
              <w:rPr>
                <w:rFonts w:ascii="Calibri" w:eastAsia="Calibri" w:hAnsi="Calibri"/>
              </w:rPr>
            </w:pPr>
            <w:r>
              <w:rPr>
                <w:rFonts w:eastAsia="Calibri"/>
              </w:rPr>
              <w:t>Safeguarding Children Partnership</w:t>
            </w:r>
          </w:p>
          <w:p w14:paraId="17CFC823" w14:textId="77777777" w:rsidR="005D4620" w:rsidRDefault="005D4620">
            <w:pPr>
              <w:widowControl w:val="0"/>
              <w:spacing w:after="0" w:line="240" w:lineRule="auto"/>
              <w:rPr>
                <w:rFonts w:ascii="Calibri" w:eastAsia="Calibri" w:hAnsi="Calibri"/>
              </w:rPr>
            </w:pPr>
          </w:p>
          <w:p w14:paraId="193DB3E5" w14:textId="77777777" w:rsidR="005D4620" w:rsidRDefault="00202D67">
            <w:pPr>
              <w:widowControl w:val="0"/>
              <w:spacing w:after="0" w:line="240" w:lineRule="auto"/>
              <w:rPr>
                <w:rFonts w:ascii="Calibri" w:eastAsia="Calibri" w:hAnsi="Calibri"/>
              </w:rPr>
            </w:pPr>
            <w:r>
              <w:rPr>
                <w:rFonts w:eastAsia="Calibri"/>
              </w:rPr>
              <w:t xml:space="preserve">Phone: </w:t>
            </w:r>
          </w:p>
          <w:p w14:paraId="6F2B0F1C" w14:textId="77777777" w:rsidR="005D4620" w:rsidRDefault="00202D67">
            <w:pPr>
              <w:widowControl w:val="0"/>
              <w:spacing w:after="0" w:line="240" w:lineRule="auto"/>
              <w:rPr>
                <w:rFonts w:ascii="Calibri" w:eastAsia="Calibri" w:hAnsi="Calibri"/>
              </w:rPr>
            </w:pPr>
            <w:r>
              <w:rPr>
                <w:rFonts w:eastAsia="Calibri"/>
              </w:rPr>
              <w:t>Website: https://cumbriasafeguardingchildren.co.uk/</w:t>
            </w:r>
          </w:p>
          <w:p w14:paraId="61EFAAD8" w14:textId="77777777" w:rsidR="005D4620" w:rsidRDefault="00202D67">
            <w:pPr>
              <w:widowControl w:val="0"/>
              <w:spacing w:after="0" w:line="240" w:lineRule="auto"/>
              <w:rPr>
                <w:rFonts w:ascii="Calibri" w:eastAsia="Calibri" w:hAnsi="Calibri"/>
              </w:rPr>
            </w:pPr>
            <w:r>
              <w:rPr>
                <w:rFonts w:eastAsia="Calibri"/>
              </w:rPr>
              <w:t xml:space="preserve">E-mail: CSCP@cumbria.gov.uk </w:t>
            </w:r>
          </w:p>
          <w:p w14:paraId="4279FC1B" w14:textId="77777777" w:rsidR="005D4620" w:rsidRDefault="005D4620">
            <w:pPr>
              <w:widowControl w:val="0"/>
              <w:spacing w:after="0" w:line="240" w:lineRule="auto"/>
              <w:rPr>
                <w:rFonts w:ascii="Calibri" w:eastAsia="Calibri" w:hAnsi="Calibri"/>
              </w:rPr>
            </w:pPr>
          </w:p>
          <w:p w14:paraId="5CC97744" w14:textId="77777777" w:rsidR="005D4620" w:rsidRDefault="00202D67">
            <w:pPr>
              <w:widowControl w:val="0"/>
              <w:spacing w:after="0" w:line="240" w:lineRule="auto"/>
              <w:rPr>
                <w:b/>
                <w:bCs/>
              </w:rPr>
            </w:pPr>
            <w:r>
              <w:rPr>
                <w:rFonts w:eastAsia="Calibri"/>
                <w:b/>
                <w:bCs/>
              </w:rPr>
              <w:t>Safeguarding Adults</w:t>
            </w:r>
          </w:p>
          <w:p w14:paraId="37F15547" w14:textId="77777777" w:rsidR="005D4620" w:rsidRDefault="005D4620">
            <w:pPr>
              <w:widowControl w:val="0"/>
              <w:spacing w:after="0" w:line="240" w:lineRule="auto"/>
              <w:rPr>
                <w:rFonts w:ascii="Calibri" w:eastAsia="Calibri" w:hAnsi="Calibri"/>
              </w:rPr>
            </w:pPr>
          </w:p>
          <w:p w14:paraId="40615C03" w14:textId="77777777" w:rsidR="005D4620" w:rsidRDefault="00202D67">
            <w:pPr>
              <w:widowControl w:val="0"/>
              <w:spacing w:after="0" w:line="240" w:lineRule="auto"/>
              <w:rPr>
                <w:rFonts w:ascii="Calibri" w:eastAsia="Calibri" w:hAnsi="Calibri"/>
              </w:rPr>
            </w:pPr>
            <w:r>
              <w:rPr>
                <w:rFonts w:eastAsia="Calibri"/>
              </w:rPr>
              <w:t xml:space="preserve">Report concerns to Adult Social Care </w:t>
            </w:r>
          </w:p>
          <w:p w14:paraId="7213A30C" w14:textId="77777777" w:rsidR="005D4620" w:rsidRDefault="00202D67">
            <w:pPr>
              <w:widowControl w:val="0"/>
              <w:spacing w:after="0" w:line="240" w:lineRule="auto"/>
              <w:rPr>
                <w:rFonts w:ascii="Calibri" w:eastAsia="Calibri" w:hAnsi="Calibri"/>
              </w:rPr>
            </w:pPr>
            <w:r>
              <w:rPr>
                <w:rFonts w:eastAsia="Calibri"/>
              </w:rPr>
              <w:t xml:space="preserve">Phone: 0300 303 3589 </w:t>
            </w:r>
          </w:p>
          <w:p w14:paraId="7662F9E5" w14:textId="77777777" w:rsidR="005D4620" w:rsidRDefault="00202D67">
            <w:pPr>
              <w:widowControl w:val="0"/>
              <w:spacing w:after="0" w:line="240" w:lineRule="auto"/>
              <w:rPr>
                <w:rFonts w:ascii="Calibri" w:eastAsia="Calibri" w:hAnsi="Calibri"/>
              </w:rPr>
            </w:pPr>
            <w:r>
              <w:rPr>
                <w:rFonts w:eastAsia="Calibri"/>
                <w:color w:val="333333"/>
                <w:sz w:val="23"/>
              </w:rPr>
              <w:t>Out of hours: 01228 526690</w:t>
            </w:r>
            <w:r>
              <w:rPr>
                <w:rFonts w:eastAsia="Calibri"/>
              </w:rPr>
              <w:t xml:space="preserve"> </w:t>
            </w:r>
          </w:p>
          <w:p w14:paraId="4E19ADD1" w14:textId="77777777" w:rsidR="005D4620" w:rsidRDefault="00202D67">
            <w:pPr>
              <w:widowControl w:val="0"/>
              <w:spacing w:after="0" w:line="240" w:lineRule="auto"/>
              <w:rPr>
                <w:rFonts w:ascii="Calibri" w:eastAsia="Calibri" w:hAnsi="Calibri"/>
              </w:rPr>
            </w:pPr>
            <w:r>
              <w:rPr>
                <w:rFonts w:eastAsia="Calibri"/>
              </w:rPr>
              <w:t xml:space="preserve">E-mail: customerserviceswest@cumbria.gov.uk </w:t>
            </w:r>
          </w:p>
          <w:p w14:paraId="4A2E0CDB" w14:textId="77777777" w:rsidR="005D4620" w:rsidRDefault="00202D67">
            <w:pPr>
              <w:widowControl w:val="0"/>
              <w:spacing w:after="0" w:line="240" w:lineRule="auto"/>
              <w:rPr>
                <w:i/>
                <w:iCs/>
              </w:rPr>
            </w:pPr>
            <w:r>
              <w:rPr>
                <w:rFonts w:eastAsia="Calibri"/>
                <w:i/>
                <w:iCs/>
              </w:rPr>
              <w:t>(Please remember that e-mail is NOT secure so confidential or sensitive data should not be included)</w:t>
            </w:r>
          </w:p>
          <w:p w14:paraId="63B016E8" w14:textId="77777777" w:rsidR="005D4620" w:rsidRDefault="005D4620">
            <w:pPr>
              <w:widowControl w:val="0"/>
              <w:spacing w:after="0" w:line="240" w:lineRule="auto"/>
              <w:rPr>
                <w:rFonts w:ascii="Calibri" w:eastAsia="Calibri" w:hAnsi="Calibri"/>
              </w:rPr>
            </w:pPr>
          </w:p>
          <w:p w14:paraId="756BAAF4" w14:textId="77777777" w:rsidR="005D4620" w:rsidRDefault="00202D67">
            <w:pPr>
              <w:widowControl w:val="0"/>
              <w:spacing w:after="0" w:line="240" w:lineRule="auto"/>
              <w:rPr>
                <w:rFonts w:ascii="Calibri" w:eastAsia="Calibri" w:hAnsi="Calibri"/>
              </w:rPr>
            </w:pPr>
            <w:r>
              <w:rPr>
                <w:rFonts w:eastAsia="Calibri"/>
              </w:rPr>
              <w:t>Safeguarding Adults Board</w:t>
            </w:r>
          </w:p>
          <w:p w14:paraId="3E8A4954" w14:textId="77777777" w:rsidR="005D4620" w:rsidRDefault="00202D67">
            <w:pPr>
              <w:widowControl w:val="0"/>
              <w:spacing w:after="0" w:line="240" w:lineRule="auto"/>
              <w:rPr>
                <w:rFonts w:ascii="Calibri" w:eastAsia="Calibri" w:hAnsi="Calibri"/>
              </w:rPr>
            </w:pPr>
            <w:r>
              <w:rPr>
                <w:rFonts w:eastAsia="Calibri"/>
              </w:rPr>
              <w:t>https://www.cumbriasab.org.uk/</w:t>
            </w:r>
          </w:p>
          <w:p w14:paraId="5A2BEA90" w14:textId="77777777" w:rsidR="005D4620" w:rsidRDefault="005D4620">
            <w:pPr>
              <w:widowControl w:val="0"/>
              <w:spacing w:after="0" w:line="240" w:lineRule="auto"/>
              <w:rPr>
                <w:i/>
                <w:iCs/>
              </w:rPr>
            </w:pPr>
            <w:bookmarkStart w:id="18" w:name="_Hlk41336093"/>
            <w:bookmarkEnd w:id="18"/>
          </w:p>
        </w:tc>
      </w:tr>
    </w:tbl>
    <w:p w14:paraId="64C5D011" w14:textId="77777777" w:rsidR="005D4620" w:rsidRDefault="00202D67">
      <w:r>
        <w:br w:type="page"/>
      </w:r>
    </w:p>
    <w:tbl>
      <w:tblPr>
        <w:tblStyle w:val="TableGrid"/>
        <w:tblW w:w="9918" w:type="dxa"/>
        <w:tblLayout w:type="fixed"/>
        <w:tblLook w:val="04A0" w:firstRow="1" w:lastRow="0" w:firstColumn="1" w:lastColumn="0" w:noHBand="0" w:noVBand="1"/>
      </w:tblPr>
      <w:tblGrid>
        <w:gridCol w:w="4815"/>
        <w:gridCol w:w="5103"/>
      </w:tblGrid>
      <w:tr w:rsidR="005D4620" w14:paraId="7212D7E3" w14:textId="77777777">
        <w:tc>
          <w:tcPr>
            <w:tcW w:w="9917" w:type="dxa"/>
            <w:gridSpan w:val="2"/>
          </w:tcPr>
          <w:p w14:paraId="13CC012F" w14:textId="77777777" w:rsidR="005D4620" w:rsidRDefault="005D4620">
            <w:pPr>
              <w:pageBreakBefore/>
              <w:widowControl w:val="0"/>
              <w:spacing w:after="0" w:line="240" w:lineRule="auto"/>
              <w:jc w:val="center"/>
              <w:rPr>
                <w:b/>
                <w:bCs/>
              </w:rPr>
            </w:pPr>
          </w:p>
          <w:p w14:paraId="145615DC" w14:textId="77777777" w:rsidR="005D4620" w:rsidRPr="00FC5EBE" w:rsidRDefault="00202D67" w:rsidP="00FC5EBE">
            <w:pPr>
              <w:pStyle w:val="ListParagraph"/>
              <w:widowControl w:val="0"/>
              <w:numPr>
                <w:ilvl w:val="0"/>
                <w:numId w:val="14"/>
              </w:numPr>
              <w:spacing w:after="0" w:line="240" w:lineRule="auto"/>
              <w:jc w:val="center"/>
              <w:rPr>
                <w:b/>
                <w:bCs/>
              </w:rPr>
            </w:pPr>
            <w:bookmarkStart w:id="19" w:name="_Ref151153041"/>
            <w:r w:rsidRPr="00FC5EBE">
              <w:rPr>
                <w:rFonts w:eastAsia="Calibri"/>
                <w:b/>
                <w:bCs/>
              </w:rPr>
              <w:t>Appendix C - Basis of the policies and procedures and the legal framework</w:t>
            </w:r>
            <w:bookmarkEnd w:id="19"/>
          </w:p>
          <w:p w14:paraId="45914BB9" w14:textId="77777777" w:rsidR="005D4620" w:rsidRDefault="005D4620">
            <w:pPr>
              <w:widowControl w:val="0"/>
              <w:spacing w:after="0" w:line="240" w:lineRule="auto"/>
              <w:jc w:val="center"/>
              <w:rPr>
                <w:b/>
                <w:bCs/>
              </w:rPr>
            </w:pPr>
          </w:p>
        </w:tc>
      </w:tr>
      <w:tr w:rsidR="005D4620" w14:paraId="2A599CE5" w14:textId="77777777">
        <w:tc>
          <w:tcPr>
            <w:tcW w:w="9917" w:type="dxa"/>
            <w:gridSpan w:val="2"/>
          </w:tcPr>
          <w:p w14:paraId="57F11DF1" w14:textId="77777777" w:rsidR="005D4620" w:rsidRDefault="00202D67">
            <w:pPr>
              <w:widowControl w:val="0"/>
              <w:numPr>
                <w:ilvl w:val="1"/>
                <w:numId w:val="1"/>
              </w:numPr>
              <w:spacing w:after="0" w:line="240" w:lineRule="auto"/>
              <w:ind w:left="1080"/>
              <w:contextualSpacing/>
              <w:rPr>
                <w:rFonts w:ascii="Calibri" w:eastAsia="Calibri" w:hAnsi="Calibri"/>
              </w:rPr>
            </w:pPr>
            <w:r>
              <w:rPr>
                <w:rFonts w:eastAsia="Calibri"/>
              </w:rPr>
              <w:t>Our statement of faith</w:t>
            </w:r>
          </w:p>
          <w:p w14:paraId="581697C4" w14:textId="77777777" w:rsidR="005D4620" w:rsidRDefault="00202D67">
            <w:pPr>
              <w:widowControl w:val="0"/>
              <w:numPr>
                <w:ilvl w:val="1"/>
                <w:numId w:val="1"/>
              </w:numPr>
              <w:spacing w:after="0" w:line="240" w:lineRule="auto"/>
              <w:ind w:left="1800"/>
              <w:contextualSpacing/>
              <w:rPr>
                <w:rFonts w:ascii="Calibri" w:eastAsia="Calibri" w:hAnsi="Calibri"/>
              </w:rPr>
            </w:pPr>
            <w:r>
              <w:rPr>
                <w:rFonts w:eastAsia="Calibri"/>
              </w:rPr>
              <w:t>This policy reflects the organisation’s fundamental biblical beliefs and should be read in conjunction with the statement of faith, found in the Church’s constitution.</w:t>
            </w:r>
          </w:p>
          <w:p w14:paraId="75C925A6" w14:textId="77777777" w:rsidR="005D4620" w:rsidRDefault="00202D67">
            <w:pPr>
              <w:widowControl w:val="0"/>
              <w:numPr>
                <w:ilvl w:val="4"/>
                <w:numId w:val="1"/>
              </w:numPr>
              <w:spacing w:after="0" w:line="240" w:lineRule="auto"/>
              <w:ind w:left="1080"/>
              <w:contextualSpacing/>
              <w:rPr>
                <w:rFonts w:ascii="Calibri" w:eastAsia="Calibri" w:hAnsi="Calibri"/>
              </w:rPr>
            </w:pPr>
            <w:r>
              <w:rPr>
                <w:rFonts w:eastAsia="Calibri"/>
              </w:rPr>
              <w:t xml:space="preserve">This will include all our governing documents (e.g.  Church Rules). </w:t>
            </w:r>
          </w:p>
          <w:p w14:paraId="40B63D47" w14:textId="77777777" w:rsidR="005D4620" w:rsidRDefault="005D4620">
            <w:pPr>
              <w:widowControl w:val="0"/>
              <w:spacing w:after="0" w:line="240" w:lineRule="auto"/>
              <w:jc w:val="center"/>
              <w:rPr>
                <w:b/>
                <w:bCs/>
              </w:rPr>
            </w:pPr>
          </w:p>
        </w:tc>
      </w:tr>
      <w:tr w:rsidR="005D4620" w14:paraId="76E15267" w14:textId="77777777">
        <w:tc>
          <w:tcPr>
            <w:tcW w:w="4815" w:type="dxa"/>
          </w:tcPr>
          <w:p w14:paraId="4AE4B756" w14:textId="77777777" w:rsidR="005D4620" w:rsidRDefault="00202D67">
            <w:pPr>
              <w:widowControl w:val="0"/>
              <w:spacing w:after="0" w:line="240" w:lineRule="auto"/>
              <w:contextualSpacing/>
              <w:jc w:val="center"/>
              <w:rPr>
                <w:b/>
                <w:bCs/>
              </w:rPr>
            </w:pPr>
            <w:r>
              <w:rPr>
                <w:rFonts w:eastAsia="Calibri"/>
                <w:b/>
                <w:bCs/>
              </w:rPr>
              <w:t>Safeguarding Children</w:t>
            </w:r>
          </w:p>
        </w:tc>
        <w:tc>
          <w:tcPr>
            <w:tcW w:w="5102" w:type="dxa"/>
          </w:tcPr>
          <w:p w14:paraId="435A3648" w14:textId="77777777" w:rsidR="005D4620" w:rsidRDefault="00202D67">
            <w:pPr>
              <w:widowControl w:val="0"/>
              <w:spacing w:after="0" w:line="240" w:lineRule="auto"/>
              <w:contextualSpacing/>
              <w:jc w:val="center"/>
              <w:rPr>
                <w:b/>
                <w:bCs/>
              </w:rPr>
            </w:pPr>
            <w:r>
              <w:rPr>
                <w:rFonts w:eastAsia="Calibri"/>
                <w:b/>
                <w:bCs/>
              </w:rPr>
              <w:t>Safeguarding Adults</w:t>
            </w:r>
          </w:p>
        </w:tc>
      </w:tr>
      <w:tr w:rsidR="005D4620" w14:paraId="15FF31BB" w14:textId="77777777">
        <w:tc>
          <w:tcPr>
            <w:tcW w:w="4815" w:type="dxa"/>
          </w:tcPr>
          <w:p w14:paraId="3D2328FD" w14:textId="77777777" w:rsidR="005D4620" w:rsidRDefault="00202D67">
            <w:pPr>
              <w:widowControl w:val="0"/>
              <w:numPr>
                <w:ilvl w:val="0"/>
                <w:numId w:val="1"/>
              </w:numPr>
              <w:spacing w:after="0" w:line="240" w:lineRule="auto"/>
              <w:ind w:left="453"/>
              <w:contextualSpacing/>
              <w:rPr>
                <w:rFonts w:ascii="Calibri" w:eastAsia="Calibri" w:hAnsi="Calibri"/>
              </w:rPr>
            </w:pPr>
            <w:r>
              <w:rPr>
                <w:rFonts w:eastAsia="Calibri"/>
              </w:rPr>
              <w:t>National legislation and guidance (Safeguarding Children)</w:t>
            </w:r>
          </w:p>
          <w:p w14:paraId="08E83739"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Children Acts (1989 &amp; 2004)</w:t>
            </w:r>
          </w:p>
          <w:p w14:paraId="4F9B39DB"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 xml:space="preserve">Children and Families Act 2014 </w:t>
            </w:r>
          </w:p>
          <w:p w14:paraId="11077096"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Children and Social Work Act 2017</w:t>
            </w:r>
          </w:p>
          <w:p w14:paraId="6576DECA"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Working together to safeguard children (2018)</w:t>
            </w:r>
          </w:p>
          <w:p w14:paraId="1C4DE358"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What to do if you’re worried a child is being abused: advice for practitioners (Department for Education, 2015)</w:t>
            </w:r>
          </w:p>
          <w:p w14:paraId="73177963"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Protection of Children Act 1999</w:t>
            </w:r>
          </w:p>
          <w:p w14:paraId="6698C3AC"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Safeguarding vulnerable groups act 2006</w:t>
            </w:r>
          </w:p>
          <w:p w14:paraId="0D978F4E"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Protection of freedoms Act 2012</w:t>
            </w:r>
          </w:p>
          <w:p w14:paraId="0A615372"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Disqualification under the childcare act 2006 (2018 amended)</w:t>
            </w:r>
          </w:p>
          <w:p w14:paraId="52CAE10E"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Prevent duty guidance 2016</w:t>
            </w:r>
          </w:p>
          <w:p w14:paraId="4C28A91B"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Sexual offences Act 2003</w:t>
            </w:r>
          </w:p>
          <w:p w14:paraId="4EEC548A"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The Safe Network Standards (available from the NSPCC website)</w:t>
            </w:r>
          </w:p>
          <w:p w14:paraId="5B7402E7" w14:textId="77777777" w:rsidR="005D4620" w:rsidRDefault="00202D67">
            <w:pPr>
              <w:widowControl w:val="0"/>
              <w:numPr>
                <w:ilvl w:val="1"/>
                <w:numId w:val="1"/>
              </w:numPr>
              <w:spacing w:after="0" w:line="240" w:lineRule="auto"/>
              <w:ind w:left="879"/>
              <w:contextualSpacing/>
              <w:rPr>
                <w:rFonts w:ascii="Calibri" w:eastAsia="Calibri" w:hAnsi="Calibri"/>
              </w:rPr>
            </w:pPr>
            <w:r>
              <w:rPr>
                <w:rFonts w:eastAsia="Calibri"/>
              </w:rPr>
              <w:t>The policy also takes account of the principles outlined in:</w:t>
            </w:r>
          </w:p>
          <w:p w14:paraId="0CA050C8" w14:textId="77777777" w:rsidR="005D4620" w:rsidRDefault="00202D67">
            <w:pPr>
              <w:widowControl w:val="0"/>
              <w:numPr>
                <w:ilvl w:val="2"/>
                <w:numId w:val="1"/>
              </w:numPr>
              <w:spacing w:after="0" w:line="240" w:lineRule="auto"/>
              <w:ind w:left="1304"/>
              <w:contextualSpacing/>
              <w:rPr>
                <w:rFonts w:ascii="Calibri" w:eastAsia="Calibri" w:hAnsi="Calibri"/>
              </w:rPr>
            </w:pPr>
            <w:r>
              <w:rPr>
                <w:rFonts w:eastAsia="Calibri"/>
              </w:rPr>
              <w:t xml:space="preserve">Keeping children safe during community activities, after school clubs and tuition </w:t>
            </w:r>
          </w:p>
          <w:p w14:paraId="7D47BB9B" w14:textId="77777777" w:rsidR="005D4620" w:rsidRDefault="00202D67">
            <w:pPr>
              <w:widowControl w:val="0"/>
              <w:numPr>
                <w:ilvl w:val="2"/>
                <w:numId w:val="1"/>
              </w:numPr>
              <w:spacing w:after="0" w:line="240" w:lineRule="auto"/>
              <w:ind w:left="1304"/>
              <w:contextualSpacing/>
              <w:rPr>
                <w:rFonts w:ascii="Calibri" w:eastAsia="Calibri" w:hAnsi="Calibri"/>
              </w:rPr>
            </w:pPr>
            <w:r>
              <w:rPr>
                <w:rFonts w:eastAsia="Calibri"/>
              </w:rPr>
              <w:t>Keeping children safe in education 2021</w:t>
            </w:r>
          </w:p>
          <w:p w14:paraId="43F516EE" w14:textId="77777777" w:rsidR="005D4620" w:rsidRDefault="00202D67">
            <w:pPr>
              <w:widowControl w:val="0"/>
              <w:numPr>
                <w:ilvl w:val="2"/>
                <w:numId w:val="1"/>
              </w:numPr>
              <w:spacing w:after="0" w:line="240" w:lineRule="auto"/>
              <w:ind w:left="1304"/>
              <w:contextualSpacing/>
              <w:rPr>
                <w:rFonts w:ascii="Calibri" w:eastAsia="Calibri" w:hAnsi="Calibri"/>
              </w:rPr>
            </w:pPr>
            <w:r>
              <w:rPr>
                <w:rFonts w:eastAsia="Calibri"/>
              </w:rPr>
              <w:t xml:space="preserve">FGM duty guidance </w:t>
            </w:r>
          </w:p>
          <w:p w14:paraId="2C7D7869" w14:textId="77777777" w:rsidR="005D4620" w:rsidRDefault="00202D67">
            <w:pPr>
              <w:widowControl w:val="0"/>
              <w:numPr>
                <w:ilvl w:val="2"/>
                <w:numId w:val="1"/>
              </w:numPr>
              <w:spacing w:after="0" w:line="240" w:lineRule="auto"/>
              <w:ind w:left="1304"/>
              <w:contextualSpacing/>
              <w:rPr>
                <w:rFonts w:ascii="Calibri" w:eastAsia="Calibri" w:hAnsi="Calibri"/>
              </w:rPr>
            </w:pPr>
            <w:r>
              <w:rPr>
                <w:rFonts w:eastAsia="Calibri"/>
              </w:rPr>
              <w:t>Prevent duty guidance</w:t>
            </w:r>
          </w:p>
          <w:p w14:paraId="648126B7" w14:textId="77777777" w:rsidR="005D4620" w:rsidRDefault="00202D67">
            <w:pPr>
              <w:widowControl w:val="0"/>
              <w:numPr>
                <w:ilvl w:val="2"/>
                <w:numId w:val="1"/>
              </w:numPr>
              <w:spacing w:after="0" w:line="240" w:lineRule="auto"/>
              <w:ind w:left="1304"/>
              <w:contextualSpacing/>
              <w:rPr>
                <w:rFonts w:ascii="Calibri" w:eastAsia="Calibri" w:hAnsi="Calibri"/>
              </w:rPr>
            </w:pPr>
            <w:r>
              <w:rPr>
                <w:rFonts w:eastAsia="Calibri"/>
              </w:rPr>
              <w:t>Domestic Abuse Act 2021</w:t>
            </w:r>
          </w:p>
          <w:p w14:paraId="49B71AC3" w14:textId="77777777" w:rsidR="005D4620" w:rsidRDefault="005D4620">
            <w:pPr>
              <w:widowControl w:val="0"/>
              <w:spacing w:after="0" w:line="240" w:lineRule="auto"/>
              <w:ind w:left="1440"/>
              <w:contextualSpacing/>
              <w:rPr>
                <w:rFonts w:ascii="Calibri" w:eastAsia="Calibri" w:hAnsi="Calibri"/>
              </w:rPr>
            </w:pPr>
          </w:p>
        </w:tc>
        <w:tc>
          <w:tcPr>
            <w:tcW w:w="5102" w:type="dxa"/>
          </w:tcPr>
          <w:p w14:paraId="108A9458" w14:textId="77777777" w:rsidR="005D4620" w:rsidRDefault="00202D67">
            <w:pPr>
              <w:widowControl w:val="0"/>
              <w:numPr>
                <w:ilvl w:val="0"/>
                <w:numId w:val="1"/>
              </w:numPr>
              <w:spacing w:after="0" w:line="240" w:lineRule="auto"/>
              <w:ind w:left="483"/>
              <w:contextualSpacing/>
              <w:rPr>
                <w:rFonts w:ascii="Calibri" w:eastAsia="Calibri" w:hAnsi="Calibri"/>
              </w:rPr>
            </w:pPr>
            <w:r>
              <w:rPr>
                <w:rFonts w:eastAsia="Calibri"/>
              </w:rPr>
              <w:t>National legislation and guidance (Safeguarding adults)</w:t>
            </w:r>
          </w:p>
          <w:p w14:paraId="2F699DDB"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 xml:space="preserve">The Care Act 2014 </w:t>
            </w:r>
          </w:p>
          <w:p w14:paraId="01D9A2A5"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 xml:space="preserve">Human Rights Acts 1998 </w:t>
            </w:r>
          </w:p>
          <w:p w14:paraId="15413D61"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 xml:space="preserve">Care Standards Act 2000 </w:t>
            </w:r>
          </w:p>
          <w:p w14:paraId="02DC76E1"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 xml:space="preserve">Mental Capacity Act 2005 </w:t>
            </w:r>
          </w:p>
          <w:p w14:paraId="5EC9488A"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 xml:space="preserve">Deprivation of Liberty Safeguards 2007 </w:t>
            </w:r>
          </w:p>
          <w:p w14:paraId="6AF0B5D1"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 xml:space="preserve">Sexual Offences Act 2003 </w:t>
            </w:r>
          </w:p>
          <w:p w14:paraId="2F7C020C"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Police and Criminal Evidence Act 1984 of Fraud Act 2006</w:t>
            </w:r>
          </w:p>
          <w:p w14:paraId="43674839"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 xml:space="preserve">Public Interest Disclosure Act 1998 </w:t>
            </w:r>
          </w:p>
          <w:p w14:paraId="6C4A7F95"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Health and Social Care Act 2008</w:t>
            </w:r>
          </w:p>
          <w:p w14:paraId="010D5EE9"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 xml:space="preserve">Disclosure and Barring Service (DBS) </w:t>
            </w:r>
          </w:p>
          <w:p w14:paraId="78FEB3C8"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Multi-Agency Public Protection Arrangements (MAPPA)</w:t>
            </w:r>
          </w:p>
          <w:p w14:paraId="5E440720"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Multi-Agency Risk Assessment Conference (MARAC)</w:t>
            </w:r>
          </w:p>
          <w:p w14:paraId="72D24B96" w14:textId="77777777" w:rsidR="005D4620" w:rsidRDefault="00202D67">
            <w:pPr>
              <w:widowControl w:val="0"/>
              <w:numPr>
                <w:ilvl w:val="1"/>
                <w:numId w:val="1"/>
              </w:numPr>
              <w:spacing w:after="0" w:line="240" w:lineRule="auto"/>
              <w:ind w:left="909"/>
              <w:contextualSpacing/>
              <w:rPr>
                <w:rFonts w:ascii="Calibri" w:eastAsia="Calibri" w:hAnsi="Calibri"/>
              </w:rPr>
            </w:pPr>
            <w:r>
              <w:rPr>
                <w:rFonts w:eastAsia="Calibri"/>
              </w:rPr>
              <w:t>LSAB Multiagency Policy and Procedures</w:t>
            </w:r>
          </w:p>
          <w:p w14:paraId="08AAA817" w14:textId="77777777" w:rsidR="005D4620" w:rsidRDefault="005D4620">
            <w:pPr>
              <w:widowControl w:val="0"/>
              <w:spacing w:after="0" w:line="240" w:lineRule="auto"/>
              <w:ind w:left="483"/>
              <w:rPr>
                <w:rFonts w:ascii="Calibri" w:eastAsia="Calibri" w:hAnsi="Calibri"/>
              </w:rPr>
            </w:pPr>
          </w:p>
        </w:tc>
      </w:tr>
      <w:tr w:rsidR="005D4620" w14:paraId="541C4A56" w14:textId="77777777">
        <w:tc>
          <w:tcPr>
            <w:tcW w:w="4815" w:type="dxa"/>
          </w:tcPr>
          <w:p w14:paraId="7A238F53" w14:textId="77777777" w:rsidR="005D4620" w:rsidRDefault="00202D67">
            <w:pPr>
              <w:widowControl w:val="0"/>
              <w:numPr>
                <w:ilvl w:val="0"/>
                <w:numId w:val="1"/>
              </w:numPr>
              <w:spacing w:after="0" w:line="240" w:lineRule="auto"/>
              <w:ind w:left="453"/>
              <w:contextualSpacing/>
              <w:rPr>
                <w:rFonts w:ascii="Calibri" w:eastAsia="Calibri" w:hAnsi="Calibri"/>
              </w:rPr>
            </w:pPr>
            <w:r>
              <w:rPr>
                <w:rFonts w:eastAsia="Calibri"/>
              </w:rPr>
              <w:t>Local guidance and procedures</w:t>
            </w:r>
          </w:p>
          <w:p w14:paraId="413E4C6D" w14:textId="77777777" w:rsidR="005D4620" w:rsidRDefault="00202D67">
            <w:pPr>
              <w:widowControl w:val="0"/>
              <w:numPr>
                <w:ilvl w:val="1"/>
                <w:numId w:val="1"/>
              </w:numPr>
              <w:spacing w:after="0" w:line="240" w:lineRule="auto"/>
              <w:ind w:left="879"/>
              <w:contextualSpacing/>
              <w:rPr>
                <w:i/>
              </w:rPr>
            </w:pPr>
            <w:r>
              <w:rPr>
                <w:rFonts w:eastAsia="Calibri"/>
                <w:i/>
              </w:rPr>
              <w:t>Local Safeguarding Children Board procedures</w:t>
            </w:r>
          </w:p>
          <w:p w14:paraId="0E06D362" w14:textId="77777777" w:rsidR="005D4620" w:rsidRDefault="00202D67">
            <w:pPr>
              <w:widowControl w:val="0"/>
              <w:numPr>
                <w:ilvl w:val="1"/>
                <w:numId w:val="1"/>
              </w:numPr>
              <w:spacing w:after="0" w:line="240" w:lineRule="auto"/>
              <w:ind w:left="879"/>
              <w:contextualSpacing/>
              <w:rPr>
                <w:i/>
              </w:rPr>
            </w:pPr>
            <w:r>
              <w:rPr>
                <w:rFonts w:eastAsia="Calibri"/>
                <w:i/>
              </w:rPr>
              <w:t>Local authority guidance</w:t>
            </w:r>
          </w:p>
          <w:p w14:paraId="36E80BA7" w14:textId="77777777" w:rsidR="005D4620" w:rsidRDefault="005D4620">
            <w:pPr>
              <w:widowControl w:val="0"/>
              <w:spacing w:after="0" w:line="240" w:lineRule="auto"/>
              <w:rPr>
                <w:rFonts w:ascii="Calibri" w:eastAsia="Calibri" w:hAnsi="Calibri"/>
              </w:rPr>
            </w:pPr>
          </w:p>
        </w:tc>
        <w:tc>
          <w:tcPr>
            <w:tcW w:w="5102" w:type="dxa"/>
          </w:tcPr>
          <w:p w14:paraId="7F13D038" w14:textId="77777777" w:rsidR="005D4620" w:rsidRDefault="00202D67">
            <w:pPr>
              <w:widowControl w:val="0"/>
              <w:numPr>
                <w:ilvl w:val="0"/>
                <w:numId w:val="1"/>
              </w:numPr>
              <w:spacing w:after="0" w:line="240" w:lineRule="auto"/>
              <w:ind w:left="342"/>
              <w:contextualSpacing/>
              <w:rPr>
                <w:rFonts w:ascii="Calibri" w:eastAsia="Calibri" w:hAnsi="Calibri"/>
              </w:rPr>
            </w:pPr>
            <w:r>
              <w:rPr>
                <w:rFonts w:eastAsia="Calibri"/>
              </w:rPr>
              <w:t>Local guidance and procedures</w:t>
            </w:r>
          </w:p>
          <w:p w14:paraId="3627EA48" w14:textId="77777777" w:rsidR="005D4620" w:rsidRDefault="00202D67">
            <w:pPr>
              <w:widowControl w:val="0"/>
              <w:numPr>
                <w:ilvl w:val="1"/>
                <w:numId w:val="1"/>
              </w:numPr>
              <w:spacing w:after="0" w:line="240" w:lineRule="auto"/>
              <w:ind w:left="625"/>
              <w:contextualSpacing/>
              <w:rPr>
                <w:i/>
              </w:rPr>
            </w:pPr>
            <w:r>
              <w:rPr>
                <w:rFonts w:eastAsia="Calibri"/>
                <w:i/>
              </w:rPr>
              <w:t>Local Safeguarding Adults Board procedures</w:t>
            </w:r>
          </w:p>
          <w:p w14:paraId="3453A266" w14:textId="77777777" w:rsidR="005D4620" w:rsidRDefault="00202D67">
            <w:pPr>
              <w:widowControl w:val="0"/>
              <w:numPr>
                <w:ilvl w:val="1"/>
                <w:numId w:val="1"/>
              </w:numPr>
              <w:spacing w:after="0" w:line="240" w:lineRule="auto"/>
              <w:ind w:left="625"/>
              <w:contextualSpacing/>
              <w:rPr>
                <w:i/>
              </w:rPr>
            </w:pPr>
            <w:r>
              <w:rPr>
                <w:rFonts w:eastAsia="Calibri"/>
                <w:i/>
              </w:rPr>
              <w:t>Local authority guidance</w:t>
            </w:r>
          </w:p>
          <w:p w14:paraId="0789FF85" w14:textId="77777777" w:rsidR="005D4620" w:rsidRDefault="005D4620">
            <w:pPr>
              <w:widowControl w:val="0"/>
              <w:spacing w:after="0" w:line="240" w:lineRule="auto"/>
              <w:rPr>
                <w:rFonts w:ascii="Calibri" w:eastAsia="Calibri" w:hAnsi="Calibri"/>
              </w:rPr>
            </w:pPr>
          </w:p>
        </w:tc>
      </w:tr>
    </w:tbl>
    <w:p w14:paraId="5C5CA7D9" w14:textId="77777777" w:rsidR="005D4620" w:rsidRDefault="005D4620"/>
    <w:p w14:paraId="69A00B2B" w14:textId="77777777" w:rsidR="005D4620" w:rsidRDefault="005D4620"/>
    <w:p w14:paraId="3BD95A92" w14:textId="77777777" w:rsidR="005D4620" w:rsidRDefault="005D4620"/>
    <w:p w14:paraId="7AB19B52" w14:textId="77777777" w:rsidR="008E2318" w:rsidRDefault="008E2318"/>
    <w:p w14:paraId="1C7466BD" w14:textId="77777777" w:rsidR="005D4620" w:rsidRDefault="005D4620"/>
    <w:tbl>
      <w:tblPr>
        <w:tblStyle w:val="TableGrid"/>
        <w:tblW w:w="10060" w:type="dxa"/>
        <w:tblLayout w:type="fixed"/>
        <w:tblLook w:val="04A0" w:firstRow="1" w:lastRow="0" w:firstColumn="1" w:lastColumn="0" w:noHBand="0" w:noVBand="1"/>
      </w:tblPr>
      <w:tblGrid>
        <w:gridCol w:w="420"/>
        <w:gridCol w:w="9640"/>
      </w:tblGrid>
      <w:tr w:rsidR="005D4620" w14:paraId="264C4EB8" w14:textId="77777777">
        <w:tc>
          <w:tcPr>
            <w:tcW w:w="10059" w:type="dxa"/>
            <w:gridSpan w:val="2"/>
          </w:tcPr>
          <w:p w14:paraId="38961004" w14:textId="77777777" w:rsidR="005D4620" w:rsidRDefault="005D4620">
            <w:pPr>
              <w:widowControl w:val="0"/>
              <w:spacing w:after="0" w:line="240" w:lineRule="auto"/>
              <w:jc w:val="center"/>
              <w:rPr>
                <w:b/>
                <w:bCs/>
              </w:rPr>
            </w:pPr>
          </w:p>
          <w:p w14:paraId="6FF13B7F" w14:textId="77777777" w:rsidR="005D4620" w:rsidRPr="00FC5EBE" w:rsidRDefault="00202D67" w:rsidP="00FC5EBE">
            <w:pPr>
              <w:pStyle w:val="ListParagraph"/>
              <w:widowControl w:val="0"/>
              <w:numPr>
                <w:ilvl w:val="0"/>
                <w:numId w:val="14"/>
              </w:numPr>
              <w:spacing w:after="0" w:line="240" w:lineRule="auto"/>
              <w:jc w:val="center"/>
              <w:rPr>
                <w:b/>
                <w:bCs/>
              </w:rPr>
            </w:pPr>
            <w:bookmarkStart w:id="20" w:name="_Ref151153042"/>
            <w:r w:rsidRPr="00FC5EBE">
              <w:rPr>
                <w:rFonts w:eastAsia="Calibri"/>
                <w:b/>
                <w:bCs/>
              </w:rPr>
              <w:t>Appendix D</w:t>
            </w:r>
            <w:bookmarkEnd w:id="20"/>
            <w:r w:rsidRPr="00FC5EBE">
              <w:rPr>
                <w:rFonts w:eastAsia="Calibri"/>
                <w:b/>
                <w:bCs/>
              </w:rPr>
              <w:t xml:space="preserve"> </w:t>
            </w:r>
          </w:p>
          <w:p w14:paraId="1484735F" w14:textId="77777777" w:rsidR="005D4620" w:rsidRDefault="00202D67">
            <w:pPr>
              <w:widowControl w:val="0"/>
              <w:spacing w:after="0" w:line="240" w:lineRule="auto"/>
              <w:jc w:val="center"/>
              <w:rPr>
                <w:b/>
                <w:bCs/>
              </w:rPr>
            </w:pPr>
            <w:r>
              <w:rPr>
                <w:rFonts w:eastAsia="Calibri"/>
                <w:b/>
                <w:bCs/>
              </w:rPr>
              <w:t>Standard Document Samples</w:t>
            </w:r>
          </w:p>
          <w:p w14:paraId="384ABD48" w14:textId="77777777" w:rsidR="005D4620" w:rsidRDefault="005D4620">
            <w:pPr>
              <w:widowControl w:val="0"/>
              <w:spacing w:after="0" w:line="240" w:lineRule="auto"/>
              <w:rPr>
                <w:rFonts w:ascii="Calibri" w:eastAsia="Calibri" w:hAnsi="Calibri"/>
              </w:rPr>
            </w:pPr>
          </w:p>
        </w:tc>
      </w:tr>
      <w:tr w:rsidR="005D4620" w14:paraId="67DA293E" w14:textId="77777777">
        <w:tc>
          <w:tcPr>
            <w:tcW w:w="420" w:type="dxa"/>
          </w:tcPr>
          <w:p w14:paraId="5874C155" w14:textId="77777777" w:rsidR="005D4620" w:rsidRDefault="005D4620">
            <w:pPr>
              <w:widowControl w:val="0"/>
              <w:spacing w:after="0" w:line="240" w:lineRule="auto"/>
              <w:ind w:left="360" w:right="-250"/>
              <w:rPr>
                <w:rFonts w:ascii="Calibri" w:eastAsia="Calibri" w:hAnsi="Calibri"/>
              </w:rPr>
            </w:pPr>
          </w:p>
        </w:tc>
        <w:tc>
          <w:tcPr>
            <w:tcW w:w="9639" w:type="dxa"/>
          </w:tcPr>
          <w:p w14:paraId="1229C794" w14:textId="77777777" w:rsidR="005D4620" w:rsidRDefault="00202D67">
            <w:pPr>
              <w:widowControl w:val="0"/>
              <w:spacing w:after="0" w:line="240" w:lineRule="auto"/>
              <w:rPr>
                <w:rFonts w:ascii="Calibri" w:eastAsia="Calibri" w:hAnsi="Calibri"/>
              </w:rPr>
            </w:pPr>
            <w:r>
              <w:rPr>
                <w:rFonts w:eastAsia="Calibri"/>
              </w:rPr>
              <w:t>Application to volunteer</w:t>
            </w:r>
          </w:p>
        </w:tc>
      </w:tr>
      <w:tr w:rsidR="005D4620" w14:paraId="2B2E00B4" w14:textId="77777777">
        <w:tc>
          <w:tcPr>
            <w:tcW w:w="420" w:type="dxa"/>
          </w:tcPr>
          <w:p w14:paraId="376D1D5F" w14:textId="77777777" w:rsidR="005D4620" w:rsidRDefault="005D4620">
            <w:pPr>
              <w:widowControl w:val="0"/>
              <w:spacing w:after="0" w:line="240" w:lineRule="auto"/>
              <w:rPr>
                <w:rFonts w:ascii="Calibri" w:eastAsia="Calibri" w:hAnsi="Calibri"/>
              </w:rPr>
            </w:pPr>
          </w:p>
        </w:tc>
        <w:tc>
          <w:tcPr>
            <w:tcW w:w="9639" w:type="dxa"/>
          </w:tcPr>
          <w:p w14:paraId="700C83ED" w14:textId="77777777" w:rsidR="005D4620" w:rsidRDefault="00202D67">
            <w:pPr>
              <w:widowControl w:val="0"/>
              <w:spacing w:after="0" w:line="240" w:lineRule="auto"/>
              <w:rPr>
                <w:rFonts w:ascii="Calibri" w:eastAsia="Calibri" w:hAnsi="Calibri"/>
              </w:rPr>
            </w:pPr>
            <w:r>
              <w:rPr>
                <w:rFonts w:eastAsia="Calibri"/>
              </w:rPr>
              <w:t>Concerns reporting form</w:t>
            </w:r>
          </w:p>
        </w:tc>
      </w:tr>
      <w:tr w:rsidR="005D4620" w14:paraId="3D0BB41F" w14:textId="77777777">
        <w:tc>
          <w:tcPr>
            <w:tcW w:w="420" w:type="dxa"/>
          </w:tcPr>
          <w:p w14:paraId="1EDDB88F" w14:textId="77777777" w:rsidR="005D4620" w:rsidRDefault="005D4620">
            <w:pPr>
              <w:widowControl w:val="0"/>
              <w:spacing w:after="0" w:line="240" w:lineRule="auto"/>
              <w:rPr>
                <w:rFonts w:ascii="Calibri" w:eastAsia="Calibri" w:hAnsi="Calibri"/>
              </w:rPr>
            </w:pPr>
          </w:p>
        </w:tc>
        <w:tc>
          <w:tcPr>
            <w:tcW w:w="9639" w:type="dxa"/>
          </w:tcPr>
          <w:p w14:paraId="3AFDFE25" w14:textId="77777777" w:rsidR="005D4620" w:rsidRDefault="00202D67">
            <w:pPr>
              <w:widowControl w:val="0"/>
              <w:spacing w:after="0" w:line="240" w:lineRule="auto"/>
              <w:rPr>
                <w:rFonts w:ascii="Calibri" w:eastAsia="Calibri" w:hAnsi="Calibri"/>
              </w:rPr>
            </w:pPr>
            <w:r>
              <w:rPr>
                <w:rFonts w:eastAsia="Calibri"/>
              </w:rPr>
              <w:t>Role description</w:t>
            </w:r>
          </w:p>
        </w:tc>
      </w:tr>
      <w:tr w:rsidR="005D4620" w14:paraId="36BCCBEF" w14:textId="77777777">
        <w:tc>
          <w:tcPr>
            <w:tcW w:w="420" w:type="dxa"/>
          </w:tcPr>
          <w:p w14:paraId="0509EB92" w14:textId="77777777" w:rsidR="005D4620" w:rsidRDefault="005D4620">
            <w:pPr>
              <w:pStyle w:val="ListParagraph"/>
              <w:widowControl w:val="0"/>
              <w:spacing w:after="0" w:line="240" w:lineRule="auto"/>
              <w:ind w:left="1440"/>
              <w:rPr>
                <w:rFonts w:ascii="Calibri" w:eastAsia="Calibri" w:hAnsi="Calibri"/>
              </w:rPr>
            </w:pPr>
          </w:p>
        </w:tc>
        <w:tc>
          <w:tcPr>
            <w:tcW w:w="9639" w:type="dxa"/>
          </w:tcPr>
          <w:p w14:paraId="689EFF80" w14:textId="77777777" w:rsidR="005D4620" w:rsidRDefault="00202D67">
            <w:pPr>
              <w:widowControl w:val="0"/>
              <w:spacing w:after="0" w:line="240" w:lineRule="auto"/>
              <w:rPr>
                <w:rFonts w:ascii="Calibri" w:eastAsia="Calibri" w:hAnsi="Calibri"/>
              </w:rPr>
            </w:pPr>
            <w:r>
              <w:rPr>
                <w:rFonts w:eastAsia="Calibri"/>
              </w:rPr>
              <w:t>Confidential file chronology</w:t>
            </w:r>
          </w:p>
        </w:tc>
      </w:tr>
      <w:tr w:rsidR="005D4620" w14:paraId="3519D481" w14:textId="77777777">
        <w:tc>
          <w:tcPr>
            <w:tcW w:w="420" w:type="dxa"/>
          </w:tcPr>
          <w:p w14:paraId="03E86206" w14:textId="77777777" w:rsidR="005D4620" w:rsidRDefault="005D4620">
            <w:pPr>
              <w:pStyle w:val="ListParagraph"/>
              <w:widowControl w:val="0"/>
              <w:spacing w:after="0" w:line="240" w:lineRule="auto"/>
              <w:ind w:left="1440"/>
              <w:rPr>
                <w:rFonts w:ascii="Calibri" w:eastAsia="Calibri" w:hAnsi="Calibri"/>
              </w:rPr>
            </w:pPr>
          </w:p>
        </w:tc>
        <w:tc>
          <w:tcPr>
            <w:tcW w:w="9639" w:type="dxa"/>
          </w:tcPr>
          <w:p w14:paraId="05053DA0" w14:textId="77777777" w:rsidR="005D4620" w:rsidRDefault="00202D67">
            <w:pPr>
              <w:widowControl w:val="0"/>
              <w:spacing w:after="0" w:line="240" w:lineRule="auto"/>
              <w:rPr>
                <w:rFonts w:ascii="Calibri" w:eastAsia="Calibri" w:hAnsi="Calibri"/>
              </w:rPr>
            </w:pPr>
            <w:r>
              <w:rPr>
                <w:rFonts w:eastAsia="Calibri"/>
              </w:rPr>
              <w:t>Confidential file record of conversations and actions</w:t>
            </w:r>
          </w:p>
        </w:tc>
      </w:tr>
      <w:tr w:rsidR="005D4620" w14:paraId="4BEBF6EE" w14:textId="77777777">
        <w:tc>
          <w:tcPr>
            <w:tcW w:w="420" w:type="dxa"/>
          </w:tcPr>
          <w:p w14:paraId="3AFA273D" w14:textId="77777777" w:rsidR="005D4620" w:rsidRDefault="005D4620">
            <w:pPr>
              <w:pStyle w:val="ListParagraph"/>
              <w:widowControl w:val="0"/>
              <w:spacing w:after="0" w:line="240" w:lineRule="auto"/>
              <w:ind w:left="1440"/>
              <w:rPr>
                <w:rFonts w:ascii="Calibri" w:eastAsia="Calibri" w:hAnsi="Calibri"/>
              </w:rPr>
            </w:pPr>
          </w:p>
        </w:tc>
        <w:tc>
          <w:tcPr>
            <w:tcW w:w="9639" w:type="dxa"/>
          </w:tcPr>
          <w:p w14:paraId="29C028DA" w14:textId="77777777" w:rsidR="005D4620" w:rsidRDefault="00202D67">
            <w:pPr>
              <w:widowControl w:val="0"/>
              <w:spacing w:after="0" w:line="240" w:lineRule="auto"/>
              <w:rPr>
                <w:rFonts w:ascii="Calibri" w:eastAsia="Calibri" w:hAnsi="Calibri"/>
              </w:rPr>
            </w:pPr>
            <w:r>
              <w:rPr>
                <w:rFonts w:eastAsia="Calibri"/>
              </w:rPr>
              <w:t>Template report from DSL to trustees</w:t>
            </w:r>
          </w:p>
        </w:tc>
      </w:tr>
      <w:tr w:rsidR="005D4620" w14:paraId="197318F6" w14:textId="77777777">
        <w:tc>
          <w:tcPr>
            <w:tcW w:w="420" w:type="dxa"/>
          </w:tcPr>
          <w:p w14:paraId="366CEA18" w14:textId="77777777" w:rsidR="005D4620" w:rsidRDefault="005D4620">
            <w:pPr>
              <w:pStyle w:val="ListParagraph"/>
              <w:widowControl w:val="0"/>
              <w:spacing w:after="0" w:line="240" w:lineRule="auto"/>
              <w:ind w:left="1440"/>
              <w:rPr>
                <w:rFonts w:ascii="Calibri" w:eastAsia="Calibri" w:hAnsi="Calibri"/>
              </w:rPr>
            </w:pPr>
          </w:p>
        </w:tc>
        <w:tc>
          <w:tcPr>
            <w:tcW w:w="9639" w:type="dxa"/>
          </w:tcPr>
          <w:p w14:paraId="0B5D6833" w14:textId="77777777" w:rsidR="005D4620" w:rsidRDefault="00202D67">
            <w:pPr>
              <w:widowControl w:val="0"/>
              <w:spacing w:after="0" w:line="240" w:lineRule="auto"/>
              <w:rPr>
                <w:rFonts w:ascii="Calibri" w:eastAsia="Calibri" w:hAnsi="Calibri"/>
              </w:rPr>
            </w:pPr>
            <w:r>
              <w:rPr>
                <w:rFonts w:eastAsia="Calibri"/>
              </w:rPr>
              <w:t>Complaint form</w:t>
            </w:r>
          </w:p>
        </w:tc>
      </w:tr>
    </w:tbl>
    <w:p w14:paraId="6F916430" w14:textId="77777777" w:rsidR="005D4620" w:rsidRDefault="005D4620"/>
    <w:p w14:paraId="37BD88F0" w14:textId="77777777" w:rsidR="005D4620" w:rsidRDefault="005D4620"/>
    <w:p w14:paraId="7D3B30A2" w14:textId="77777777" w:rsidR="005D4620" w:rsidRDefault="005D4620"/>
    <w:p w14:paraId="62C5A1B3" w14:textId="77777777" w:rsidR="005D4620" w:rsidRDefault="005D4620"/>
    <w:p w14:paraId="52D92AC4" w14:textId="77777777" w:rsidR="005D4620" w:rsidRDefault="005D4620"/>
    <w:p w14:paraId="704A79C4" w14:textId="77777777" w:rsidR="005D4620" w:rsidRDefault="005D4620"/>
    <w:p w14:paraId="742E48DD" w14:textId="77777777" w:rsidR="005D4620" w:rsidRDefault="005D4620"/>
    <w:p w14:paraId="2EAE3F72" w14:textId="3D235A81" w:rsidR="005D4620" w:rsidRDefault="00DB25EE">
      <w:r>
        <w:rPr>
          <w:noProof/>
        </w:rPr>
        <mc:AlternateContent>
          <mc:Choice Requires="wps">
            <w:drawing>
              <wp:anchor distT="90170" distB="90170" distL="158115" distR="158115" simplePos="0" relativeHeight="20" behindDoc="0" locked="0" layoutInCell="0" allowOverlap="1" wp14:anchorId="2DCE36C6" wp14:editId="2DDAC77A">
                <wp:simplePos x="0" y="0"/>
                <wp:positionH relativeFrom="column">
                  <wp:posOffset>342265</wp:posOffset>
                </wp:positionH>
                <wp:positionV relativeFrom="paragraph">
                  <wp:posOffset>6054090</wp:posOffset>
                </wp:positionV>
                <wp:extent cx="5733415" cy="786130"/>
                <wp:effectExtent l="0" t="0" r="0" b="0"/>
                <wp:wrapSquare wrapText="bothSides"/>
                <wp:docPr id="168490927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3415" cy="78613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07A1C65B" w14:textId="77777777" w:rsidR="005D4620" w:rsidRDefault="005D4620">
                            <w:pPr>
                              <w:pStyle w:val="FrameContents"/>
                              <w:jc w:val="center"/>
                              <w:rPr>
                                <w:b/>
                                <w:sz w:val="32"/>
                                <w:u w:val="single"/>
                              </w:rPr>
                            </w:pP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2DCE36C6" id="Rectangle 17" o:spid="_x0000_s1028" style="position:absolute;margin-left:26.95pt;margin-top:476.7pt;width:451.45pt;height:61.9pt;z-index:20;visibility:visible;mso-wrap-style:square;mso-width-percent:0;mso-height-percent:0;mso-wrap-distance-left:12.45pt;mso-wrap-distance-top:7.1pt;mso-wrap-distance-right:12.45pt;mso-wrap-distance-bottom:7.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WVZ4QEAACQEAAAOAAAAZHJzL2Uyb0RvYy54bWysU01v2zAMvQ/YfxB0X5yPpe2MOMWwIrsU&#10;W9FuP0CRpViYLAqSGjv/fhTtuMF2alEfBFPkI/keqc1t31p2VCEacBVfzOacKSehNu5Q8d+/dp9u&#10;OItJuFpYcKriJxX57fbjh03nS7WEBmytAsMkLpadr3iTki+LIspGtSLOwCuHTg2hFQnNcCjqIDrM&#10;3tpiOZ9fFR2E2geQKka8vRucfEv5tVYy/dQ6qsRsxbG3RGegc5/PYrsR5SEI3xg5tiHe0EUrjMOi&#10;U6o7kQR7Dua/VK2RASLoNJPQFqC1kYo4IJvF/B82T43wirigONFPMsX3Syt/HJ/8Q8itR38P8k9E&#10;RYrOx3LyZCOOMb0ObY7FxllPKp4mFVWfmMTL9fVq9Xmx5kyi7/rmarEimQtRntE+xPRdQcvyT8UD&#10;TonEE8f7mHJ9UZ5DqDGwpt4Za8kIh/03G9hR4ER39OUhIiRehlnHuop/WS/XlNlBxg9x1o0MB1JE&#10;L52sytmte1SamZq4UTk51ht2Bpcat+i8OViUADlQY/5XYkdIRita1VfiJxDVB5cmfGscBJLlgl3+&#10;Tf2+R3oVX2ZvvtlDfXoITDjZAHIcBuHg63MCbWgYL1GjbriKJPj4bPKuX9oU9fK4t38BAAD//wMA&#10;UEsDBBQABgAIAAAAIQDp5eOc3wAAAAsBAAAPAAAAZHJzL2Rvd25yZXYueG1sTI/BTsMwEETvSPyD&#10;tUjcqE3TpCTEqRBST8CBFonrNnaTiHgdYqcNf89yosfVPs28KTez68XJjqHzpOF+oUBYqr3pqNHw&#10;sd/ePYAIEclg78lq+LEBNtX1VYmF8Wd6t6ddbASHUChQQxvjUEgZ6tY6DAs/WOLf0Y8OI59jI82I&#10;Zw53vVwqlUmHHXFDi4N9bm39tZucBsxW5vvtmLzuX6YM82ZW2/RTaX17Mz89goh2jv8w/OmzOlTs&#10;dPATmSB6DWmSM6khT5MVCAbyNOMtBybVer0EWZXyckP1CwAA//8DAFBLAQItABQABgAIAAAAIQC2&#10;gziS/gAAAOEBAAATAAAAAAAAAAAAAAAAAAAAAABbQ29udGVudF9UeXBlc10ueG1sUEsBAi0AFAAG&#10;AAgAAAAhADj9If/WAAAAlAEAAAsAAAAAAAAAAAAAAAAALwEAAF9yZWxzLy5yZWxzUEsBAi0AFAAG&#10;AAgAAAAhALTBZVnhAQAAJAQAAA4AAAAAAAAAAAAAAAAALgIAAGRycy9lMm9Eb2MueG1sUEsBAi0A&#10;FAAGAAgAAAAhAOnl45zfAAAACwEAAA8AAAAAAAAAAAAAAAAAOwQAAGRycy9kb3ducmV2LnhtbFBL&#10;BQYAAAAABAAEAPMAAABHBQAAAAA=&#10;" o:allowincell="f" stroked="f">
                <v:textbox>
                  <w:txbxContent>
                    <w:p w14:paraId="07A1C65B" w14:textId="77777777" w:rsidR="005D4620" w:rsidRDefault="005D4620">
                      <w:pPr>
                        <w:pStyle w:val="FrameContents"/>
                        <w:jc w:val="center"/>
                        <w:rPr>
                          <w:b/>
                          <w:sz w:val="32"/>
                          <w:u w:val="single"/>
                        </w:rPr>
                      </w:pPr>
                    </w:p>
                  </w:txbxContent>
                </v:textbox>
                <w10:wrap type="square"/>
              </v:rect>
            </w:pict>
          </mc:Fallback>
        </mc:AlternateContent>
      </w:r>
      <w:r w:rsidR="00202D67">
        <w:br w:type="page"/>
      </w:r>
    </w:p>
    <w:p w14:paraId="6DC4C750" w14:textId="363A8A0F" w:rsidR="005D4620" w:rsidRDefault="00DB25EE">
      <w:r>
        <w:rPr>
          <w:noProof/>
        </w:rPr>
        <w:lastRenderedPageBreak/>
        <mc:AlternateContent>
          <mc:Choice Requires="wps">
            <w:drawing>
              <wp:anchor distT="90170" distB="90170" distL="158115" distR="158115" simplePos="0" relativeHeight="28" behindDoc="0" locked="0" layoutInCell="0" allowOverlap="1" wp14:anchorId="0E1492CC" wp14:editId="09FFD27C">
                <wp:simplePos x="0" y="0"/>
                <wp:positionH relativeFrom="column">
                  <wp:posOffset>491490</wp:posOffset>
                </wp:positionH>
                <wp:positionV relativeFrom="paragraph">
                  <wp:posOffset>67310</wp:posOffset>
                </wp:positionV>
                <wp:extent cx="5733415" cy="764540"/>
                <wp:effectExtent l="0" t="0" r="0" b="0"/>
                <wp:wrapSquare wrapText="bothSides"/>
                <wp:docPr id="65653305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3415" cy="76454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05133D26" w14:textId="77777777" w:rsidR="005D4620" w:rsidRDefault="00202D67">
                            <w:pPr>
                              <w:pStyle w:val="FrameContents"/>
                              <w:jc w:val="center"/>
                              <w:rPr>
                                <w:b/>
                                <w:sz w:val="32"/>
                                <w:u w:val="single"/>
                              </w:rPr>
                            </w:pPr>
                            <w:bookmarkStart w:id="21" w:name="_Hlk864690391"/>
                            <w:bookmarkEnd w:id="21"/>
                            <w:r>
                              <w:rPr>
                                <w:b/>
                                <w:color w:val="000000"/>
                                <w:sz w:val="32"/>
                                <w:u w:val="single"/>
                              </w:rPr>
                              <w:t>Church on the Moor</w:t>
                            </w:r>
                          </w:p>
                          <w:p w14:paraId="4E1D9FAA" w14:textId="77777777" w:rsidR="005D4620" w:rsidRDefault="00202D67">
                            <w:pPr>
                              <w:pStyle w:val="FrameContents"/>
                              <w:jc w:val="center"/>
                              <w:rPr>
                                <w:b/>
                                <w:sz w:val="32"/>
                                <w:u w:val="single"/>
                              </w:rPr>
                            </w:pPr>
                            <w:r>
                              <w:rPr>
                                <w:b/>
                                <w:color w:val="000000"/>
                                <w:sz w:val="32"/>
                                <w:u w:val="single"/>
                              </w:rPr>
                              <w:t>Staff / volunteer role description</w:t>
                            </w: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0E1492CC" id="Rectangle 15" o:spid="_x0000_s1029" style="position:absolute;margin-left:38.7pt;margin-top:5.3pt;width:451.45pt;height:60.2pt;z-index:28;visibility:visible;mso-wrap-style:square;mso-width-percent:0;mso-height-percent:0;mso-wrap-distance-left:12.45pt;mso-wrap-distance-top:7.1pt;mso-wrap-distance-right:12.45pt;mso-wrap-distance-bottom:7.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7Sl4QEAACQEAAAOAAAAZHJzL2Uyb0RvYy54bWysU01v2zAMvQ/YfxB0X5wvt5sRpxhWZJdi&#10;K9rtByiyFAuTRUFSY+ffj2IcN9hOHeaDYIp8JN8jtbkbOsuOKkQDruaL2Zwz5SQ0xh1q/vPH7sNH&#10;zmISrhEWnKr5SUV+t33/btP7Si2hBduowDCJi1Xva96m5KuiiLJVnYgz8MqhU0PoREIzHIomiB6z&#10;d7ZYzuc3RQ+h8QGkihFv789OvqX8WiuZvmsdVWK25thbojPQuc9nsd2I6hCEb40c2xD/0EUnjMOi&#10;U6p7kQR7CeavVJ2RASLoNJPQFaC1kYo4IJvF/A82z63wirigONFPMsX/l1Z+Oz77x5Bbj/4B5K+I&#10;ihS9j9XkyUYcYwYduhyLjbOBVDxNKqohMYmX5e1qtV6UnEn03d6syzXJXIjqgvYhpq8KOpZ/ah5w&#10;SiSeOD7ElOuL6hJCjYE1zc5YS0Y47L/YwI4CJ7qjLw8RIfE6zDrW1/xTuSwps4OMP8dZNzI8kyJ6&#10;6WRVzm7dk9LMNMSNysmx3nlncKlxiy6bg0UJkAM15n8jdoRktKJVfSN+AlF9cGnCd8ZBIFmu2OXf&#10;NOwHpFfzVfbmmz00p8fAhJMtIMfzIBx8fkmgDQ3jNWrUDVeRBB+fTd71a5uiXh/39jcAAAD//wMA&#10;UEsDBBQABgAIAAAAIQCnD3js3gAAAAkBAAAPAAAAZHJzL2Rvd25yZXYueG1sTI/NTsMwEITvSH0H&#10;a5G4UbtNSdsQp0JIPQGH/khct7GbRMTrEDtteHuWEz3uzGj2m3wzulZcbB8aTxpmUwXCUulNQ5WG&#10;42H7uAIRIpLB1pPV8GMDbIrJXY6Z8Vfa2cs+VoJLKGSooY6xy6QMZW0dhqnvLLF39r3DyGdfSdPj&#10;lctdK+dKpdJhQ/yhxs6+1rb82g9OA6YL8/1xTt4Pb0OK62pU26dPpfXD/fjyDCLaMf6H4Q+f0aFg&#10;ppMfyATRalguF5xkXaUg2F+vVALixEIyUyCLXN4uKH4BAAD//wMAUEsBAi0AFAAGAAgAAAAhALaD&#10;OJL+AAAA4QEAABMAAAAAAAAAAAAAAAAAAAAAAFtDb250ZW50X1R5cGVzXS54bWxQSwECLQAUAAYA&#10;CAAAACEAOP0h/9YAAACUAQAACwAAAAAAAAAAAAAAAAAvAQAAX3JlbHMvLnJlbHNQSwECLQAUAAYA&#10;CAAAACEAkl+0peEBAAAkBAAADgAAAAAAAAAAAAAAAAAuAgAAZHJzL2Uyb0RvYy54bWxQSwECLQAU&#10;AAYACAAAACEApw947N4AAAAJAQAADwAAAAAAAAAAAAAAAAA7BAAAZHJzL2Rvd25yZXYueG1sUEsF&#10;BgAAAAAEAAQA8wAAAEYFAAAAAA==&#10;" o:allowincell="f" stroked="f">
                <v:textbox>
                  <w:txbxContent>
                    <w:p w14:paraId="05133D26" w14:textId="77777777" w:rsidR="005D4620" w:rsidRDefault="00202D67">
                      <w:pPr>
                        <w:pStyle w:val="FrameContents"/>
                        <w:jc w:val="center"/>
                        <w:rPr>
                          <w:b/>
                          <w:sz w:val="32"/>
                          <w:u w:val="single"/>
                        </w:rPr>
                      </w:pPr>
                      <w:bookmarkStart w:id="22" w:name="_Hlk864690391"/>
                      <w:bookmarkEnd w:id="22"/>
                      <w:r>
                        <w:rPr>
                          <w:b/>
                          <w:color w:val="000000"/>
                          <w:sz w:val="32"/>
                          <w:u w:val="single"/>
                        </w:rPr>
                        <w:t>Church on the Moor</w:t>
                      </w:r>
                    </w:p>
                    <w:p w14:paraId="4E1D9FAA" w14:textId="77777777" w:rsidR="005D4620" w:rsidRDefault="00202D67">
                      <w:pPr>
                        <w:pStyle w:val="FrameContents"/>
                        <w:jc w:val="center"/>
                        <w:rPr>
                          <w:b/>
                          <w:sz w:val="32"/>
                          <w:u w:val="single"/>
                        </w:rPr>
                      </w:pPr>
                      <w:r>
                        <w:rPr>
                          <w:b/>
                          <w:color w:val="000000"/>
                          <w:sz w:val="32"/>
                          <w:u w:val="single"/>
                        </w:rPr>
                        <w:t>Staff / volunteer role description</w:t>
                      </w:r>
                    </w:p>
                  </w:txbxContent>
                </v:textbox>
                <w10:wrap type="square"/>
              </v:rect>
            </w:pict>
          </mc:Fallback>
        </mc:AlternateContent>
      </w:r>
    </w:p>
    <w:p w14:paraId="311F2C2B" w14:textId="77777777" w:rsidR="005D4620" w:rsidRDefault="005D4620"/>
    <w:p w14:paraId="13EE3AE0" w14:textId="77777777" w:rsidR="005D4620" w:rsidRDefault="00202D67">
      <w:r>
        <w:t xml:space="preserve">   </w:t>
      </w:r>
    </w:p>
    <w:p w14:paraId="35556144" w14:textId="77777777" w:rsidR="005D4620" w:rsidRDefault="00202D67">
      <w:r>
        <w:t xml:space="preserve">                                                                  </w:t>
      </w:r>
    </w:p>
    <w:tbl>
      <w:tblPr>
        <w:tblStyle w:val="TableGrid"/>
        <w:tblW w:w="10485" w:type="dxa"/>
        <w:tblLayout w:type="fixed"/>
        <w:tblLook w:val="04A0" w:firstRow="1" w:lastRow="0" w:firstColumn="1" w:lastColumn="0" w:noHBand="0" w:noVBand="1"/>
      </w:tblPr>
      <w:tblGrid>
        <w:gridCol w:w="2756"/>
        <w:gridCol w:w="2335"/>
        <w:gridCol w:w="281"/>
        <w:gridCol w:w="401"/>
        <w:gridCol w:w="1211"/>
        <w:gridCol w:w="547"/>
        <w:gridCol w:w="2954"/>
      </w:tblGrid>
      <w:tr w:rsidR="005D4620" w14:paraId="24CFCA0B" w14:textId="77777777">
        <w:tc>
          <w:tcPr>
            <w:tcW w:w="10485" w:type="dxa"/>
            <w:gridSpan w:val="7"/>
            <w:shd w:val="clear" w:color="auto" w:fill="D9D9D9" w:themeFill="background1" w:themeFillShade="D9"/>
          </w:tcPr>
          <w:p w14:paraId="278148E5" w14:textId="77777777" w:rsidR="005D4620" w:rsidRDefault="005D4620">
            <w:pPr>
              <w:widowControl w:val="0"/>
              <w:spacing w:after="0" w:line="240" w:lineRule="auto"/>
              <w:jc w:val="center"/>
              <w:rPr>
                <w:b/>
                <w:sz w:val="24"/>
                <w:szCs w:val="24"/>
              </w:rPr>
            </w:pPr>
          </w:p>
          <w:p w14:paraId="25D62ED8" w14:textId="77777777" w:rsidR="005D4620" w:rsidRDefault="00202D67">
            <w:pPr>
              <w:widowControl w:val="0"/>
              <w:spacing w:after="0" w:line="240" w:lineRule="auto"/>
              <w:jc w:val="center"/>
              <w:rPr>
                <w:b/>
                <w:sz w:val="24"/>
                <w:szCs w:val="24"/>
              </w:rPr>
            </w:pPr>
            <w:r>
              <w:rPr>
                <w:rFonts w:eastAsia="Calibri"/>
                <w:b/>
                <w:sz w:val="24"/>
                <w:szCs w:val="24"/>
              </w:rPr>
              <w:t>About You</w:t>
            </w:r>
          </w:p>
        </w:tc>
      </w:tr>
      <w:tr w:rsidR="005D4620" w14:paraId="45913334" w14:textId="77777777">
        <w:tc>
          <w:tcPr>
            <w:tcW w:w="5091" w:type="dxa"/>
            <w:gridSpan w:val="2"/>
          </w:tcPr>
          <w:p w14:paraId="5286DCF7" w14:textId="77777777" w:rsidR="005D4620" w:rsidRDefault="00202D67">
            <w:pPr>
              <w:widowControl w:val="0"/>
              <w:spacing w:after="0" w:line="240" w:lineRule="auto"/>
              <w:rPr>
                <w:sz w:val="24"/>
                <w:szCs w:val="24"/>
              </w:rPr>
            </w:pPr>
            <w:r>
              <w:rPr>
                <w:rFonts w:eastAsia="Calibri"/>
                <w:sz w:val="24"/>
                <w:szCs w:val="24"/>
              </w:rPr>
              <w:t>Full name</w:t>
            </w:r>
          </w:p>
          <w:p w14:paraId="1AD7C8D3" w14:textId="77777777" w:rsidR="005D4620" w:rsidRDefault="005D4620">
            <w:pPr>
              <w:widowControl w:val="0"/>
              <w:spacing w:after="0" w:line="240" w:lineRule="auto"/>
              <w:rPr>
                <w:sz w:val="24"/>
                <w:szCs w:val="24"/>
              </w:rPr>
            </w:pPr>
          </w:p>
          <w:p w14:paraId="633FF901" w14:textId="77777777" w:rsidR="005D4620" w:rsidRDefault="005D4620">
            <w:pPr>
              <w:widowControl w:val="0"/>
              <w:spacing w:after="0" w:line="240" w:lineRule="auto"/>
              <w:rPr>
                <w:sz w:val="24"/>
                <w:szCs w:val="24"/>
              </w:rPr>
            </w:pPr>
          </w:p>
          <w:p w14:paraId="2840779A" w14:textId="77777777" w:rsidR="005D4620" w:rsidRDefault="005D4620">
            <w:pPr>
              <w:widowControl w:val="0"/>
              <w:spacing w:after="0" w:line="240" w:lineRule="auto"/>
              <w:rPr>
                <w:sz w:val="24"/>
                <w:szCs w:val="24"/>
              </w:rPr>
            </w:pPr>
          </w:p>
        </w:tc>
        <w:tc>
          <w:tcPr>
            <w:tcW w:w="5394" w:type="dxa"/>
            <w:gridSpan w:val="5"/>
          </w:tcPr>
          <w:p w14:paraId="4C39196C" w14:textId="77777777" w:rsidR="005D4620" w:rsidRDefault="00202D67">
            <w:pPr>
              <w:widowControl w:val="0"/>
              <w:spacing w:after="0" w:line="240" w:lineRule="auto"/>
              <w:rPr>
                <w:sz w:val="24"/>
                <w:szCs w:val="24"/>
              </w:rPr>
            </w:pPr>
            <w:r>
              <w:rPr>
                <w:rFonts w:eastAsia="Calibri"/>
                <w:sz w:val="24"/>
                <w:szCs w:val="24"/>
              </w:rPr>
              <w:t>Address</w:t>
            </w:r>
          </w:p>
        </w:tc>
      </w:tr>
      <w:tr w:rsidR="005D4620" w14:paraId="60B6D5F5" w14:textId="77777777">
        <w:tc>
          <w:tcPr>
            <w:tcW w:w="10485" w:type="dxa"/>
            <w:gridSpan w:val="7"/>
          </w:tcPr>
          <w:p w14:paraId="6E662C1A" w14:textId="77777777" w:rsidR="005D4620" w:rsidRDefault="00202D67">
            <w:pPr>
              <w:widowControl w:val="0"/>
              <w:spacing w:after="0" w:line="240" w:lineRule="auto"/>
              <w:rPr>
                <w:sz w:val="24"/>
                <w:szCs w:val="24"/>
              </w:rPr>
            </w:pPr>
            <w:r>
              <w:rPr>
                <w:rFonts w:eastAsia="Calibri"/>
                <w:sz w:val="24"/>
                <w:szCs w:val="24"/>
              </w:rPr>
              <w:t>Phone number</w:t>
            </w:r>
          </w:p>
        </w:tc>
      </w:tr>
      <w:tr w:rsidR="005D4620" w14:paraId="2FF79F23" w14:textId="77777777">
        <w:tc>
          <w:tcPr>
            <w:tcW w:w="10485" w:type="dxa"/>
            <w:gridSpan w:val="7"/>
          </w:tcPr>
          <w:p w14:paraId="613B0339" w14:textId="77777777" w:rsidR="005D4620" w:rsidRDefault="00202D67">
            <w:pPr>
              <w:widowControl w:val="0"/>
              <w:spacing w:after="0" w:line="240" w:lineRule="auto"/>
              <w:rPr>
                <w:sz w:val="24"/>
                <w:szCs w:val="24"/>
              </w:rPr>
            </w:pPr>
            <w:r>
              <w:rPr>
                <w:rFonts w:eastAsia="Calibri"/>
                <w:sz w:val="24"/>
                <w:szCs w:val="24"/>
              </w:rPr>
              <w:t>Mobile number</w:t>
            </w:r>
          </w:p>
        </w:tc>
      </w:tr>
      <w:tr w:rsidR="005D4620" w14:paraId="3B7563DC" w14:textId="77777777">
        <w:tc>
          <w:tcPr>
            <w:tcW w:w="10485" w:type="dxa"/>
            <w:gridSpan w:val="7"/>
          </w:tcPr>
          <w:p w14:paraId="49A0DE1A" w14:textId="77777777" w:rsidR="005D4620" w:rsidRDefault="00202D67">
            <w:pPr>
              <w:widowControl w:val="0"/>
              <w:spacing w:after="0" w:line="240" w:lineRule="auto"/>
              <w:rPr>
                <w:sz w:val="24"/>
                <w:szCs w:val="24"/>
              </w:rPr>
            </w:pPr>
            <w:r>
              <w:rPr>
                <w:rFonts w:eastAsia="Calibri"/>
                <w:sz w:val="24"/>
                <w:szCs w:val="24"/>
              </w:rPr>
              <w:t>E-mail address</w:t>
            </w:r>
          </w:p>
        </w:tc>
      </w:tr>
      <w:tr w:rsidR="005D4620" w14:paraId="00051C46" w14:textId="77777777">
        <w:tc>
          <w:tcPr>
            <w:tcW w:w="10485" w:type="dxa"/>
            <w:gridSpan w:val="7"/>
            <w:shd w:val="clear" w:color="auto" w:fill="D9D9D9" w:themeFill="background1" w:themeFillShade="D9"/>
          </w:tcPr>
          <w:p w14:paraId="2184D5A7" w14:textId="77777777" w:rsidR="005D4620" w:rsidRDefault="00202D67">
            <w:pPr>
              <w:widowControl w:val="0"/>
              <w:spacing w:after="0" w:line="240" w:lineRule="auto"/>
              <w:jc w:val="center"/>
              <w:rPr>
                <w:b/>
                <w:bCs/>
                <w:sz w:val="24"/>
                <w:szCs w:val="24"/>
              </w:rPr>
            </w:pPr>
            <w:r>
              <w:rPr>
                <w:rFonts w:eastAsia="Calibri"/>
                <w:b/>
                <w:bCs/>
                <w:sz w:val="24"/>
                <w:szCs w:val="24"/>
              </w:rPr>
              <w:t>About the role</w:t>
            </w:r>
          </w:p>
        </w:tc>
      </w:tr>
      <w:tr w:rsidR="005D4620" w14:paraId="6A5CDF5A" w14:textId="77777777">
        <w:tc>
          <w:tcPr>
            <w:tcW w:w="5091" w:type="dxa"/>
            <w:gridSpan w:val="2"/>
          </w:tcPr>
          <w:p w14:paraId="5F1A4A2C" w14:textId="77777777" w:rsidR="005D4620" w:rsidRDefault="00202D67">
            <w:pPr>
              <w:widowControl w:val="0"/>
              <w:spacing w:after="0" w:line="240" w:lineRule="auto"/>
              <w:rPr>
                <w:sz w:val="24"/>
                <w:szCs w:val="24"/>
              </w:rPr>
            </w:pPr>
            <w:r>
              <w:rPr>
                <w:rFonts w:eastAsia="Calibri"/>
                <w:sz w:val="24"/>
                <w:szCs w:val="24"/>
              </w:rPr>
              <w:t>Department /Group / ministry area</w:t>
            </w:r>
          </w:p>
          <w:p w14:paraId="0E9C624A" w14:textId="77777777" w:rsidR="005D4620" w:rsidRDefault="005D4620">
            <w:pPr>
              <w:widowControl w:val="0"/>
              <w:spacing w:after="0" w:line="240" w:lineRule="auto"/>
              <w:rPr>
                <w:sz w:val="24"/>
                <w:szCs w:val="24"/>
              </w:rPr>
            </w:pPr>
          </w:p>
          <w:p w14:paraId="20736C3A" w14:textId="77777777" w:rsidR="005D4620" w:rsidRDefault="005D4620">
            <w:pPr>
              <w:widowControl w:val="0"/>
              <w:spacing w:after="0" w:line="240" w:lineRule="auto"/>
              <w:rPr>
                <w:sz w:val="24"/>
                <w:szCs w:val="24"/>
              </w:rPr>
            </w:pPr>
          </w:p>
          <w:p w14:paraId="070BC185" w14:textId="77777777" w:rsidR="005D4620" w:rsidRDefault="005D4620">
            <w:pPr>
              <w:widowControl w:val="0"/>
              <w:spacing w:after="0" w:line="240" w:lineRule="auto"/>
              <w:rPr>
                <w:sz w:val="24"/>
                <w:szCs w:val="24"/>
              </w:rPr>
            </w:pPr>
          </w:p>
        </w:tc>
        <w:tc>
          <w:tcPr>
            <w:tcW w:w="5394" w:type="dxa"/>
            <w:gridSpan w:val="5"/>
          </w:tcPr>
          <w:p w14:paraId="690BB3A0" w14:textId="77777777" w:rsidR="005D4620" w:rsidRDefault="00202D67">
            <w:pPr>
              <w:widowControl w:val="0"/>
              <w:spacing w:after="0" w:line="240" w:lineRule="auto"/>
              <w:rPr>
                <w:sz w:val="24"/>
                <w:szCs w:val="24"/>
              </w:rPr>
            </w:pPr>
            <w:r>
              <w:rPr>
                <w:rFonts w:eastAsia="Calibri"/>
                <w:sz w:val="24"/>
                <w:szCs w:val="24"/>
              </w:rPr>
              <w:t>Role applied for</w:t>
            </w:r>
          </w:p>
          <w:p w14:paraId="00F6F6B1" w14:textId="77777777" w:rsidR="005D4620" w:rsidRDefault="005D4620">
            <w:pPr>
              <w:widowControl w:val="0"/>
              <w:spacing w:after="0" w:line="240" w:lineRule="auto"/>
              <w:rPr>
                <w:sz w:val="24"/>
                <w:szCs w:val="24"/>
              </w:rPr>
            </w:pPr>
          </w:p>
          <w:p w14:paraId="1D62978E" w14:textId="77777777" w:rsidR="005D4620" w:rsidRDefault="005D4620">
            <w:pPr>
              <w:widowControl w:val="0"/>
              <w:spacing w:after="0" w:line="240" w:lineRule="auto"/>
              <w:rPr>
                <w:sz w:val="24"/>
                <w:szCs w:val="24"/>
              </w:rPr>
            </w:pPr>
          </w:p>
        </w:tc>
      </w:tr>
      <w:tr w:rsidR="005D4620" w14:paraId="5486F5FD" w14:textId="77777777">
        <w:tc>
          <w:tcPr>
            <w:tcW w:w="10485" w:type="dxa"/>
            <w:gridSpan w:val="7"/>
          </w:tcPr>
          <w:p w14:paraId="07F170F4" w14:textId="77777777" w:rsidR="005D4620" w:rsidRDefault="00202D67">
            <w:pPr>
              <w:widowControl w:val="0"/>
              <w:spacing w:after="0" w:line="240" w:lineRule="auto"/>
              <w:rPr>
                <w:sz w:val="24"/>
                <w:szCs w:val="24"/>
              </w:rPr>
            </w:pPr>
            <w:r>
              <w:rPr>
                <w:rFonts w:eastAsia="Calibri"/>
                <w:sz w:val="24"/>
                <w:szCs w:val="24"/>
              </w:rPr>
              <w:t>Is the role subject to a DBS check?</w:t>
            </w:r>
          </w:p>
        </w:tc>
      </w:tr>
      <w:tr w:rsidR="005D4620" w14:paraId="1FE238D1" w14:textId="77777777">
        <w:tc>
          <w:tcPr>
            <w:tcW w:w="2756" w:type="dxa"/>
          </w:tcPr>
          <w:p w14:paraId="5897D156" w14:textId="77777777" w:rsidR="005D4620" w:rsidRDefault="00202D67">
            <w:pPr>
              <w:widowControl w:val="0"/>
              <w:spacing w:after="0" w:line="240" w:lineRule="auto"/>
              <w:jc w:val="center"/>
              <w:rPr>
                <w:sz w:val="24"/>
                <w:szCs w:val="24"/>
              </w:rPr>
            </w:pPr>
            <w:r>
              <w:rPr>
                <w:rFonts w:eastAsia="Calibri"/>
                <w:sz w:val="24"/>
                <w:szCs w:val="24"/>
              </w:rPr>
              <w:t>Children only</w:t>
            </w:r>
          </w:p>
        </w:tc>
        <w:tc>
          <w:tcPr>
            <w:tcW w:w="3017" w:type="dxa"/>
            <w:gridSpan w:val="3"/>
          </w:tcPr>
          <w:p w14:paraId="5346B5B2" w14:textId="77777777" w:rsidR="005D4620" w:rsidRDefault="00202D67">
            <w:pPr>
              <w:widowControl w:val="0"/>
              <w:spacing w:after="0" w:line="240" w:lineRule="auto"/>
              <w:jc w:val="center"/>
              <w:rPr>
                <w:sz w:val="24"/>
                <w:szCs w:val="24"/>
              </w:rPr>
            </w:pPr>
            <w:r>
              <w:rPr>
                <w:rFonts w:eastAsia="Calibri"/>
                <w:sz w:val="24"/>
                <w:szCs w:val="24"/>
              </w:rPr>
              <w:t>Adults only</w:t>
            </w:r>
          </w:p>
        </w:tc>
        <w:tc>
          <w:tcPr>
            <w:tcW w:w="4712" w:type="dxa"/>
            <w:gridSpan w:val="3"/>
          </w:tcPr>
          <w:p w14:paraId="5AB54541" w14:textId="77777777" w:rsidR="005D4620" w:rsidRDefault="00202D67">
            <w:pPr>
              <w:widowControl w:val="0"/>
              <w:spacing w:after="0" w:line="240" w:lineRule="auto"/>
              <w:jc w:val="center"/>
              <w:rPr>
                <w:sz w:val="24"/>
                <w:szCs w:val="24"/>
              </w:rPr>
            </w:pPr>
            <w:r>
              <w:rPr>
                <w:rFonts w:eastAsia="Calibri"/>
                <w:sz w:val="24"/>
                <w:szCs w:val="24"/>
              </w:rPr>
              <w:t>Children and adults</w:t>
            </w:r>
          </w:p>
          <w:p w14:paraId="772EB569" w14:textId="77777777" w:rsidR="005D4620" w:rsidRDefault="005D4620">
            <w:pPr>
              <w:widowControl w:val="0"/>
              <w:spacing w:after="0" w:line="240" w:lineRule="auto"/>
              <w:jc w:val="center"/>
              <w:rPr>
                <w:sz w:val="24"/>
                <w:szCs w:val="24"/>
              </w:rPr>
            </w:pPr>
          </w:p>
          <w:p w14:paraId="55F28570" w14:textId="77777777" w:rsidR="005D4620" w:rsidRDefault="005D4620">
            <w:pPr>
              <w:widowControl w:val="0"/>
              <w:spacing w:after="0" w:line="240" w:lineRule="auto"/>
              <w:jc w:val="center"/>
              <w:rPr>
                <w:sz w:val="24"/>
                <w:szCs w:val="24"/>
              </w:rPr>
            </w:pPr>
          </w:p>
          <w:p w14:paraId="53F6031C" w14:textId="77777777" w:rsidR="005D4620" w:rsidRDefault="005D4620">
            <w:pPr>
              <w:widowControl w:val="0"/>
              <w:spacing w:after="0" w:line="240" w:lineRule="auto"/>
              <w:jc w:val="center"/>
              <w:rPr>
                <w:sz w:val="24"/>
                <w:szCs w:val="24"/>
              </w:rPr>
            </w:pPr>
          </w:p>
        </w:tc>
      </w:tr>
      <w:tr w:rsidR="005D4620" w14:paraId="5A829F69" w14:textId="77777777">
        <w:tc>
          <w:tcPr>
            <w:tcW w:w="10485" w:type="dxa"/>
            <w:gridSpan w:val="7"/>
            <w:shd w:val="clear" w:color="auto" w:fill="D9D9D9" w:themeFill="background1" w:themeFillShade="D9"/>
          </w:tcPr>
          <w:p w14:paraId="44AA7621" w14:textId="77777777" w:rsidR="005D4620" w:rsidRDefault="00202D67">
            <w:pPr>
              <w:widowControl w:val="0"/>
              <w:spacing w:after="0" w:line="240" w:lineRule="auto"/>
              <w:jc w:val="center"/>
              <w:rPr>
                <w:b/>
                <w:sz w:val="24"/>
                <w:szCs w:val="24"/>
              </w:rPr>
            </w:pPr>
            <w:r>
              <w:rPr>
                <w:rFonts w:eastAsia="Calibri"/>
                <w:b/>
                <w:sz w:val="24"/>
                <w:szCs w:val="24"/>
              </w:rPr>
              <w:t>Personal statement</w:t>
            </w:r>
          </w:p>
        </w:tc>
      </w:tr>
      <w:tr w:rsidR="005D4620" w14:paraId="302DD92C" w14:textId="77777777">
        <w:trPr>
          <w:trHeight w:val="596"/>
        </w:trPr>
        <w:tc>
          <w:tcPr>
            <w:tcW w:w="10485" w:type="dxa"/>
            <w:gridSpan w:val="7"/>
          </w:tcPr>
          <w:p w14:paraId="602A6DAA" w14:textId="77777777" w:rsidR="005D4620" w:rsidRDefault="00202D67">
            <w:pPr>
              <w:widowControl w:val="0"/>
              <w:spacing w:after="0" w:line="240" w:lineRule="auto"/>
              <w:rPr>
                <w:sz w:val="24"/>
                <w:szCs w:val="24"/>
              </w:rPr>
            </w:pPr>
            <w:r>
              <w:rPr>
                <w:rFonts w:eastAsia="Calibri"/>
                <w:sz w:val="24"/>
                <w:szCs w:val="24"/>
              </w:rPr>
              <w:t>Please briefly describe your reasons for applying for this role and any appropriate experience in similar roles.</w:t>
            </w:r>
          </w:p>
          <w:p w14:paraId="56BDE986" w14:textId="77777777" w:rsidR="005D4620" w:rsidRDefault="005D4620">
            <w:pPr>
              <w:widowControl w:val="0"/>
              <w:spacing w:after="0" w:line="240" w:lineRule="auto"/>
              <w:rPr>
                <w:sz w:val="24"/>
                <w:szCs w:val="24"/>
              </w:rPr>
            </w:pPr>
          </w:p>
          <w:p w14:paraId="4EB4A08E" w14:textId="77777777" w:rsidR="005D4620" w:rsidRDefault="005D4620">
            <w:pPr>
              <w:widowControl w:val="0"/>
              <w:spacing w:after="0" w:line="240" w:lineRule="auto"/>
              <w:rPr>
                <w:sz w:val="24"/>
                <w:szCs w:val="24"/>
              </w:rPr>
            </w:pPr>
          </w:p>
          <w:p w14:paraId="0280507D" w14:textId="77777777" w:rsidR="005D4620" w:rsidRDefault="005D4620">
            <w:pPr>
              <w:widowControl w:val="0"/>
              <w:spacing w:after="0" w:line="240" w:lineRule="auto"/>
              <w:rPr>
                <w:sz w:val="24"/>
                <w:szCs w:val="24"/>
              </w:rPr>
            </w:pPr>
          </w:p>
          <w:p w14:paraId="0F9C8A47" w14:textId="77777777" w:rsidR="005D4620" w:rsidRDefault="005D4620">
            <w:pPr>
              <w:widowControl w:val="0"/>
              <w:spacing w:after="0" w:line="240" w:lineRule="auto"/>
              <w:rPr>
                <w:sz w:val="24"/>
                <w:szCs w:val="24"/>
              </w:rPr>
            </w:pPr>
          </w:p>
          <w:p w14:paraId="0371887C" w14:textId="77777777" w:rsidR="005D4620" w:rsidRDefault="005D4620">
            <w:pPr>
              <w:widowControl w:val="0"/>
              <w:spacing w:after="0" w:line="240" w:lineRule="auto"/>
              <w:rPr>
                <w:sz w:val="24"/>
                <w:szCs w:val="24"/>
              </w:rPr>
            </w:pPr>
          </w:p>
          <w:p w14:paraId="358DBA7D" w14:textId="77777777" w:rsidR="005D4620" w:rsidRDefault="005D4620">
            <w:pPr>
              <w:widowControl w:val="0"/>
              <w:spacing w:after="0" w:line="240" w:lineRule="auto"/>
              <w:rPr>
                <w:sz w:val="24"/>
                <w:szCs w:val="24"/>
              </w:rPr>
            </w:pPr>
          </w:p>
          <w:p w14:paraId="19382527" w14:textId="77777777" w:rsidR="005D4620" w:rsidRDefault="005D4620">
            <w:pPr>
              <w:widowControl w:val="0"/>
              <w:spacing w:after="0" w:line="240" w:lineRule="auto"/>
              <w:rPr>
                <w:sz w:val="24"/>
                <w:szCs w:val="24"/>
              </w:rPr>
            </w:pPr>
          </w:p>
          <w:p w14:paraId="19F6178C" w14:textId="77777777" w:rsidR="005D4620" w:rsidRDefault="005D4620">
            <w:pPr>
              <w:widowControl w:val="0"/>
              <w:spacing w:after="0" w:line="240" w:lineRule="auto"/>
              <w:rPr>
                <w:sz w:val="24"/>
                <w:szCs w:val="24"/>
              </w:rPr>
            </w:pPr>
          </w:p>
          <w:p w14:paraId="10F20930" w14:textId="77777777" w:rsidR="005D4620" w:rsidRDefault="005D4620">
            <w:pPr>
              <w:widowControl w:val="0"/>
              <w:spacing w:after="0" w:line="240" w:lineRule="auto"/>
              <w:rPr>
                <w:sz w:val="24"/>
                <w:szCs w:val="24"/>
              </w:rPr>
            </w:pPr>
          </w:p>
          <w:p w14:paraId="30573A2D" w14:textId="77777777" w:rsidR="005D4620" w:rsidRDefault="005D4620">
            <w:pPr>
              <w:widowControl w:val="0"/>
              <w:spacing w:after="0" w:line="240" w:lineRule="auto"/>
              <w:rPr>
                <w:sz w:val="24"/>
                <w:szCs w:val="24"/>
              </w:rPr>
            </w:pPr>
          </w:p>
          <w:p w14:paraId="1D5F8B9E" w14:textId="77777777" w:rsidR="005D4620" w:rsidRDefault="005D4620">
            <w:pPr>
              <w:widowControl w:val="0"/>
              <w:spacing w:after="0" w:line="240" w:lineRule="auto"/>
              <w:rPr>
                <w:sz w:val="24"/>
                <w:szCs w:val="24"/>
              </w:rPr>
            </w:pPr>
          </w:p>
          <w:p w14:paraId="757BF9DF" w14:textId="77777777" w:rsidR="005D4620" w:rsidRDefault="005D4620">
            <w:pPr>
              <w:widowControl w:val="0"/>
              <w:spacing w:after="0" w:line="240" w:lineRule="auto"/>
              <w:rPr>
                <w:sz w:val="24"/>
                <w:szCs w:val="24"/>
              </w:rPr>
            </w:pPr>
          </w:p>
        </w:tc>
      </w:tr>
      <w:tr w:rsidR="005D4620" w14:paraId="5DD2DD7B" w14:textId="77777777">
        <w:trPr>
          <w:trHeight w:val="596"/>
        </w:trPr>
        <w:tc>
          <w:tcPr>
            <w:tcW w:w="10485" w:type="dxa"/>
            <w:gridSpan w:val="7"/>
          </w:tcPr>
          <w:p w14:paraId="69F13BE2" w14:textId="77777777" w:rsidR="005D4620" w:rsidRDefault="00202D67">
            <w:pPr>
              <w:widowControl w:val="0"/>
              <w:spacing w:after="0" w:line="240" w:lineRule="auto"/>
              <w:rPr>
                <w:sz w:val="24"/>
                <w:szCs w:val="24"/>
              </w:rPr>
            </w:pPr>
            <w:r>
              <w:rPr>
                <w:rFonts w:eastAsia="Calibri"/>
                <w:sz w:val="24"/>
                <w:szCs w:val="24"/>
              </w:rPr>
              <w:t>Do you have any questions or concerns about the role, or your ability to fulfil it, that you would like to discuss with us?</w:t>
            </w:r>
          </w:p>
          <w:p w14:paraId="66933134" w14:textId="77777777" w:rsidR="005D4620" w:rsidRDefault="005D4620">
            <w:pPr>
              <w:widowControl w:val="0"/>
              <w:spacing w:after="0" w:line="240" w:lineRule="auto"/>
              <w:rPr>
                <w:sz w:val="24"/>
                <w:szCs w:val="24"/>
              </w:rPr>
            </w:pPr>
          </w:p>
          <w:p w14:paraId="37D38B81" w14:textId="77777777" w:rsidR="005D4620" w:rsidRDefault="005D4620">
            <w:pPr>
              <w:widowControl w:val="0"/>
              <w:spacing w:after="0" w:line="240" w:lineRule="auto"/>
              <w:rPr>
                <w:sz w:val="24"/>
                <w:szCs w:val="24"/>
              </w:rPr>
            </w:pPr>
          </w:p>
          <w:p w14:paraId="499BB81E" w14:textId="77777777" w:rsidR="005D4620" w:rsidRDefault="005D4620">
            <w:pPr>
              <w:widowControl w:val="0"/>
              <w:spacing w:after="0" w:line="240" w:lineRule="auto"/>
              <w:rPr>
                <w:sz w:val="24"/>
                <w:szCs w:val="24"/>
              </w:rPr>
            </w:pPr>
          </w:p>
          <w:p w14:paraId="75F33215" w14:textId="77777777" w:rsidR="005D4620" w:rsidRDefault="005D4620">
            <w:pPr>
              <w:widowControl w:val="0"/>
              <w:spacing w:after="0" w:line="240" w:lineRule="auto"/>
              <w:rPr>
                <w:sz w:val="24"/>
                <w:szCs w:val="24"/>
              </w:rPr>
            </w:pPr>
          </w:p>
          <w:p w14:paraId="0DD55202" w14:textId="77777777" w:rsidR="005D4620" w:rsidRDefault="005D4620">
            <w:pPr>
              <w:widowControl w:val="0"/>
              <w:spacing w:after="0" w:line="240" w:lineRule="auto"/>
              <w:rPr>
                <w:sz w:val="24"/>
                <w:szCs w:val="24"/>
              </w:rPr>
            </w:pPr>
          </w:p>
          <w:p w14:paraId="4BB7CC4D" w14:textId="77777777" w:rsidR="005D4620" w:rsidRDefault="005D4620">
            <w:pPr>
              <w:widowControl w:val="0"/>
              <w:spacing w:after="0" w:line="240" w:lineRule="auto"/>
              <w:rPr>
                <w:sz w:val="24"/>
                <w:szCs w:val="24"/>
              </w:rPr>
            </w:pPr>
          </w:p>
          <w:p w14:paraId="65257AF0" w14:textId="77777777" w:rsidR="005D4620" w:rsidRDefault="005D4620">
            <w:pPr>
              <w:widowControl w:val="0"/>
              <w:spacing w:after="0" w:line="240" w:lineRule="auto"/>
              <w:rPr>
                <w:sz w:val="24"/>
                <w:szCs w:val="24"/>
              </w:rPr>
            </w:pPr>
          </w:p>
          <w:p w14:paraId="69EA48A3" w14:textId="77777777" w:rsidR="005D4620" w:rsidRDefault="005D4620">
            <w:pPr>
              <w:widowControl w:val="0"/>
              <w:spacing w:after="0" w:line="240" w:lineRule="auto"/>
              <w:rPr>
                <w:sz w:val="24"/>
                <w:szCs w:val="24"/>
              </w:rPr>
            </w:pPr>
          </w:p>
          <w:p w14:paraId="5BF1944B" w14:textId="77777777" w:rsidR="005D4620" w:rsidRDefault="005D4620">
            <w:pPr>
              <w:widowControl w:val="0"/>
              <w:spacing w:after="0" w:line="240" w:lineRule="auto"/>
              <w:rPr>
                <w:sz w:val="24"/>
                <w:szCs w:val="24"/>
              </w:rPr>
            </w:pPr>
          </w:p>
        </w:tc>
      </w:tr>
      <w:tr w:rsidR="005D4620" w14:paraId="58590BA6" w14:textId="77777777">
        <w:trPr>
          <w:trHeight w:val="61"/>
        </w:trPr>
        <w:tc>
          <w:tcPr>
            <w:tcW w:w="10485" w:type="dxa"/>
            <w:gridSpan w:val="7"/>
          </w:tcPr>
          <w:p w14:paraId="7D87A886" w14:textId="77777777" w:rsidR="005D4620" w:rsidRDefault="00202D67">
            <w:pPr>
              <w:widowControl w:val="0"/>
              <w:spacing w:after="0" w:line="240" w:lineRule="auto"/>
              <w:rPr>
                <w:sz w:val="24"/>
                <w:szCs w:val="24"/>
              </w:rPr>
            </w:pPr>
            <w:r>
              <w:rPr>
                <w:rFonts w:eastAsia="Calibri"/>
                <w:sz w:val="24"/>
                <w:szCs w:val="24"/>
              </w:rPr>
              <w:t xml:space="preserve">Please supply details of 2 people who can comment on your suitability for this role. </w:t>
            </w:r>
          </w:p>
        </w:tc>
      </w:tr>
      <w:tr w:rsidR="005D4620" w14:paraId="0C77B746" w14:textId="77777777">
        <w:trPr>
          <w:trHeight w:val="61"/>
        </w:trPr>
        <w:tc>
          <w:tcPr>
            <w:tcW w:w="5372" w:type="dxa"/>
            <w:gridSpan w:val="3"/>
          </w:tcPr>
          <w:p w14:paraId="6B20B997" w14:textId="77777777" w:rsidR="005D4620" w:rsidRDefault="00202D67">
            <w:pPr>
              <w:widowControl w:val="0"/>
              <w:spacing w:after="0" w:line="240" w:lineRule="auto"/>
              <w:rPr>
                <w:sz w:val="24"/>
                <w:szCs w:val="24"/>
              </w:rPr>
            </w:pPr>
            <w:r>
              <w:rPr>
                <w:rFonts w:eastAsia="Calibri"/>
                <w:sz w:val="24"/>
                <w:szCs w:val="24"/>
              </w:rPr>
              <w:t>Reference 1</w:t>
            </w:r>
          </w:p>
        </w:tc>
        <w:tc>
          <w:tcPr>
            <w:tcW w:w="5113" w:type="dxa"/>
            <w:gridSpan w:val="4"/>
          </w:tcPr>
          <w:p w14:paraId="617CD156" w14:textId="77777777" w:rsidR="005D4620" w:rsidRDefault="00202D67">
            <w:pPr>
              <w:widowControl w:val="0"/>
              <w:spacing w:after="0" w:line="240" w:lineRule="auto"/>
              <w:rPr>
                <w:sz w:val="24"/>
                <w:szCs w:val="24"/>
              </w:rPr>
            </w:pPr>
            <w:r>
              <w:rPr>
                <w:rFonts w:eastAsia="Calibri"/>
                <w:sz w:val="24"/>
                <w:szCs w:val="24"/>
              </w:rPr>
              <w:t>Reference 2</w:t>
            </w:r>
          </w:p>
        </w:tc>
      </w:tr>
      <w:tr w:rsidR="005D4620" w14:paraId="7E9FD5FA" w14:textId="77777777">
        <w:trPr>
          <w:trHeight w:val="56"/>
        </w:trPr>
        <w:tc>
          <w:tcPr>
            <w:tcW w:w="5372" w:type="dxa"/>
            <w:gridSpan w:val="3"/>
          </w:tcPr>
          <w:p w14:paraId="67BEA28A" w14:textId="77777777" w:rsidR="005D4620" w:rsidRDefault="00202D67">
            <w:pPr>
              <w:widowControl w:val="0"/>
              <w:spacing w:after="0" w:line="240" w:lineRule="auto"/>
              <w:rPr>
                <w:sz w:val="24"/>
                <w:szCs w:val="24"/>
              </w:rPr>
            </w:pPr>
            <w:r>
              <w:rPr>
                <w:rFonts w:eastAsia="Calibri"/>
                <w:sz w:val="24"/>
                <w:szCs w:val="24"/>
              </w:rPr>
              <w:t>Name</w:t>
            </w:r>
          </w:p>
          <w:p w14:paraId="176E651F" w14:textId="77777777" w:rsidR="005D4620" w:rsidRDefault="005D4620">
            <w:pPr>
              <w:widowControl w:val="0"/>
              <w:spacing w:after="0" w:line="240" w:lineRule="auto"/>
              <w:rPr>
                <w:sz w:val="24"/>
                <w:szCs w:val="24"/>
              </w:rPr>
            </w:pPr>
          </w:p>
          <w:p w14:paraId="012A19B4" w14:textId="77777777" w:rsidR="005D4620" w:rsidRDefault="005D4620">
            <w:pPr>
              <w:widowControl w:val="0"/>
              <w:spacing w:after="0" w:line="240" w:lineRule="auto"/>
              <w:rPr>
                <w:sz w:val="24"/>
                <w:szCs w:val="24"/>
              </w:rPr>
            </w:pPr>
          </w:p>
        </w:tc>
        <w:tc>
          <w:tcPr>
            <w:tcW w:w="5113" w:type="dxa"/>
            <w:gridSpan w:val="4"/>
          </w:tcPr>
          <w:p w14:paraId="4728ADC9" w14:textId="77777777" w:rsidR="005D4620" w:rsidRDefault="00202D67">
            <w:pPr>
              <w:widowControl w:val="0"/>
              <w:spacing w:after="0" w:line="240" w:lineRule="auto"/>
              <w:rPr>
                <w:sz w:val="24"/>
                <w:szCs w:val="24"/>
              </w:rPr>
            </w:pPr>
            <w:r>
              <w:rPr>
                <w:rFonts w:eastAsia="Calibri"/>
                <w:sz w:val="24"/>
                <w:szCs w:val="24"/>
              </w:rPr>
              <w:t>Name</w:t>
            </w:r>
          </w:p>
        </w:tc>
      </w:tr>
      <w:tr w:rsidR="005D4620" w14:paraId="7F123AA5" w14:textId="77777777">
        <w:trPr>
          <w:trHeight w:val="56"/>
        </w:trPr>
        <w:tc>
          <w:tcPr>
            <w:tcW w:w="5372" w:type="dxa"/>
            <w:gridSpan w:val="3"/>
          </w:tcPr>
          <w:p w14:paraId="54E0DAF2" w14:textId="77777777" w:rsidR="005D4620" w:rsidRDefault="00202D67">
            <w:pPr>
              <w:widowControl w:val="0"/>
              <w:spacing w:after="0" w:line="240" w:lineRule="auto"/>
              <w:rPr>
                <w:sz w:val="24"/>
                <w:szCs w:val="24"/>
              </w:rPr>
            </w:pPr>
            <w:r>
              <w:rPr>
                <w:rFonts w:eastAsia="Calibri"/>
                <w:sz w:val="24"/>
                <w:szCs w:val="24"/>
              </w:rPr>
              <w:t>Relationship to you or capacity in which you are known to them</w:t>
            </w:r>
          </w:p>
          <w:p w14:paraId="513C4AF5" w14:textId="77777777" w:rsidR="005D4620" w:rsidRDefault="005D4620">
            <w:pPr>
              <w:widowControl w:val="0"/>
              <w:spacing w:after="0" w:line="240" w:lineRule="auto"/>
              <w:rPr>
                <w:sz w:val="24"/>
                <w:szCs w:val="24"/>
              </w:rPr>
            </w:pPr>
          </w:p>
          <w:p w14:paraId="11147911" w14:textId="77777777" w:rsidR="005D4620" w:rsidRDefault="005D4620">
            <w:pPr>
              <w:widowControl w:val="0"/>
              <w:spacing w:after="0" w:line="240" w:lineRule="auto"/>
              <w:rPr>
                <w:sz w:val="24"/>
                <w:szCs w:val="24"/>
              </w:rPr>
            </w:pPr>
          </w:p>
          <w:p w14:paraId="59752F68" w14:textId="77777777" w:rsidR="005D4620" w:rsidRDefault="005D4620">
            <w:pPr>
              <w:widowControl w:val="0"/>
              <w:spacing w:after="0" w:line="240" w:lineRule="auto"/>
              <w:rPr>
                <w:sz w:val="24"/>
                <w:szCs w:val="24"/>
              </w:rPr>
            </w:pPr>
          </w:p>
        </w:tc>
        <w:tc>
          <w:tcPr>
            <w:tcW w:w="5113" w:type="dxa"/>
            <w:gridSpan w:val="4"/>
          </w:tcPr>
          <w:p w14:paraId="7FA88564" w14:textId="77777777" w:rsidR="005D4620" w:rsidRDefault="00202D67">
            <w:pPr>
              <w:widowControl w:val="0"/>
              <w:spacing w:after="0" w:line="240" w:lineRule="auto"/>
              <w:rPr>
                <w:sz w:val="24"/>
                <w:szCs w:val="24"/>
              </w:rPr>
            </w:pPr>
            <w:r>
              <w:rPr>
                <w:rFonts w:eastAsia="Calibri"/>
                <w:sz w:val="24"/>
                <w:szCs w:val="24"/>
              </w:rPr>
              <w:t>Relationship to you or capacity in which you are known to them</w:t>
            </w:r>
          </w:p>
        </w:tc>
      </w:tr>
      <w:tr w:rsidR="005D4620" w14:paraId="4958C1E3" w14:textId="77777777">
        <w:trPr>
          <w:trHeight w:val="56"/>
        </w:trPr>
        <w:tc>
          <w:tcPr>
            <w:tcW w:w="5372" w:type="dxa"/>
            <w:gridSpan w:val="3"/>
          </w:tcPr>
          <w:p w14:paraId="7960CCBD" w14:textId="77777777" w:rsidR="005D4620" w:rsidRDefault="00202D67">
            <w:pPr>
              <w:widowControl w:val="0"/>
              <w:spacing w:after="0" w:line="240" w:lineRule="auto"/>
              <w:rPr>
                <w:sz w:val="24"/>
                <w:szCs w:val="24"/>
              </w:rPr>
            </w:pPr>
            <w:r>
              <w:rPr>
                <w:rFonts w:eastAsia="Calibri"/>
                <w:sz w:val="24"/>
                <w:szCs w:val="24"/>
              </w:rPr>
              <w:t>Address</w:t>
            </w:r>
          </w:p>
          <w:p w14:paraId="119B7828" w14:textId="77777777" w:rsidR="005D4620" w:rsidRDefault="005D4620">
            <w:pPr>
              <w:widowControl w:val="0"/>
              <w:spacing w:after="0" w:line="240" w:lineRule="auto"/>
              <w:rPr>
                <w:sz w:val="24"/>
                <w:szCs w:val="24"/>
              </w:rPr>
            </w:pPr>
          </w:p>
          <w:p w14:paraId="145D5600" w14:textId="77777777" w:rsidR="005D4620" w:rsidRDefault="005D4620">
            <w:pPr>
              <w:widowControl w:val="0"/>
              <w:spacing w:after="0" w:line="240" w:lineRule="auto"/>
              <w:rPr>
                <w:sz w:val="24"/>
                <w:szCs w:val="24"/>
              </w:rPr>
            </w:pPr>
          </w:p>
          <w:p w14:paraId="5BB8EBB4" w14:textId="77777777" w:rsidR="005D4620" w:rsidRDefault="005D4620">
            <w:pPr>
              <w:widowControl w:val="0"/>
              <w:spacing w:after="0" w:line="240" w:lineRule="auto"/>
              <w:rPr>
                <w:sz w:val="24"/>
                <w:szCs w:val="24"/>
              </w:rPr>
            </w:pPr>
          </w:p>
          <w:p w14:paraId="603750F3" w14:textId="77777777" w:rsidR="005D4620" w:rsidRDefault="005D4620">
            <w:pPr>
              <w:widowControl w:val="0"/>
              <w:spacing w:after="0" w:line="240" w:lineRule="auto"/>
              <w:rPr>
                <w:sz w:val="24"/>
                <w:szCs w:val="24"/>
              </w:rPr>
            </w:pPr>
          </w:p>
          <w:p w14:paraId="45295E15" w14:textId="77777777" w:rsidR="005D4620" w:rsidRDefault="005D4620">
            <w:pPr>
              <w:widowControl w:val="0"/>
              <w:spacing w:after="0" w:line="240" w:lineRule="auto"/>
              <w:rPr>
                <w:sz w:val="24"/>
                <w:szCs w:val="24"/>
              </w:rPr>
            </w:pPr>
          </w:p>
        </w:tc>
        <w:tc>
          <w:tcPr>
            <w:tcW w:w="5113" w:type="dxa"/>
            <w:gridSpan w:val="4"/>
          </w:tcPr>
          <w:p w14:paraId="5F0B235E" w14:textId="77777777" w:rsidR="005D4620" w:rsidRDefault="00202D67">
            <w:pPr>
              <w:widowControl w:val="0"/>
              <w:spacing w:after="0" w:line="240" w:lineRule="auto"/>
              <w:rPr>
                <w:sz w:val="24"/>
                <w:szCs w:val="24"/>
              </w:rPr>
            </w:pPr>
            <w:r>
              <w:rPr>
                <w:rFonts w:eastAsia="Calibri"/>
                <w:sz w:val="24"/>
                <w:szCs w:val="24"/>
              </w:rPr>
              <w:t>Address</w:t>
            </w:r>
          </w:p>
        </w:tc>
      </w:tr>
      <w:tr w:rsidR="005D4620" w14:paraId="0E9273B9" w14:textId="77777777">
        <w:trPr>
          <w:trHeight w:val="56"/>
        </w:trPr>
        <w:tc>
          <w:tcPr>
            <w:tcW w:w="5372" w:type="dxa"/>
            <w:gridSpan w:val="3"/>
          </w:tcPr>
          <w:p w14:paraId="6D12FB27" w14:textId="77777777" w:rsidR="005D4620" w:rsidRDefault="00202D67">
            <w:pPr>
              <w:widowControl w:val="0"/>
              <w:spacing w:after="0" w:line="240" w:lineRule="auto"/>
              <w:rPr>
                <w:sz w:val="24"/>
                <w:szCs w:val="24"/>
              </w:rPr>
            </w:pPr>
            <w:r>
              <w:rPr>
                <w:rFonts w:eastAsia="Calibri"/>
                <w:sz w:val="24"/>
                <w:szCs w:val="24"/>
              </w:rPr>
              <w:t>Phone</w:t>
            </w:r>
          </w:p>
          <w:p w14:paraId="0C39F145" w14:textId="77777777" w:rsidR="005D4620" w:rsidRDefault="005D4620">
            <w:pPr>
              <w:widowControl w:val="0"/>
              <w:spacing w:after="0" w:line="240" w:lineRule="auto"/>
              <w:rPr>
                <w:sz w:val="24"/>
                <w:szCs w:val="24"/>
              </w:rPr>
            </w:pPr>
          </w:p>
        </w:tc>
        <w:tc>
          <w:tcPr>
            <w:tcW w:w="5113" w:type="dxa"/>
            <w:gridSpan w:val="4"/>
          </w:tcPr>
          <w:p w14:paraId="25E99F56" w14:textId="77777777" w:rsidR="005D4620" w:rsidRDefault="00202D67">
            <w:pPr>
              <w:widowControl w:val="0"/>
              <w:spacing w:after="0" w:line="240" w:lineRule="auto"/>
              <w:rPr>
                <w:sz w:val="24"/>
                <w:szCs w:val="24"/>
              </w:rPr>
            </w:pPr>
            <w:r>
              <w:rPr>
                <w:rFonts w:eastAsia="Calibri"/>
                <w:sz w:val="24"/>
                <w:szCs w:val="24"/>
              </w:rPr>
              <w:t>Phone</w:t>
            </w:r>
          </w:p>
        </w:tc>
      </w:tr>
      <w:tr w:rsidR="005D4620" w14:paraId="36EC82F5" w14:textId="77777777">
        <w:trPr>
          <w:trHeight w:val="56"/>
        </w:trPr>
        <w:tc>
          <w:tcPr>
            <w:tcW w:w="5372" w:type="dxa"/>
            <w:gridSpan w:val="3"/>
          </w:tcPr>
          <w:p w14:paraId="236E2CA4" w14:textId="77777777" w:rsidR="005D4620" w:rsidRDefault="00202D67">
            <w:pPr>
              <w:widowControl w:val="0"/>
              <w:spacing w:after="0" w:line="240" w:lineRule="auto"/>
              <w:rPr>
                <w:sz w:val="24"/>
                <w:szCs w:val="24"/>
              </w:rPr>
            </w:pPr>
            <w:r>
              <w:rPr>
                <w:rFonts w:eastAsia="Calibri"/>
                <w:sz w:val="24"/>
                <w:szCs w:val="24"/>
              </w:rPr>
              <w:t>E-mail address</w:t>
            </w:r>
          </w:p>
          <w:p w14:paraId="54B35E67" w14:textId="77777777" w:rsidR="005D4620" w:rsidRDefault="005D4620">
            <w:pPr>
              <w:widowControl w:val="0"/>
              <w:spacing w:after="0" w:line="240" w:lineRule="auto"/>
              <w:rPr>
                <w:sz w:val="24"/>
                <w:szCs w:val="24"/>
              </w:rPr>
            </w:pPr>
          </w:p>
        </w:tc>
        <w:tc>
          <w:tcPr>
            <w:tcW w:w="5113" w:type="dxa"/>
            <w:gridSpan w:val="4"/>
          </w:tcPr>
          <w:p w14:paraId="0039728F" w14:textId="77777777" w:rsidR="005D4620" w:rsidRDefault="00202D67">
            <w:pPr>
              <w:widowControl w:val="0"/>
              <w:spacing w:after="0" w:line="240" w:lineRule="auto"/>
              <w:rPr>
                <w:sz w:val="24"/>
                <w:szCs w:val="24"/>
              </w:rPr>
            </w:pPr>
            <w:r>
              <w:rPr>
                <w:rFonts w:eastAsia="Calibri"/>
                <w:sz w:val="24"/>
                <w:szCs w:val="24"/>
              </w:rPr>
              <w:t>E-mail address</w:t>
            </w:r>
          </w:p>
        </w:tc>
      </w:tr>
      <w:tr w:rsidR="005D4620" w14:paraId="12BBCF33" w14:textId="77777777">
        <w:tc>
          <w:tcPr>
            <w:tcW w:w="10485" w:type="dxa"/>
            <w:gridSpan w:val="7"/>
            <w:shd w:val="clear" w:color="auto" w:fill="D9D9D9" w:themeFill="background1" w:themeFillShade="D9"/>
          </w:tcPr>
          <w:p w14:paraId="2A68D4E3" w14:textId="77777777" w:rsidR="005D4620" w:rsidRDefault="00202D67">
            <w:pPr>
              <w:widowControl w:val="0"/>
              <w:spacing w:after="0" w:line="240" w:lineRule="auto"/>
              <w:jc w:val="center"/>
              <w:rPr>
                <w:b/>
                <w:sz w:val="24"/>
                <w:szCs w:val="24"/>
              </w:rPr>
            </w:pPr>
            <w:r>
              <w:rPr>
                <w:rFonts w:eastAsia="Calibri"/>
                <w:b/>
                <w:sz w:val="24"/>
                <w:szCs w:val="24"/>
              </w:rPr>
              <w:t>Self-declaration</w:t>
            </w:r>
          </w:p>
        </w:tc>
      </w:tr>
      <w:tr w:rsidR="005D4620" w14:paraId="2A4EEB49" w14:textId="77777777">
        <w:tc>
          <w:tcPr>
            <w:tcW w:w="6984" w:type="dxa"/>
            <w:gridSpan w:val="5"/>
          </w:tcPr>
          <w:p w14:paraId="4A089CFC" w14:textId="77777777" w:rsidR="005D4620" w:rsidRDefault="005D4620">
            <w:pPr>
              <w:widowControl w:val="0"/>
              <w:spacing w:after="0" w:line="240" w:lineRule="auto"/>
              <w:rPr>
                <w:sz w:val="24"/>
                <w:szCs w:val="24"/>
              </w:rPr>
            </w:pPr>
          </w:p>
        </w:tc>
        <w:tc>
          <w:tcPr>
            <w:tcW w:w="547" w:type="dxa"/>
          </w:tcPr>
          <w:p w14:paraId="477B57FF" w14:textId="77777777" w:rsidR="005D4620" w:rsidRDefault="00202D67">
            <w:pPr>
              <w:widowControl w:val="0"/>
              <w:spacing w:after="0" w:line="240" w:lineRule="auto"/>
              <w:jc w:val="center"/>
              <w:rPr>
                <w:sz w:val="24"/>
                <w:szCs w:val="24"/>
              </w:rPr>
            </w:pPr>
            <w:r>
              <w:rPr>
                <w:rFonts w:eastAsia="Calibri"/>
                <w:sz w:val="24"/>
                <w:szCs w:val="24"/>
              </w:rPr>
              <w:t>Yes</w:t>
            </w:r>
          </w:p>
        </w:tc>
        <w:tc>
          <w:tcPr>
            <w:tcW w:w="2954" w:type="dxa"/>
          </w:tcPr>
          <w:p w14:paraId="61EBB36B" w14:textId="77777777" w:rsidR="005D4620" w:rsidRDefault="00202D67">
            <w:pPr>
              <w:widowControl w:val="0"/>
              <w:spacing w:after="0" w:line="240" w:lineRule="auto"/>
              <w:jc w:val="center"/>
              <w:rPr>
                <w:sz w:val="24"/>
                <w:szCs w:val="24"/>
              </w:rPr>
            </w:pPr>
            <w:r>
              <w:rPr>
                <w:rFonts w:eastAsia="Calibri"/>
                <w:sz w:val="24"/>
                <w:szCs w:val="24"/>
              </w:rPr>
              <w:t>No</w:t>
            </w:r>
          </w:p>
        </w:tc>
      </w:tr>
      <w:tr w:rsidR="005D4620" w14:paraId="17BB0109" w14:textId="77777777">
        <w:tc>
          <w:tcPr>
            <w:tcW w:w="6984" w:type="dxa"/>
            <w:gridSpan w:val="5"/>
          </w:tcPr>
          <w:p w14:paraId="30A51A13" w14:textId="77777777" w:rsidR="005D4620" w:rsidRDefault="00202D67">
            <w:pPr>
              <w:widowControl w:val="0"/>
              <w:spacing w:after="0" w:line="240" w:lineRule="auto"/>
              <w:rPr>
                <w:iCs/>
                <w:sz w:val="24"/>
                <w:szCs w:val="24"/>
              </w:rPr>
            </w:pPr>
            <w:r>
              <w:rPr>
                <w:rFonts w:eastAsia="Calibri"/>
                <w:iCs/>
                <w:sz w:val="24"/>
                <w:szCs w:val="24"/>
              </w:rPr>
              <w:t>Do you have any criminal convictions that would affect your ability to perform this role?</w:t>
            </w:r>
          </w:p>
        </w:tc>
        <w:tc>
          <w:tcPr>
            <w:tcW w:w="547" w:type="dxa"/>
          </w:tcPr>
          <w:p w14:paraId="48E61A7A" w14:textId="77777777" w:rsidR="005D4620" w:rsidRDefault="005D4620">
            <w:pPr>
              <w:widowControl w:val="0"/>
              <w:spacing w:after="0" w:line="240" w:lineRule="auto"/>
              <w:rPr>
                <w:sz w:val="24"/>
                <w:szCs w:val="24"/>
              </w:rPr>
            </w:pPr>
          </w:p>
        </w:tc>
        <w:tc>
          <w:tcPr>
            <w:tcW w:w="2954" w:type="dxa"/>
          </w:tcPr>
          <w:p w14:paraId="3E92906A" w14:textId="77777777" w:rsidR="005D4620" w:rsidRDefault="005D4620">
            <w:pPr>
              <w:widowControl w:val="0"/>
              <w:spacing w:after="0" w:line="240" w:lineRule="auto"/>
              <w:rPr>
                <w:sz w:val="24"/>
                <w:szCs w:val="24"/>
              </w:rPr>
            </w:pPr>
          </w:p>
        </w:tc>
      </w:tr>
      <w:tr w:rsidR="005D4620" w14:paraId="68C7E974" w14:textId="77777777">
        <w:tc>
          <w:tcPr>
            <w:tcW w:w="6984" w:type="dxa"/>
            <w:gridSpan w:val="5"/>
          </w:tcPr>
          <w:p w14:paraId="7C237787" w14:textId="77777777" w:rsidR="005D4620" w:rsidRDefault="00202D67">
            <w:pPr>
              <w:widowControl w:val="0"/>
              <w:spacing w:after="0" w:line="240" w:lineRule="auto"/>
              <w:rPr>
                <w:iCs/>
                <w:sz w:val="24"/>
                <w:szCs w:val="24"/>
              </w:rPr>
            </w:pPr>
            <w:r>
              <w:rPr>
                <w:rFonts w:eastAsia="Calibri"/>
                <w:iCs/>
                <w:sz w:val="24"/>
                <w:szCs w:val="24"/>
              </w:rPr>
              <w:t>Is your state of physical, mental, emotional, and spiritual health adequate to fulfil this role?</w:t>
            </w:r>
          </w:p>
        </w:tc>
        <w:tc>
          <w:tcPr>
            <w:tcW w:w="547" w:type="dxa"/>
          </w:tcPr>
          <w:p w14:paraId="77AD7E42" w14:textId="77777777" w:rsidR="005D4620" w:rsidRDefault="005D4620">
            <w:pPr>
              <w:widowControl w:val="0"/>
              <w:spacing w:after="0" w:line="240" w:lineRule="auto"/>
              <w:rPr>
                <w:sz w:val="24"/>
                <w:szCs w:val="24"/>
              </w:rPr>
            </w:pPr>
          </w:p>
        </w:tc>
        <w:tc>
          <w:tcPr>
            <w:tcW w:w="2954" w:type="dxa"/>
          </w:tcPr>
          <w:p w14:paraId="55D1B2DF" w14:textId="77777777" w:rsidR="005D4620" w:rsidRDefault="005D4620">
            <w:pPr>
              <w:widowControl w:val="0"/>
              <w:spacing w:after="0" w:line="240" w:lineRule="auto"/>
              <w:rPr>
                <w:sz w:val="24"/>
                <w:szCs w:val="24"/>
              </w:rPr>
            </w:pPr>
          </w:p>
        </w:tc>
      </w:tr>
      <w:tr w:rsidR="005D4620" w14:paraId="77AB721B" w14:textId="77777777">
        <w:tc>
          <w:tcPr>
            <w:tcW w:w="6984" w:type="dxa"/>
            <w:gridSpan w:val="5"/>
          </w:tcPr>
          <w:p w14:paraId="5853FC2D" w14:textId="77777777" w:rsidR="005D4620" w:rsidRDefault="00202D67">
            <w:pPr>
              <w:widowControl w:val="0"/>
              <w:spacing w:after="0" w:line="240" w:lineRule="auto"/>
              <w:rPr>
                <w:iCs/>
                <w:sz w:val="24"/>
                <w:szCs w:val="24"/>
              </w:rPr>
            </w:pPr>
            <w:r>
              <w:rPr>
                <w:rFonts w:eastAsia="Calibri"/>
                <w:iCs/>
                <w:sz w:val="24"/>
                <w:szCs w:val="24"/>
              </w:rPr>
              <w:t>If the role involves working with children, young people, or vulnerable adults, are you, or have you ever been barred from such work?</w:t>
            </w:r>
          </w:p>
        </w:tc>
        <w:tc>
          <w:tcPr>
            <w:tcW w:w="547" w:type="dxa"/>
          </w:tcPr>
          <w:p w14:paraId="28FE3FE9" w14:textId="77777777" w:rsidR="005D4620" w:rsidRDefault="005D4620">
            <w:pPr>
              <w:widowControl w:val="0"/>
              <w:spacing w:after="0" w:line="240" w:lineRule="auto"/>
              <w:rPr>
                <w:sz w:val="24"/>
                <w:szCs w:val="24"/>
              </w:rPr>
            </w:pPr>
          </w:p>
        </w:tc>
        <w:tc>
          <w:tcPr>
            <w:tcW w:w="2954" w:type="dxa"/>
          </w:tcPr>
          <w:p w14:paraId="3CE6A742" w14:textId="77777777" w:rsidR="005D4620" w:rsidRDefault="005D4620">
            <w:pPr>
              <w:widowControl w:val="0"/>
              <w:spacing w:after="0" w:line="240" w:lineRule="auto"/>
              <w:rPr>
                <w:sz w:val="24"/>
                <w:szCs w:val="24"/>
              </w:rPr>
            </w:pPr>
          </w:p>
        </w:tc>
      </w:tr>
      <w:tr w:rsidR="005D4620" w14:paraId="77861DDC" w14:textId="77777777">
        <w:tc>
          <w:tcPr>
            <w:tcW w:w="6984" w:type="dxa"/>
            <w:gridSpan w:val="5"/>
          </w:tcPr>
          <w:p w14:paraId="07455B91" w14:textId="77777777" w:rsidR="005D4620" w:rsidRDefault="00202D67">
            <w:pPr>
              <w:widowControl w:val="0"/>
              <w:spacing w:after="0" w:line="240" w:lineRule="auto"/>
              <w:rPr>
                <w:iCs/>
                <w:sz w:val="24"/>
                <w:szCs w:val="24"/>
              </w:rPr>
            </w:pPr>
            <w:r>
              <w:rPr>
                <w:rFonts w:eastAsia="Calibri"/>
                <w:iCs/>
                <w:sz w:val="24"/>
                <w:szCs w:val="24"/>
              </w:rPr>
              <w:t>Are you in agreement with the church’s beliefs as outlined in the statement of faith?</w:t>
            </w:r>
          </w:p>
        </w:tc>
        <w:tc>
          <w:tcPr>
            <w:tcW w:w="547" w:type="dxa"/>
          </w:tcPr>
          <w:p w14:paraId="0AD67091" w14:textId="77777777" w:rsidR="005D4620" w:rsidRDefault="005D4620">
            <w:pPr>
              <w:widowControl w:val="0"/>
              <w:spacing w:after="0" w:line="240" w:lineRule="auto"/>
              <w:rPr>
                <w:sz w:val="24"/>
                <w:szCs w:val="24"/>
              </w:rPr>
            </w:pPr>
          </w:p>
        </w:tc>
        <w:tc>
          <w:tcPr>
            <w:tcW w:w="2954" w:type="dxa"/>
          </w:tcPr>
          <w:p w14:paraId="5FA92891" w14:textId="77777777" w:rsidR="005D4620" w:rsidRDefault="005D4620">
            <w:pPr>
              <w:widowControl w:val="0"/>
              <w:spacing w:after="0" w:line="240" w:lineRule="auto"/>
              <w:rPr>
                <w:sz w:val="24"/>
                <w:szCs w:val="24"/>
              </w:rPr>
            </w:pPr>
          </w:p>
        </w:tc>
      </w:tr>
      <w:tr w:rsidR="005D4620" w14:paraId="541CB6FA" w14:textId="77777777">
        <w:tc>
          <w:tcPr>
            <w:tcW w:w="6984" w:type="dxa"/>
            <w:gridSpan w:val="5"/>
          </w:tcPr>
          <w:p w14:paraId="6F34834B" w14:textId="77777777" w:rsidR="005D4620" w:rsidRDefault="00202D67">
            <w:pPr>
              <w:widowControl w:val="0"/>
              <w:spacing w:after="0" w:line="240" w:lineRule="auto"/>
              <w:rPr>
                <w:iCs/>
                <w:sz w:val="24"/>
                <w:szCs w:val="24"/>
              </w:rPr>
            </w:pPr>
            <w:r>
              <w:rPr>
                <w:rFonts w:eastAsia="Calibri"/>
                <w:iCs/>
                <w:sz w:val="24"/>
                <w:szCs w:val="24"/>
              </w:rPr>
              <w:t>Do you agree to abide by the policies, procedures, codes of conduct, risk assessments etc that are relevant to this role?</w:t>
            </w:r>
          </w:p>
        </w:tc>
        <w:tc>
          <w:tcPr>
            <w:tcW w:w="547" w:type="dxa"/>
          </w:tcPr>
          <w:p w14:paraId="4C9DD68C" w14:textId="77777777" w:rsidR="005D4620" w:rsidRDefault="005D4620">
            <w:pPr>
              <w:widowControl w:val="0"/>
              <w:spacing w:after="0" w:line="240" w:lineRule="auto"/>
              <w:rPr>
                <w:sz w:val="24"/>
                <w:szCs w:val="24"/>
              </w:rPr>
            </w:pPr>
          </w:p>
        </w:tc>
        <w:tc>
          <w:tcPr>
            <w:tcW w:w="2954" w:type="dxa"/>
          </w:tcPr>
          <w:p w14:paraId="5E3C8DE7" w14:textId="77777777" w:rsidR="005D4620" w:rsidRDefault="005D4620">
            <w:pPr>
              <w:widowControl w:val="0"/>
              <w:spacing w:after="0" w:line="240" w:lineRule="auto"/>
              <w:rPr>
                <w:sz w:val="24"/>
                <w:szCs w:val="24"/>
              </w:rPr>
            </w:pPr>
          </w:p>
        </w:tc>
      </w:tr>
      <w:tr w:rsidR="005D4620" w14:paraId="7508A1E6" w14:textId="77777777">
        <w:tc>
          <w:tcPr>
            <w:tcW w:w="10485" w:type="dxa"/>
            <w:gridSpan w:val="7"/>
          </w:tcPr>
          <w:p w14:paraId="6CA46969" w14:textId="77777777" w:rsidR="005D4620" w:rsidRDefault="00202D67">
            <w:pPr>
              <w:widowControl w:val="0"/>
              <w:spacing w:after="0" w:line="240" w:lineRule="auto"/>
              <w:rPr>
                <w:sz w:val="24"/>
                <w:szCs w:val="24"/>
              </w:rPr>
            </w:pPr>
            <w:r>
              <w:rPr>
                <w:rFonts w:eastAsia="Calibri"/>
                <w:sz w:val="24"/>
                <w:szCs w:val="24"/>
              </w:rPr>
              <w:t>Is there anything that you wish to add or that you wish us to consider in relation to this self-declaration?</w:t>
            </w:r>
          </w:p>
          <w:p w14:paraId="7A6CE41E" w14:textId="77777777" w:rsidR="005D4620" w:rsidRDefault="005D4620">
            <w:pPr>
              <w:widowControl w:val="0"/>
              <w:spacing w:after="0" w:line="240" w:lineRule="auto"/>
              <w:rPr>
                <w:sz w:val="24"/>
                <w:szCs w:val="24"/>
              </w:rPr>
            </w:pPr>
          </w:p>
          <w:p w14:paraId="3E784038" w14:textId="77777777" w:rsidR="005D4620" w:rsidRDefault="005D4620">
            <w:pPr>
              <w:widowControl w:val="0"/>
              <w:spacing w:after="0" w:line="240" w:lineRule="auto"/>
              <w:rPr>
                <w:sz w:val="24"/>
                <w:szCs w:val="24"/>
              </w:rPr>
            </w:pPr>
          </w:p>
          <w:p w14:paraId="26447EC9" w14:textId="77777777" w:rsidR="005D4620" w:rsidRDefault="005D4620">
            <w:pPr>
              <w:widowControl w:val="0"/>
              <w:spacing w:after="0" w:line="240" w:lineRule="auto"/>
              <w:rPr>
                <w:sz w:val="24"/>
                <w:szCs w:val="24"/>
              </w:rPr>
            </w:pPr>
          </w:p>
          <w:p w14:paraId="2CC0A1B7" w14:textId="77777777" w:rsidR="005D4620" w:rsidRDefault="005D4620">
            <w:pPr>
              <w:widowControl w:val="0"/>
              <w:spacing w:after="0" w:line="240" w:lineRule="auto"/>
              <w:rPr>
                <w:sz w:val="24"/>
                <w:szCs w:val="24"/>
              </w:rPr>
            </w:pPr>
          </w:p>
        </w:tc>
      </w:tr>
      <w:tr w:rsidR="005D4620" w14:paraId="1BD3F65E" w14:textId="77777777">
        <w:tc>
          <w:tcPr>
            <w:tcW w:w="10485" w:type="dxa"/>
            <w:gridSpan w:val="7"/>
          </w:tcPr>
          <w:p w14:paraId="6737EC23" w14:textId="77777777" w:rsidR="005D4620" w:rsidRDefault="00202D67">
            <w:pPr>
              <w:widowControl w:val="0"/>
              <w:spacing w:after="0" w:line="240" w:lineRule="auto"/>
              <w:rPr>
                <w:sz w:val="24"/>
                <w:szCs w:val="24"/>
              </w:rPr>
            </w:pPr>
            <w:r>
              <w:rPr>
                <w:rFonts w:eastAsia="Calibri"/>
                <w:sz w:val="24"/>
                <w:szCs w:val="24"/>
              </w:rPr>
              <w:t>I confirm that the information supplied in this form is accurate to the best of my knowledge.</w:t>
            </w:r>
          </w:p>
          <w:p w14:paraId="676AF705" w14:textId="77777777" w:rsidR="005D4620" w:rsidRDefault="005D4620">
            <w:pPr>
              <w:widowControl w:val="0"/>
              <w:spacing w:after="0" w:line="240" w:lineRule="auto"/>
              <w:rPr>
                <w:sz w:val="24"/>
                <w:szCs w:val="24"/>
              </w:rPr>
            </w:pPr>
          </w:p>
          <w:p w14:paraId="0D9361C5" w14:textId="77777777" w:rsidR="005D4620" w:rsidRDefault="00202D67">
            <w:pPr>
              <w:widowControl w:val="0"/>
              <w:spacing w:after="0" w:line="240" w:lineRule="auto"/>
              <w:rPr>
                <w:sz w:val="24"/>
                <w:szCs w:val="24"/>
              </w:rPr>
            </w:pPr>
            <w:r>
              <w:rPr>
                <w:rFonts w:eastAsia="Calibri"/>
                <w:sz w:val="24"/>
                <w:szCs w:val="24"/>
              </w:rPr>
              <w:t>Signature:</w:t>
            </w:r>
          </w:p>
          <w:p w14:paraId="6A1A8C12" w14:textId="77777777" w:rsidR="005D4620" w:rsidRDefault="005D4620">
            <w:pPr>
              <w:widowControl w:val="0"/>
              <w:spacing w:after="0" w:line="240" w:lineRule="auto"/>
              <w:rPr>
                <w:sz w:val="24"/>
                <w:szCs w:val="24"/>
              </w:rPr>
            </w:pPr>
          </w:p>
          <w:p w14:paraId="177C6FA6" w14:textId="77777777" w:rsidR="005D4620" w:rsidRDefault="00202D67">
            <w:pPr>
              <w:widowControl w:val="0"/>
              <w:spacing w:after="0" w:line="240" w:lineRule="auto"/>
              <w:rPr>
                <w:sz w:val="24"/>
                <w:szCs w:val="24"/>
              </w:rPr>
            </w:pPr>
            <w:r>
              <w:rPr>
                <w:rFonts w:eastAsia="Calibri"/>
                <w:sz w:val="24"/>
                <w:szCs w:val="24"/>
              </w:rPr>
              <w:t>Date:</w:t>
            </w:r>
          </w:p>
        </w:tc>
      </w:tr>
      <w:tr w:rsidR="005D4620" w14:paraId="327627AF" w14:textId="77777777">
        <w:tc>
          <w:tcPr>
            <w:tcW w:w="10485" w:type="dxa"/>
            <w:gridSpan w:val="7"/>
            <w:shd w:val="clear" w:color="auto" w:fill="D9D9D9" w:themeFill="background1" w:themeFillShade="D9"/>
          </w:tcPr>
          <w:p w14:paraId="2D9F3D6E" w14:textId="77777777" w:rsidR="005D4620" w:rsidRDefault="00202D67">
            <w:pPr>
              <w:widowControl w:val="0"/>
              <w:spacing w:after="0" w:line="240" w:lineRule="auto"/>
              <w:rPr>
                <w:b/>
                <w:bCs/>
                <w:sz w:val="24"/>
                <w:szCs w:val="24"/>
              </w:rPr>
            </w:pPr>
            <w:r>
              <w:rPr>
                <w:rFonts w:eastAsia="Calibri"/>
                <w:b/>
                <w:bCs/>
                <w:sz w:val="24"/>
                <w:szCs w:val="24"/>
              </w:rPr>
              <w:t>For office use only: Form reference / volunteer reference as per Single Central Record.</w:t>
            </w:r>
          </w:p>
          <w:p w14:paraId="5104712A" w14:textId="77777777" w:rsidR="005D4620" w:rsidRDefault="005D4620">
            <w:pPr>
              <w:widowControl w:val="0"/>
              <w:spacing w:after="0" w:line="240" w:lineRule="auto"/>
              <w:rPr>
                <w:b/>
                <w:bCs/>
                <w:sz w:val="24"/>
                <w:szCs w:val="24"/>
              </w:rPr>
            </w:pPr>
          </w:p>
        </w:tc>
      </w:tr>
    </w:tbl>
    <w:p w14:paraId="79DD2CBA" w14:textId="77777777" w:rsidR="005D4620" w:rsidRDefault="00202D67">
      <w:r>
        <w:lastRenderedPageBreak/>
        <w:t xml:space="preserve">  </w:t>
      </w:r>
    </w:p>
    <w:p w14:paraId="3509D8B4" w14:textId="5814D7D0" w:rsidR="005D4620" w:rsidRDefault="00DB25EE">
      <w:r>
        <w:rPr>
          <w:noProof/>
        </w:rPr>
        <mc:AlternateContent>
          <mc:Choice Requires="wps">
            <w:drawing>
              <wp:anchor distT="90170" distB="90170" distL="158115" distR="158115" simplePos="0" relativeHeight="14" behindDoc="0" locked="0" layoutInCell="0" allowOverlap="1" wp14:anchorId="058814F5" wp14:editId="3BDE3E9D">
                <wp:simplePos x="0" y="0"/>
                <wp:positionH relativeFrom="column">
                  <wp:posOffset>189865</wp:posOffset>
                </wp:positionH>
                <wp:positionV relativeFrom="paragraph">
                  <wp:posOffset>33020</wp:posOffset>
                </wp:positionV>
                <wp:extent cx="5733415" cy="764540"/>
                <wp:effectExtent l="0" t="0" r="0" b="0"/>
                <wp:wrapSquare wrapText="bothSides"/>
                <wp:docPr id="122601075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3415" cy="76454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7C9C6209" w14:textId="77777777" w:rsidR="005D4620" w:rsidRDefault="00202D67">
                            <w:pPr>
                              <w:pStyle w:val="FrameContents"/>
                              <w:jc w:val="center"/>
                              <w:rPr>
                                <w:b/>
                                <w:sz w:val="32"/>
                                <w:u w:val="single"/>
                              </w:rPr>
                            </w:pPr>
                            <w:bookmarkStart w:id="22" w:name="_Hlk86469039"/>
                            <w:bookmarkEnd w:id="22"/>
                            <w:r>
                              <w:rPr>
                                <w:b/>
                                <w:color w:val="000000"/>
                                <w:sz w:val="32"/>
                                <w:u w:val="single"/>
                              </w:rPr>
                              <w:t>Church on the Moor</w:t>
                            </w:r>
                          </w:p>
                          <w:p w14:paraId="1669F20D" w14:textId="77777777" w:rsidR="005D4620" w:rsidRDefault="00202D67">
                            <w:pPr>
                              <w:pStyle w:val="FrameContents"/>
                              <w:jc w:val="center"/>
                              <w:rPr>
                                <w:b/>
                                <w:sz w:val="32"/>
                                <w:u w:val="single"/>
                              </w:rPr>
                            </w:pPr>
                            <w:r>
                              <w:rPr>
                                <w:b/>
                                <w:color w:val="000000"/>
                                <w:sz w:val="32"/>
                                <w:u w:val="single"/>
                              </w:rPr>
                              <w:t>Staff / volunteer role description</w:t>
                            </w: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058814F5" id="Rectangle 13" o:spid="_x0000_s1030" style="position:absolute;margin-left:14.95pt;margin-top:2.6pt;width:451.45pt;height:60.2pt;z-index:14;visibility:visible;mso-wrap-style:square;mso-width-percent:0;mso-height-percent:0;mso-wrap-distance-left:12.45pt;mso-wrap-distance-top:7.1pt;mso-wrap-distance-right:12.45pt;mso-wrap-distance-bottom:7.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4qs4QEAACQEAAAOAAAAZHJzL2Uyb0RvYy54bWysU8Fu2zAMvQ/YPwi6L07SuF2NOMWwIrsU&#10;W9FuH6DIUixMFgVJjZ2/H8U4brCdWswHwRT5SL5Han03dJYdVIgGXM0XszlnyklojNvX/NfP7afP&#10;nMUkXCMsOFXzo4r8bvPxw7r3lVpCC7ZRgWESF6ve17xNyVdFEWWrOhFn4JVDp4bQiYRm2BdNED1m&#10;72yxnM+vix5C4wNIFSPe3p+cfEP5tVYy/dA6qsRszbG3RGegc5fPYrMW1T4I3xo5tiHe0UUnjMOi&#10;U6p7kQR7CeafVJ2RASLoNJPQFaC1kYo4IJvF/C82z63wirigONFPMsX/l1Z+Pzz7x5Bbj/4B5O+I&#10;ihS9j9XkyUYcYwYduhyLjbOBVDxOKqohMYmX5c3V1WpRcibRd3O9KlckcyGqM9qHmL4p6Fj+qXnA&#10;KZF44vAQU64vqnMINQbWNFtjLRlhv/tqAzsInOiWvjxEhMTLMOtYX/PbcllSZgcZf4qzbmR4IkX0&#10;0tGqnN26J6WZaYgblZNjvdPO4FLjFp03B4sSIAdqzP9G7AjJaEWr+kb8BKL64NKE74yDQLJcsMu/&#10;adgNSK/mq+zNNztojo+BCSdbQI6nQTj48pJAGxrGa9SoG64iCT4+m7zrlzZFvT7uzR8AAAD//wMA&#10;UEsDBBQABgAIAAAAIQBvRiAX3AAAAAgBAAAPAAAAZHJzL2Rvd25yZXYueG1sTI/BTsMwEETvSPyD&#10;tUjcqI1LIhLiVAipJ+BAi8R1G2+TiNgOsdOGv2c5wXE1T7Nvqs3iBnGiKfbBG7hdKRDkm2B73xp4&#10;329v7kHEhN7iEDwZ+KYIm/ryosLShrN/o9MutYJLfCzRQJfSWEoZm44cxlUYyXN2DJPDxOfUSjvh&#10;mcvdILVSuXTYe/7Q4UhPHTWfu9kZwPzOfr0e1y/75znHol3UNvtQxlxfLY8PIBIt6Q+GX31Wh5qd&#10;DmH2NorBgC4KJg1kGgTHxVrzkgNzOstB1pX8P6D+AQAA//8DAFBLAQItABQABgAIAAAAIQC2gziS&#10;/gAAAOEBAAATAAAAAAAAAAAAAAAAAAAAAABbQ29udGVudF9UeXBlc10ueG1sUEsBAi0AFAAGAAgA&#10;AAAhADj9If/WAAAAlAEAAAsAAAAAAAAAAAAAAAAALwEAAF9yZWxzLy5yZWxzUEsBAi0AFAAGAAgA&#10;AAAhAHVviqzhAQAAJAQAAA4AAAAAAAAAAAAAAAAALgIAAGRycy9lMm9Eb2MueG1sUEsBAi0AFAAG&#10;AAgAAAAhAG9GIBfcAAAACAEAAA8AAAAAAAAAAAAAAAAAOwQAAGRycy9kb3ducmV2LnhtbFBLBQYA&#10;AAAABAAEAPMAAABEBQAAAAA=&#10;" o:allowincell="f" stroked="f">
                <v:textbox>
                  <w:txbxContent>
                    <w:p w14:paraId="7C9C6209" w14:textId="77777777" w:rsidR="005D4620" w:rsidRDefault="00202D67">
                      <w:pPr>
                        <w:pStyle w:val="FrameContents"/>
                        <w:jc w:val="center"/>
                        <w:rPr>
                          <w:b/>
                          <w:sz w:val="32"/>
                          <w:u w:val="single"/>
                        </w:rPr>
                      </w:pPr>
                      <w:bookmarkStart w:id="24" w:name="_Hlk86469039"/>
                      <w:bookmarkEnd w:id="24"/>
                      <w:r>
                        <w:rPr>
                          <w:b/>
                          <w:color w:val="000000"/>
                          <w:sz w:val="32"/>
                          <w:u w:val="single"/>
                        </w:rPr>
                        <w:t>Church on the Moor</w:t>
                      </w:r>
                    </w:p>
                    <w:p w14:paraId="1669F20D" w14:textId="77777777" w:rsidR="005D4620" w:rsidRDefault="00202D67">
                      <w:pPr>
                        <w:pStyle w:val="FrameContents"/>
                        <w:jc w:val="center"/>
                        <w:rPr>
                          <w:b/>
                          <w:sz w:val="32"/>
                          <w:u w:val="single"/>
                        </w:rPr>
                      </w:pPr>
                      <w:r>
                        <w:rPr>
                          <w:b/>
                          <w:color w:val="000000"/>
                          <w:sz w:val="32"/>
                          <w:u w:val="single"/>
                        </w:rPr>
                        <w:t>Staff / volunteer role description</w:t>
                      </w:r>
                    </w:p>
                  </w:txbxContent>
                </v:textbox>
                <w10:wrap type="square"/>
              </v:rect>
            </w:pict>
          </mc:Fallback>
        </mc:AlternateContent>
      </w:r>
    </w:p>
    <w:p w14:paraId="55CB320E" w14:textId="77777777" w:rsidR="005D4620" w:rsidRDefault="005D4620"/>
    <w:p w14:paraId="6F4C138E" w14:textId="77777777" w:rsidR="005D4620" w:rsidRDefault="005D4620"/>
    <w:tbl>
      <w:tblPr>
        <w:tblStyle w:val="TableGrid"/>
        <w:tblW w:w="10485" w:type="dxa"/>
        <w:tblLayout w:type="fixed"/>
        <w:tblLook w:val="04A0" w:firstRow="1" w:lastRow="0" w:firstColumn="1" w:lastColumn="0" w:noHBand="0" w:noVBand="1"/>
      </w:tblPr>
      <w:tblGrid>
        <w:gridCol w:w="4507"/>
        <w:gridCol w:w="5978"/>
      </w:tblGrid>
      <w:tr w:rsidR="005D4620" w14:paraId="1AF887F4" w14:textId="77777777">
        <w:tc>
          <w:tcPr>
            <w:tcW w:w="10484" w:type="dxa"/>
            <w:gridSpan w:val="2"/>
          </w:tcPr>
          <w:p w14:paraId="549731EF" w14:textId="77777777" w:rsidR="005D4620" w:rsidRDefault="00202D67">
            <w:pPr>
              <w:widowControl w:val="0"/>
              <w:spacing w:after="0" w:line="240" w:lineRule="auto"/>
              <w:rPr>
                <w:rFonts w:ascii="Calibri" w:eastAsia="Calibri" w:hAnsi="Calibri"/>
              </w:rPr>
            </w:pPr>
            <w:r>
              <w:rPr>
                <w:rFonts w:eastAsia="Calibri"/>
              </w:rPr>
              <w:t>Role title:</w:t>
            </w:r>
          </w:p>
          <w:p w14:paraId="476387B3" w14:textId="77777777" w:rsidR="005D4620" w:rsidRDefault="005D4620">
            <w:pPr>
              <w:widowControl w:val="0"/>
              <w:spacing w:after="0" w:line="240" w:lineRule="auto"/>
              <w:rPr>
                <w:rFonts w:ascii="Calibri" w:eastAsia="Calibri" w:hAnsi="Calibri"/>
              </w:rPr>
            </w:pPr>
          </w:p>
          <w:p w14:paraId="5059AAC1" w14:textId="77777777" w:rsidR="005D4620" w:rsidRDefault="005D4620">
            <w:pPr>
              <w:widowControl w:val="0"/>
              <w:spacing w:after="0" w:line="240" w:lineRule="auto"/>
              <w:rPr>
                <w:rFonts w:ascii="Calibri" w:eastAsia="Calibri" w:hAnsi="Calibri"/>
              </w:rPr>
            </w:pPr>
          </w:p>
        </w:tc>
      </w:tr>
      <w:tr w:rsidR="005D4620" w14:paraId="7C6E78E6" w14:textId="77777777">
        <w:tc>
          <w:tcPr>
            <w:tcW w:w="10484" w:type="dxa"/>
            <w:gridSpan w:val="2"/>
          </w:tcPr>
          <w:p w14:paraId="4B846D50" w14:textId="77777777" w:rsidR="005D4620" w:rsidRDefault="00202D67">
            <w:pPr>
              <w:widowControl w:val="0"/>
              <w:spacing w:after="0" w:line="240" w:lineRule="auto"/>
              <w:rPr>
                <w:rFonts w:ascii="Calibri" w:eastAsia="Calibri" w:hAnsi="Calibri"/>
              </w:rPr>
            </w:pPr>
            <w:r>
              <w:rPr>
                <w:rFonts w:eastAsia="Calibri"/>
              </w:rPr>
              <w:t>Responsible to:</w:t>
            </w:r>
          </w:p>
          <w:p w14:paraId="32626F74" w14:textId="77777777" w:rsidR="005D4620" w:rsidRDefault="005D4620">
            <w:pPr>
              <w:widowControl w:val="0"/>
              <w:spacing w:after="0" w:line="240" w:lineRule="auto"/>
              <w:rPr>
                <w:i/>
                <w:iCs/>
              </w:rPr>
            </w:pPr>
          </w:p>
          <w:p w14:paraId="055A835F" w14:textId="77777777" w:rsidR="005D4620" w:rsidRDefault="005D4620">
            <w:pPr>
              <w:widowControl w:val="0"/>
              <w:spacing w:after="0" w:line="240" w:lineRule="auto"/>
              <w:rPr>
                <w:rFonts w:ascii="Calibri" w:eastAsia="Calibri" w:hAnsi="Calibri"/>
              </w:rPr>
            </w:pPr>
          </w:p>
        </w:tc>
      </w:tr>
      <w:tr w:rsidR="005D4620" w14:paraId="1346373A" w14:textId="77777777">
        <w:tc>
          <w:tcPr>
            <w:tcW w:w="10484" w:type="dxa"/>
            <w:gridSpan w:val="2"/>
          </w:tcPr>
          <w:p w14:paraId="352101E5" w14:textId="77777777" w:rsidR="005D4620" w:rsidRDefault="00202D67">
            <w:pPr>
              <w:widowControl w:val="0"/>
              <w:spacing w:after="0" w:line="240" w:lineRule="auto"/>
              <w:rPr>
                <w:rFonts w:ascii="Calibri" w:eastAsia="Calibri" w:hAnsi="Calibri"/>
              </w:rPr>
            </w:pPr>
            <w:r>
              <w:rPr>
                <w:rFonts w:eastAsia="Calibri"/>
              </w:rPr>
              <w:t>Role purpose</w:t>
            </w:r>
          </w:p>
          <w:p w14:paraId="4E528F39" w14:textId="77777777" w:rsidR="005D4620" w:rsidRDefault="005D4620">
            <w:pPr>
              <w:widowControl w:val="0"/>
              <w:spacing w:after="0" w:line="240" w:lineRule="auto"/>
              <w:rPr>
                <w:rFonts w:ascii="Calibri" w:eastAsia="Calibri" w:hAnsi="Calibri"/>
              </w:rPr>
            </w:pPr>
          </w:p>
          <w:p w14:paraId="504D602A" w14:textId="77777777" w:rsidR="005D4620" w:rsidRDefault="005D4620">
            <w:pPr>
              <w:widowControl w:val="0"/>
              <w:spacing w:after="0" w:line="240" w:lineRule="auto"/>
              <w:rPr>
                <w:rFonts w:ascii="Calibri" w:eastAsia="Calibri" w:hAnsi="Calibri"/>
              </w:rPr>
            </w:pPr>
          </w:p>
          <w:p w14:paraId="436EF8A9" w14:textId="77777777" w:rsidR="005D4620" w:rsidRDefault="005D4620">
            <w:pPr>
              <w:widowControl w:val="0"/>
              <w:spacing w:after="0" w:line="240" w:lineRule="auto"/>
              <w:rPr>
                <w:rFonts w:ascii="Calibri" w:eastAsia="Calibri" w:hAnsi="Calibri"/>
              </w:rPr>
            </w:pPr>
          </w:p>
        </w:tc>
      </w:tr>
      <w:tr w:rsidR="005D4620" w14:paraId="4035C26A" w14:textId="77777777">
        <w:tc>
          <w:tcPr>
            <w:tcW w:w="10484" w:type="dxa"/>
            <w:gridSpan w:val="2"/>
          </w:tcPr>
          <w:p w14:paraId="07C158A8" w14:textId="77777777" w:rsidR="005D4620" w:rsidRDefault="00202D67">
            <w:pPr>
              <w:widowControl w:val="0"/>
              <w:spacing w:after="0" w:line="240" w:lineRule="auto"/>
              <w:rPr>
                <w:rFonts w:ascii="Calibri" w:eastAsia="Calibri" w:hAnsi="Calibri"/>
              </w:rPr>
            </w:pPr>
            <w:r>
              <w:rPr>
                <w:rFonts w:eastAsia="Calibri"/>
              </w:rPr>
              <w:t>Role description</w:t>
            </w:r>
          </w:p>
          <w:p w14:paraId="1F72DB6E" w14:textId="77777777" w:rsidR="005D4620" w:rsidRDefault="005D4620">
            <w:pPr>
              <w:widowControl w:val="0"/>
              <w:spacing w:after="0" w:line="240" w:lineRule="auto"/>
              <w:rPr>
                <w:rFonts w:ascii="Calibri" w:eastAsia="Calibri" w:hAnsi="Calibri"/>
              </w:rPr>
            </w:pPr>
          </w:p>
          <w:p w14:paraId="1458DFDC" w14:textId="77777777" w:rsidR="005D4620" w:rsidRDefault="005D4620">
            <w:pPr>
              <w:widowControl w:val="0"/>
              <w:spacing w:after="0" w:line="240" w:lineRule="auto"/>
              <w:rPr>
                <w:rFonts w:ascii="Calibri" w:eastAsia="Calibri" w:hAnsi="Calibri"/>
              </w:rPr>
            </w:pPr>
          </w:p>
          <w:p w14:paraId="3090A6AE" w14:textId="77777777" w:rsidR="005D4620" w:rsidRDefault="005D4620">
            <w:pPr>
              <w:widowControl w:val="0"/>
              <w:spacing w:after="0" w:line="240" w:lineRule="auto"/>
              <w:rPr>
                <w:rFonts w:ascii="Calibri" w:eastAsia="Calibri" w:hAnsi="Calibri"/>
              </w:rPr>
            </w:pPr>
          </w:p>
          <w:p w14:paraId="38573E0C" w14:textId="77777777" w:rsidR="005D4620" w:rsidRDefault="005D4620">
            <w:pPr>
              <w:widowControl w:val="0"/>
              <w:spacing w:after="0" w:line="240" w:lineRule="auto"/>
              <w:rPr>
                <w:rFonts w:ascii="Calibri" w:eastAsia="Calibri" w:hAnsi="Calibri"/>
              </w:rPr>
            </w:pPr>
          </w:p>
          <w:p w14:paraId="05F42E3A" w14:textId="77777777" w:rsidR="005D4620" w:rsidRDefault="005D4620">
            <w:pPr>
              <w:widowControl w:val="0"/>
              <w:spacing w:after="0" w:line="240" w:lineRule="auto"/>
              <w:rPr>
                <w:rFonts w:ascii="Calibri" w:eastAsia="Calibri" w:hAnsi="Calibri"/>
              </w:rPr>
            </w:pPr>
          </w:p>
          <w:p w14:paraId="039E0EB6" w14:textId="77777777" w:rsidR="005D4620" w:rsidRDefault="005D4620">
            <w:pPr>
              <w:widowControl w:val="0"/>
              <w:spacing w:after="0" w:line="240" w:lineRule="auto"/>
              <w:rPr>
                <w:rFonts w:ascii="Calibri" w:eastAsia="Calibri" w:hAnsi="Calibri"/>
              </w:rPr>
            </w:pPr>
          </w:p>
          <w:p w14:paraId="61A712F7" w14:textId="77777777" w:rsidR="005D4620" w:rsidRDefault="005D4620">
            <w:pPr>
              <w:widowControl w:val="0"/>
              <w:spacing w:after="0" w:line="240" w:lineRule="auto"/>
              <w:rPr>
                <w:rFonts w:ascii="Calibri" w:eastAsia="Calibri" w:hAnsi="Calibri"/>
              </w:rPr>
            </w:pPr>
          </w:p>
          <w:p w14:paraId="618F6612" w14:textId="77777777" w:rsidR="005D4620" w:rsidRDefault="005D4620">
            <w:pPr>
              <w:widowControl w:val="0"/>
              <w:spacing w:after="0" w:line="240" w:lineRule="auto"/>
              <w:rPr>
                <w:rFonts w:ascii="Calibri" w:eastAsia="Calibri" w:hAnsi="Calibri"/>
              </w:rPr>
            </w:pPr>
          </w:p>
          <w:p w14:paraId="554BA04C" w14:textId="77777777" w:rsidR="005D4620" w:rsidRDefault="005D4620">
            <w:pPr>
              <w:widowControl w:val="0"/>
              <w:spacing w:after="0" w:line="240" w:lineRule="auto"/>
              <w:rPr>
                <w:rFonts w:ascii="Calibri" w:eastAsia="Calibri" w:hAnsi="Calibri"/>
              </w:rPr>
            </w:pPr>
          </w:p>
          <w:p w14:paraId="515162B1" w14:textId="77777777" w:rsidR="005D4620" w:rsidRDefault="005D4620">
            <w:pPr>
              <w:widowControl w:val="0"/>
              <w:spacing w:after="0" w:line="240" w:lineRule="auto"/>
              <w:rPr>
                <w:rFonts w:ascii="Calibri" w:eastAsia="Calibri" w:hAnsi="Calibri"/>
              </w:rPr>
            </w:pPr>
          </w:p>
          <w:p w14:paraId="3A440D66" w14:textId="77777777" w:rsidR="005D4620" w:rsidRDefault="005D4620">
            <w:pPr>
              <w:widowControl w:val="0"/>
              <w:spacing w:after="0" w:line="240" w:lineRule="auto"/>
              <w:rPr>
                <w:rFonts w:ascii="Calibri" w:eastAsia="Calibri" w:hAnsi="Calibri"/>
              </w:rPr>
            </w:pPr>
          </w:p>
          <w:p w14:paraId="5FC2C783" w14:textId="77777777" w:rsidR="005D4620" w:rsidRDefault="005D4620">
            <w:pPr>
              <w:widowControl w:val="0"/>
              <w:spacing w:after="0" w:line="240" w:lineRule="auto"/>
              <w:rPr>
                <w:rFonts w:ascii="Calibri" w:eastAsia="Calibri" w:hAnsi="Calibri"/>
              </w:rPr>
            </w:pPr>
          </w:p>
          <w:p w14:paraId="4E6CD50A" w14:textId="77777777" w:rsidR="005D4620" w:rsidRDefault="005D4620">
            <w:pPr>
              <w:widowControl w:val="0"/>
              <w:spacing w:after="0" w:line="240" w:lineRule="auto"/>
              <w:rPr>
                <w:rFonts w:ascii="Calibri" w:eastAsia="Calibri" w:hAnsi="Calibri"/>
              </w:rPr>
            </w:pPr>
          </w:p>
        </w:tc>
      </w:tr>
      <w:tr w:rsidR="005D4620" w14:paraId="700AFD34" w14:textId="77777777">
        <w:tc>
          <w:tcPr>
            <w:tcW w:w="10484" w:type="dxa"/>
            <w:gridSpan w:val="2"/>
          </w:tcPr>
          <w:p w14:paraId="697037EB" w14:textId="77777777" w:rsidR="005D4620" w:rsidRDefault="00202D67">
            <w:pPr>
              <w:widowControl w:val="0"/>
              <w:spacing w:after="0" w:line="240" w:lineRule="auto"/>
              <w:rPr>
                <w:rFonts w:ascii="Calibri" w:eastAsia="Calibri" w:hAnsi="Calibri"/>
              </w:rPr>
            </w:pPr>
            <w:r>
              <w:rPr>
                <w:rFonts w:eastAsia="Calibri"/>
              </w:rPr>
              <w:t>Person specification</w:t>
            </w:r>
          </w:p>
          <w:p w14:paraId="111E234B" w14:textId="77777777" w:rsidR="005D4620" w:rsidRDefault="005D4620">
            <w:pPr>
              <w:widowControl w:val="0"/>
              <w:spacing w:after="0" w:line="240" w:lineRule="auto"/>
              <w:rPr>
                <w:rFonts w:ascii="Calibri" w:eastAsia="Calibri" w:hAnsi="Calibri"/>
              </w:rPr>
            </w:pPr>
          </w:p>
          <w:p w14:paraId="4C3C9D75" w14:textId="77777777" w:rsidR="005D4620" w:rsidRDefault="005D4620">
            <w:pPr>
              <w:widowControl w:val="0"/>
              <w:spacing w:after="0" w:line="240" w:lineRule="auto"/>
              <w:rPr>
                <w:rFonts w:ascii="Calibri" w:eastAsia="Calibri" w:hAnsi="Calibri"/>
              </w:rPr>
            </w:pPr>
          </w:p>
          <w:p w14:paraId="4C716799" w14:textId="77777777" w:rsidR="005D4620" w:rsidRDefault="005D4620">
            <w:pPr>
              <w:widowControl w:val="0"/>
              <w:spacing w:after="0" w:line="240" w:lineRule="auto"/>
              <w:rPr>
                <w:rFonts w:ascii="Calibri" w:eastAsia="Calibri" w:hAnsi="Calibri"/>
              </w:rPr>
            </w:pPr>
          </w:p>
          <w:p w14:paraId="35A0271C" w14:textId="77777777" w:rsidR="005D4620" w:rsidRDefault="005D4620">
            <w:pPr>
              <w:widowControl w:val="0"/>
              <w:spacing w:after="0" w:line="240" w:lineRule="auto"/>
              <w:rPr>
                <w:rFonts w:ascii="Calibri" w:eastAsia="Calibri" w:hAnsi="Calibri"/>
              </w:rPr>
            </w:pPr>
          </w:p>
          <w:p w14:paraId="5C091E6F" w14:textId="77777777" w:rsidR="005D4620" w:rsidRDefault="005D4620">
            <w:pPr>
              <w:widowControl w:val="0"/>
              <w:spacing w:after="0" w:line="240" w:lineRule="auto"/>
              <w:rPr>
                <w:rFonts w:ascii="Calibri" w:eastAsia="Calibri" w:hAnsi="Calibri"/>
              </w:rPr>
            </w:pPr>
          </w:p>
          <w:p w14:paraId="64E16A2E" w14:textId="77777777" w:rsidR="005D4620" w:rsidRDefault="005D4620">
            <w:pPr>
              <w:widowControl w:val="0"/>
              <w:spacing w:after="0" w:line="240" w:lineRule="auto"/>
              <w:rPr>
                <w:rFonts w:ascii="Calibri" w:eastAsia="Calibri" w:hAnsi="Calibri"/>
              </w:rPr>
            </w:pPr>
          </w:p>
          <w:p w14:paraId="36B34918" w14:textId="77777777" w:rsidR="005D4620" w:rsidRDefault="005D4620">
            <w:pPr>
              <w:widowControl w:val="0"/>
              <w:spacing w:after="0" w:line="240" w:lineRule="auto"/>
              <w:rPr>
                <w:rFonts w:ascii="Calibri" w:eastAsia="Calibri" w:hAnsi="Calibri"/>
              </w:rPr>
            </w:pPr>
          </w:p>
          <w:p w14:paraId="1707E427" w14:textId="77777777" w:rsidR="005D4620" w:rsidRDefault="005D4620">
            <w:pPr>
              <w:widowControl w:val="0"/>
              <w:spacing w:after="0" w:line="240" w:lineRule="auto"/>
              <w:rPr>
                <w:rFonts w:ascii="Calibri" w:eastAsia="Calibri" w:hAnsi="Calibri"/>
              </w:rPr>
            </w:pPr>
          </w:p>
          <w:p w14:paraId="24C87C1E" w14:textId="77777777" w:rsidR="005D4620" w:rsidRDefault="005D4620">
            <w:pPr>
              <w:widowControl w:val="0"/>
              <w:spacing w:after="0" w:line="240" w:lineRule="auto"/>
              <w:rPr>
                <w:rFonts w:ascii="Calibri" w:eastAsia="Calibri" w:hAnsi="Calibri"/>
              </w:rPr>
            </w:pPr>
          </w:p>
          <w:p w14:paraId="3A4E5D78" w14:textId="77777777" w:rsidR="005D4620" w:rsidRDefault="005D4620">
            <w:pPr>
              <w:widowControl w:val="0"/>
              <w:spacing w:after="0" w:line="240" w:lineRule="auto"/>
              <w:rPr>
                <w:rFonts w:ascii="Calibri" w:eastAsia="Calibri" w:hAnsi="Calibri"/>
              </w:rPr>
            </w:pPr>
          </w:p>
          <w:p w14:paraId="6B64A4E0" w14:textId="77777777" w:rsidR="005D4620" w:rsidRDefault="005D4620">
            <w:pPr>
              <w:widowControl w:val="0"/>
              <w:spacing w:after="0" w:line="240" w:lineRule="auto"/>
              <w:rPr>
                <w:rFonts w:ascii="Calibri" w:eastAsia="Calibri" w:hAnsi="Calibri"/>
              </w:rPr>
            </w:pPr>
          </w:p>
          <w:p w14:paraId="0F160EE1" w14:textId="77777777" w:rsidR="005D4620" w:rsidRDefault="005D4620">
            <w:pPr>
              <w:widowControl w:val="0"/>
              <w:spacing w:after="0" w:line="240" w:lineRule="auto"/>
              <w:rPr>
                <w:rFonts w:ascii="Calibri" w:eastAsia="Calibri" w:hAnsi="Calibri"/>
              </w:rPr>
            </w:pPr>
          </w:p>
          <w:p w14:paraId="5C45779F" w14:textId="77777777" w:rsidR="005D4620" w:rsidRDefault="005D4620">
            <w:pPr>
              <w:widowControl w:val="0"/>
              <w:spacing w:after="0" w:line="240" w:lineRule="auto"/>
              <w:rPr>
                <w:rFonts w:ascii="Calibri" w:eastAsia="Calibri" w:hAnsi="Calibri"/>
              </w:rPr>
            </w:pPr>
          </w:p>
        </w:tc>
      </w:tr>
      <w:tr w:rsidR="005D4620" w14:paraId="045EFCF2" w14:textId="77777777">
        <w:tc>
          <w:tcPr>
            <w:tcW w:w="4507" w:type="dxa"/>
          </w:tcPr>
          <w:p w14:paraId="70A0AA0D" w14:textId="77777777" w:rsidR="005D4620" w:rsidRDefault="00202D67">
            <w:pPr>
              <w:widowControl w:val="0"/>
              <w:spacing w:after="0" w:line="240" w:lineRule="auto"/>
              <w:rPr>
                <w:rFonts w:ascii="Calibri" w:eastAsia="Calibri" w:hAnsi="Calibri"/>
              </w:rPr>
            </w:pPr>
            <w:r>
              <w:rPr>
                <w:rFonts w:eastAsia="Calibri"/>
              </w:rPr>
              <w:t>Date last reviewed</w:t>
            </w:r>
          </w:p>
          <w:p w14:paraId="5EA89FCB" w14:textId="77777777" w:rsidR="005D4620" w:rsidRDefault="005D4620">
            <w:pPr>
              <w:widowControl w:val="0"/>
              <w:spacing w:after="0" w:line="240" w:lineRule="auto"/>
              <w:rPr>
                <w:rFonts w:ascii="Calibri" w:eastAsia="Calibri" w:hAnsi="Calibri"/>
              </w:rPr>
            </w:pPr>
          </w:p>
          <w:p w14:paraId="06071E51" w14:textId="77777777" w:rsidR="005D4620" w:rsidRDefault="005D4620">
            <w:pPr>
              <w:widowControl w:val="0"/>
              <w:spacing w:after="0" w:line="240" w:lineRule="auto"/>
              <w:rPr>
                <w:rFonts w:ascii="Calibri" w:eastAsia="Calibri" w:hAnsi="Calibri"/>
              </w:rPr>
            </w:pPr>
          </w:p>
        </w:tc>
        <w:tc>
          <w:tcPr>
            <w:tcW w:w="5977" w:type="dxa"/>
          </w:tcPr>
          <w:p w14:paraId="5A22CEA9" w14:textId="77777777" w:rsidR="005D4620" w:rsidRDefault="00202D67">
            <w:pPr>
              <w:widowControl w:val="0"/>
              <w:spacing w:after="0" w:line="240" w:lineRule="auto"/>
              <w:rPr>
                <w:rFonts w:ascii="Calibri" w:eastAsia="Calibri" w:hAnsi="Calibri"/>
              </w:rPr>
            </w:pPr>
            <w:r>
              <w:rPr>
                <w:rFonts w:eastAsia="Calibri"/>
              </w:rPr>
              <w:t>Reviewed by</w:t>
            </w:r>
          </w:p>
        </w:tc>
      </w:tr>
    </w:tbl>
    <w:p w14:paraId="4B1A7155" w14:textId="77777777" w:rsidR="005D4620" w:rsidRDefault="005D4620"/>
    <w:p w14:paraId="507AA42B" w14:textId="77777777" w:rsidR="005D4620" w:rsidRDefault="00202D67">
      <w:r>
        <w:br w:type="page"/>
      </w:r>
    </w:p>
    <w:p w14:paraId="0BF8DABE" w14:textId="5C05DB40" w:rsidR="005D4620" w:rsidRDefault="00DB25EE">
      <w:r>
        <w:rPr>
          <w:noProof/>
        </w:rPr>
        <w:lastRenderedPageBreak/>
        <mc:AlternateContent>
          <mc:Choice Requires="wps">
            <w:drawing>
              <wp:anchor distT="90170" distB="90170" distL="158115" distR="158115" simplePos="0" relativeHeight="22" behindDoc="0" locked="0" layoutInCell="0" allowOverlap="1" wp14:anchorId="5DCE91B8" wp14:editId="6420DE87">
                <wp:simplePos x="0" y="0"/>
                <wp:positionH relativeFrom="margin">
                  <wp:posOffset>412115</wp:posOffset>
                </wp:positionH>
                <wp:positionV relativeFrom="paragraph">
                  <wp:posOffset>271780</wp:posOffset>
                </wp:positionV>
                <wp:extent cx="5733415" cy="764540"/>
                <wp:effectExtent l="0" t="0" r="0" b="0"/>
                <wp:wrapSquare wrapText="bothSides"/>
                <wp:docPr id="82797416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3415" cy="76454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7CD22FF4" w14:textId="77777777" w:rsidR="005D4620" w:rsidRDefault="00202D67">
                            <w:pPr>
                              <w:pStyle w:val="FrameContents"/>
                              <w:jc w:val="center"/>
                              <w:rPr>
                                <w:b/>
                                <w:sz w:val="32"/>
                                <w:u w:val="single"/>
                              </w:rPr>
                            </w:pPr>
                            <w:r>
                              <w:rPr>
                                <w:b/>
                                <w:color w:val="000000"/>
                                <w:sz w:val="32"/>
                                <w:u w:val="single"/>
                              </w:rPr>
                              <w:t>Church on the Moor</w:t>
                            </w:r>
                          </w:p>
                          <w:p w14:paraId="26869143" w14:textId="77777777" w:rsidR="005D4620" w:rsidRDefault="00202D67">
                            <w:pPr>
                              <w:pStyle w:val="FrameContents"/>
                              <w:jc w:val="center"/>
                              <w:rPr>
                                <w:b/>
                                <w:sz w:val="32"/>
                                <w:u w:val="single"/>
                              </w:rPr>
                            </w:pPr>
                            <w:r>
                              <w:rPr>
                                <w:b/>
                                <w:color w:val="000000"/>
                                <w:sz w:val="32"/>
                                <w:u w:val="single"/>
                              </w:rPr>
                              <w:t>Incident / concern reporting form</w:t>
                            </w:r>
                          </w:p>
                          <w:p w14:paraId="137F874B" w14:textId="77777777" w:rsidR="005D4620" w:rsidRDefault="005D4620">
                            <w:pPr>
                              <w:pStyle w:val="FrameContents"/>
                              <w:jc w:val="center"/>
                              <w:rPr>
                                <w:b/>
                                <w:sz w:val="32"/>
                                <w:u w:val="single"/>
                              </w:rPr>
                            </w:pPr>
                          </w:p>
                          <w:p w14:paraId="1E75F475" w14:textId="77777777" w:rsidR="005D4620" w:rsidRDefault="005D4620">
                            <w:pPr>
                              <w:pStyle w:val="FrameContents"/>
                              <w:jc w:val="center"/>
                              <w:rPr>
                                <w:b/>
                                <w:sz w:val="32"/>
                                <w:u w:val="single"/>
                              </w:rPr>
                            </w:pPr>
                          </w:p>
                          <w:p w14:paraId="2E2FE66D" w14:textId="77777777" w:rsidR="005D4620" w:rsidRDefault="005D4620">
                            <w:pPr>
                              <w:pStyle w:val="FrameContents"/>
                              <w:jc w:val="center"/>
                              <w:rPr>
                                <w:b/>
                                <w:sz w:val="32"/>
                                <w:u w:val="single"/>
                              </w:rPr>
                            </w:pP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5DCE91B8" id="Rectangle 11" o:spid="_x0000_s1031" style="position:absolute;margin-left:32.45pt;margin-top:21.4pt;width:451.45pt;height:60.2pt;z-index:22;visibility:visible;mso-wrap-style:square;mso-width-percent:0;mso-height-percent:0;mso-wrap-distance-left:12.45pt;mso-wrap-distance-top:7.1pt;mso-wrap-distance-right:12.45pt;mso-wrap-distance-bottom:7.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Pq4AEAACQEAAAOAAAAZHJzL2Uyb0RvYy54bWysU8Fu2zAMvQ/YPwi6L07SuF2NOMWwIrsU&#10;W9FuH6DIUixMFgVJjZ2/H8U4brCdWswHwRT5SL5Han03dJYdVIgGXM0XszlnyklojNvX/NfP7afP&#10;nMUkXCMsOFXzo4r8bvPxw7r3lVpCC7ZRgWESF6ve17xNyVdFEWWrOhFn4JVDp4bQiYRm2BdNED1m&#10;72yxnM+vix5C4wNIFSPe3p+cfEP5tVYy/dA6qsRszbG3RGegc5fPYrMW1T4I3xo5tiHe0UUnjMOi&#10;U6p7kQR7CeafVJ2RASLoNJPQFaC1kYo4IJvF/C82z63wirigONFPMsX/l1Z+Pzz7x5Bbj/4B5O+I&#10;ihS9j9XkyUYcYwYduhyLjbOBVDxOKqohMYmX5c3V1WpRcibRd3O9KlckcyGqM9qHmL4p6Fj+qXnA&#10;KZF44vAQU64vqnMINQbWNFtjLRlhv/tqAzsInOiWvjxEhMTLMOtYX/PbcllSZgcZf4qzbmR4IkX0&#10;0tGqnN26J6WZaYgblZNjvdPO4FLjFp03B4sSIAdqzP9G7AjJaEWr+kb8BKL64NKE74yDQLJcsMu/&#10;adgNSA+HlL35ZgfN8TEw4WQLyPE0CAdfXhJoQ8N4jRp1w1Ukwcdnk3f90qao18e9+QMAAP//AwBQ&#10;SwMEFAAGAAgAAAAhAAMyQiHeAAAACQEAAA8AAABkcnMvZG93bnJldi54bWxMj8FOwzAQRO9I/IO1&#10;SNyoQxpMk8apEFJPwIEWies2dpOIeB1ipw1/z3Kitx3N0+xMuZldL052DJ0nDfeLBISl2puOGg0f&#10;++3dCkSISAZ7T1bDjw2wqa6vSiyMP9O7Pe1iIziEQoEa2hiHQspQt9ZhWPjBEntHPzqMLMdGmhHP&#10;HO56mSaJkg474g8tDva5tfXXbnIaUGXm++24fN2/TArzZk62D5+J1rc389MaRLRz/Ifhrz5Xh4o7&#10;HfxEJoheg8pyJjVkKS9gP1ePfBwYVMsUZFXKywXVLwAAAP//AwBQSwECLQAUAAYACAAAACEAtoM4&#10;kv4AAADhAQAAEwAAAAAAAAAAAAAAAAAAAAAAW0NvbnRlbnRfVHlwZXNdLnhtbFBLAQItABQABgAI&#10;AAAAIQA4/SH/1gAAAJQBAAALAAAAAAAAAAAAAAAAAC8BAABfcmVscy8ucmVsc1BLAQItABQABgAI&#10;AAAAIQBPZZPq4AEAACQEAAAOAAAAAAAAAAAAAAAAAC4CAABkcnMvZTJvRG9jLnhtbFBLAQItABQA&#10;BgAIAAAAIQADMkIh3gAAAAkBAAAPAAAAAAAAAAAAAAAAADoEAABkcnMvZG93bnJldi54bWxQSwUG&#10;AAAAAAQABADzAAAARQUAAAAA&#10;" o:allowincell="f" stroked="f">
                <v:textbox>
                  <w:txbxContent>
                    <w:p w14:paraId="7CD22FF4" w14:textId="77777777" w:rsidR="005D4620" w:rsidRDefault="00202D67">
                      <w:pPr>
                        <w:pStyle w:val="FrameContents"/>
                        <w:jc w:val="center"/>
                        <w:rPr>
                          <w:b/>
                          <w:sz w:val="32"/>
                          <w:u w:val="single"/>
                        </w:rPr>
                      </w:pPr>
                      <w:r>
                        <w:rPr>
                          <w:b/>
                          <w:color w:val="000000"/>
                          <w:sz w:val="32"/>
                          <w:u w:val="single"/>
                        </w:rPr>
                        <w:t>Church on the Moor</w:t>
                      </w:r>
                    </w:p>
                    <w:p w14:paraId="26869143" w14:textId="77777777" w:rsidR="005D4620" w:rsidRDefault="00202D67">
                      <w:pPr>
                        <w:pStyle w:val="FrameContents"/>
                        <w:jc w:val="center"/>
                        <w:rPr>
                          <w:b/>
                          <w:sz w:val="32"/>
                          <w:u w:val="single"/>
                        </w:rPr>
                      </w:pPr>
                      <w:r>
                        <w:rPr>
                          <w:b/>
                          <w:color w:val="000000"/>
                          <w:sz w:val="32"/>
                          <w:u w:val="single"/>
                        </w:rPr>
                        <w:t>Incident / concern reporting form</w:t>
                      </w:r>
                    </w:p>
                    <w:p w14:paraId="137F874B" w14:textId="77777777" w:rsidR="005D4620" w:rsidRDefault="005D4620">
                      <w:pPr>
                        <w:pStyle w:val="FrameContents"/>
                        <w:jc w:val="center"/>
                        <w:rPr>
                          <w:b/>
                          <w:sz w:val="32"/>
                          <w:u w:val="single"/>
                        </w:rPr>
                      </w:pPr>
                    </w:p>
                    <w:p w14:paraId="1E75F475" w14:textId="77777777" w:rsidR="005D4620" w:rsidRDefault="005D4620">
                      <w:pPr>
                        <w:pStyle w:val="FrameContents"/>
                        <w:jc w:val="center"/>
                        <w:rPr>
                          <w:b/>
                          <w:sz w:val="32"/>
                          <w:u w:val="single"/>
                        </w:rPr>
                      </w:pPr>
                    </w:p>
                    <w:p w14:paraId="2E2FE66D" w14:textId="77777777" w:rsidR="005D4620" w:rsidRDefault="005D4620">
                      <w:pPr>
                        <w:pStyle w:val="FrameContents"/>
                        <w:jc w:val="center"/>
                        <w:rPr>
                          <w:b/>
                          <w:sz w:val="32"/>
                          <w:u w:val="single"/>
                        </w:rPr>
                      </w:pPr>
                    </w:p>
                  </w:txbxContent>
                </v:textbox>
                <w10:wrap type="square" anchorx="margin"/>
              </v:rect>
            </w:pict>
          </mc:Fallback>
        </mc:AlternateContent>
      </w:r>
      <w:r w:rsidR="00202D67">
        <w:t xml:space="preserve"> </w:t>
      </w:r>
    </w:p>
    <w:p w14:paraId="64EC6BAF" w14:textId="77777777" w:rsidR="005D4620" w:rsidRDefault="005D4620"/>
    <w:p w14:paraId="5CEC0F69" w14:textId="77777777" w:rsidR="005D4620" w:rsidRDefault="005D4620"/>
    <w:p w14:paraId="67180C21" w14:textId="77777777" w:rsidR="005D4620" w:rsidRDefault="005D4620"/>
    <w:p w14:paraId="209637CA" w14:textId="77777777" w:rsidR="005D4620" w:rsidRDefault="00202D67">
      <w:r>
        <w:t xml:space="preserve">                                                                                                </w:t>
      </w:r>
    </w:p>
    <w:tbl>
      <w:tblPr>
        <w:tblStyle w:val="TableGrid"/>
        <w:tblW w:w="10485" w:type="dxa"/>
        <w:tblLayout w:type="fixed"/>
        <w:tblLook w:val="04A0" w:firstRow="1" w:lastRow="0" w:firstColumn="1" w:lastColumn="0" w:noHBand="0" w:noVBand="1"/>
      </w:tblPr>
      <w:tblGrid>
        <w:gridCol w:w="2255"/>
        <w:gridCol w:w="2253"/>
        <w:gridCol w:w="2718"/>
        <w:gridCol w:w="3259"/>
      </w:tblGrid>
      <w:tr w:rsidR="005D4620" w14:paraId="62E37109" w14:textId="77777777">
        <w:tc>
          <w:tcPr>
            <w:tcW w:w="10484" w:type="dxa"/>
            <w:gridSpan w:val="4"/>
            <w:shd w:val="clear" w:color="auto" w:fill="D9D9D9" w:themeFill="background1" w:themeFillShade="D9"/>
          </w:tcPr>
          <w:p w14:paraId="3DE70624" w14:textId="77777777" w:rsidR="005D4620" w:rsidRDefault="00202D67">
            <w:pPr>
              <w:widowControl w:val="0"/>
              <w:spacing w:after="0" w:line="240" w:lineRule="auto"/>
              <w:jc w:val="center"/>
              <w:rPr>
                <w:b/>
                <w:sz w:val="24"/>
                <w:szCs w:val="24"/>
              </w:rPr>
            </w:pPr>
            <w:r>
              <w:rPr>
                <w:rFonts w:eastAsia="Calibri"/>
                <w:b/>
                <w:sz w:val="24"/>
                <w:szCs w:val="24"/>
              </w:rPr>
              <w:t>About this form and the person completing it</w:t>
            </w:r>
          </w:p>
        </w:tc>
      </w:tr>
      <w:tr w:rsidR="005D4620" w14:paraId="1B8E12AC" w14:textId="77777777">
        <w:tc>
          <w:tcPr>
            <w:tcW w:w="2254" w:type="dxa"/>
          </w:tcPr>
          <w:p w14:paraId="4A745DEE" w14:textId="77777777" w:rsidR="005D4620" w:rsidRDefault="00202D67">
            <w:pPr>
              <w:widowControl w:val="0"/>
              <w:spacing w:after="0" w:line="240" w:lineRule="auto"/>
              <w:rPr>
                <w:sz w:val="24"/>
                <w:szCs w:val="24"/>
              </w:rPr>
            </w:pPr>
            <w:r>
              <w:rPr>
                <w:rFonts w:eastAsia="Calibri"/>
                <w:sz w:val="24"/>
                <w:szCs w:val="24"/>
              </w:rPr>
              <w:t>Your name</w:t>
            </w:r>
          </w:p>
          <w:p w14:paraId="6D44505F" w14:textId="77777777" w:rsidR="005D4620" w:rsidRDefault="005D4620">
            <w:pPr>
              <w:widowControl w:val="0"/>
              <w:spacing w:after="0" w:line="240" w:lineRule="auto"/>
              <w:rPr>
                <w:sz w:val="24"/>
                <w:szCs w:val="24"/>
              </w:rPr>
            </w:pPr>
          </w:p>
          <w:p w14:paraId="70CC2F57" w14:textId="77777777" w:rsidR="005D4620" w:rsidRDefault="005D4620">
            <w:pPr>
              <w:widowControl w:val="0"/>
              <w:spacing w:after="0" w:line="240" w:lineRule="auto"/>
              <w:rPr>
                <w:sz w:val="24"/>
                <w:szCs w:val="24"/>
              </w:rPr>
            </w:pPr>
          </w:p>
          <w:p w14:paraId="64410CEC" w14:textId="77777777" w:rsidR="005D4620" w:rsidRDefault="005D4620">
            <w:pPr>
              <w:widowControl w:val="0"/>
              <w:spacing w:after="0" w:line="240" w:lineRule="auto"/>
              <w:rPr>
                <w:sz w:val="24"/>
                <w:szCs w:val="24"/>
              </w:rPr>
            </w:pPr>
          </w:p>
        </w:tc>
        <w:tc>
          <w:tcPr>
            <w:tcW w:w="2253" w:type="dxa"/>
          </w:tcPr>
          <w:p w14:paraId="2E999E5D" w14:textId="77777777" w:rsidR="005D4620" w:rsidRDefault="00202D67">
            <w:pPr>
              <w:widowControl w:val="0"/>
              <w:spacing w:after="0" w:line="240" w:lineRule="auto"/>
              <w:rPr>
                <w:sz w:val="24"/>
                <w:szCs w:val="24"/>
              </w:rPr>
            </w:pPr>
            <w:r>
              <w:rPr>
                <w:rFonts w:eastAsia="Calibri"/>
                <w:sz w:val="24"/>
                <w:szCs w:val="24"/>
              </w:rPr>
              <w:t>Your phone number</w:t>
            </w:r>
          </w:p>
        </w:tc>
        <w:tc>
          <w:tcPr>
            <w:tcW w:w="2718" w:type="dxa"/>
          </w:tcPr>
          <w:p w14:paraId="565D2D73" w14:textId="77777777" w:rsidR="005D4620" w:rsidRDefault="00202D67">
            <w:pPr>
              <w:widowControl w:val="0"/>
              <w:spacing w:after="0" w:line="240" w:lineRule="auto"/>
              <w:rPr>
                <w:sz w:val="24"/>
                <w:szCs w:val="24"/>
              </w:rPr>
            </w:pPr>
            <w:r>
              <w:rPr>
                <w:rFonts w:eastAsia="Calibri"/>
                <w:sz w:val="24"/>
                <w:szCs w:val="24"/>
              </w:rPr>
              <w:t>Your mobile number</w:t>
            </w:r>
          </w:p>
        </w:tc>
        <w:tc>
          <w:tcPr>
            <w:tcW w:w="3259" w:type="dxa"/>
          </w:tcPr>
          <w:p w14:paraId="4FA5828C" w14:textId="77777777" w:rsidR="005D4620" w:rsidRDefault="00202D67">
            <w:pPr>
              <w:widowControl w:val="0"/>
              <w:spacing w:after="0" w:line="240" w:lineRule="auto"/>
              <w:rPr>
                <w:sz w:val="24"/>
                <w:szCs w:val="24"/>
              </w:rPr>
            </w:pPr>
            <w:r>
              <w:rPr>
                <w:rFonts w:eastAsia="Calibri"/>
                <w:sz w:val="24"/>
                <w:szCs w:val="24"/>
              </w:rPr>
              <w:t>Your e-mail address</w:t>
            </w:r>
          </w:p>
        </w:tc>
      </w:tr>
      <w:tr w:rsidR="005D4620" w14:paraId="01DF6C05" w14:textId="77777777">
        <w:tc>
          <w:tcPr>
            <w:tcW w:w="2254" w:type="dxa"/>
          </w:tcPr>
          <w:p w14:paraId="346F13D9" w14:textId="77777777" w:rsidR="005D4620" w:rsidRDefault="00202D67">
            <w:pPr>
              <w:widowControl w:val="0"/>
              <w:spacing w:after="0" w:line="240" w:lineRule="auto"/>
              <w:rPr>
                <w:sz w:val="24"/>
                <w:szCs w:val="24"/>
              </w:rPr>
            </w:pPr>
            <w:r>
              <w:rPr>
                <w:rFonts w:eastAsia="Calibri"/>
                <w:sz w:val="24"/>
                <w:szCs w:val="24"/>
              </w:rPr>
              <w:t>Are you reporting:</w:t>
            </w:r>
          </w:p>
          <w:p w14:paraId="24592AA0" w14:textId="77777777" w:rsidR="005D4620" w:rsidRDefault="00202D67">
            <w:pPr>
              <w:widowControl w:val="0"/>
              <w:spacing w:after="0" w:line="240" w:lineRule="auto"/>
              <w:rPr>
                <w:i/>
                <w:iCs/>
                <w:sz w:val="24"/>
                <w:szCs w:val="24"/>
              </w:rPr>
            </w:pPr>
            <w:r>
              <w:rPr>
                <w:rFonts w:eastAsia="Calibri"/>
                <w:i/>
                <w:iCs/>
                <w:sz w:val="24"/>
                <w:szCs w:val="24"/>
              </w:rPr>
              <w:t>Please tick the appropriate box(es)</w:t>
            </w:r>
          </w:p>
          <w:p w14:paraId="0BC4F7D9" w14:textId="77777777" w:rsidR="005D4620" w:rsidRDefault="005D4620">
            <w:pPr>
              <w:widowControl w:val="0"/>
              <w:spacing w:after="0" w:line="240" w:lineRule="auto"/>
              <w:rPr>
                <w:sz w:val="24"/>
                <w:szCs w:val="24"/>
              </w:rPr>
            </w:pPr>
          </w:p>
        </w:tc>
        <w:tc>
          <w:tcPr>
            <w:tcW w:w="2253" w:type="dxa"/>
          </w:tcPr>
          <w:p w14:paraId="1E64EA65" w14:textId="77777777" w:rsidR="005D4620" w:rsidRDefault="00202D67">
            <w:pPr>
              <w:widowControl w:val="0"/>
              <w:spacing w:after="0" w:line="240" w:lineRule="auto"/>
              <w:rPr>
                <w:sz w:val="24"/>
                <w:szCs w:val="24"/>
              </w:rPr>
            </w:pPr>
            <w:r>
              <w:rPr>
                <w:rFonts w:eastAsia="Calibri"/>
                <w:sz w:val="24"/>
                <w:szCs w:val="24"/>
              </w:rPr>
              <w:t>An incident</w:t>
            </w:r>
          </w:p>
        </w:tc>
        <w:tc>
          <w:tcPr>
            <w:tcW w:w="2718" w:type="dxa"/>
          </w:tcPr>
          <w:p w14:paraId="2080DEC3" w14:textId="77777777" w:rsidR="005D4620" w:rsidRDefault="00202D67">
            <w:pPr>
              <w:widowControl w:val="0"/>
              <w:spacing w:after="0" w:line="240" w:lineRule="auto"/>
              <w:rPr>
                <w:sz w:val="24"/>
                <w:szCs w:val="24"/>
              </w:rPr>
            </w:pPr>
            <w:r>
              <w:rPr>
                <w:rFonts w:eastAsia="Calibri"/>
                <w:sz w:val="24"/>
                <w:szCs w:val="24"/>
              </w:rPr>
              <w:t>A disclosure</w:t>
            </w:r>
          </w:p>
        </w:tc>
        <w:tc>
          <w:tcPr>
            <w:tcW w:w="3259" w:type="dxa"/>
          </w:tcPr>
          <w:p w14:paraId="0AEEAFEA" w14:textId="77777777" w:rsidR="005D4620" w:rsidRDefault="00202D67">
            <w:pPr>
              <w:widowControl w:val="0"/>
              <w:spacing w:after="0" w:line="240" w:lineRule="auto"/>
              <w:rPr>
                <w:sz w:val="24"/>
                <w:szCs w:val="24"/>
              </w:rPr>
            </w:pPr>
            <w:r>
              <w:rPr>
                <w:rFonts w:eastAsia="Calibri"/>
                <w:sz w:val="24"/>
                <w:szCs w:val="24"/>
              </w:rPr>
              <w:t>A concern</w:t>
            </w:r>
          </w:p>
        </w:tc>
      </w:tr>
      <w:tr w:rsidR="005D4620" w14:paraId="4FC4042E" w14:textId="77777777">
        <w:tc>
          <w:tcPr>
            <w:tcW w:w="7225" w:type="dxa"/>
            <w:gridSpan w:val="3"/>
          </w:tcPr>
          <w:p w14:paraId="733F9E48" w14:textId="77777777" w:rsidR="005D4620" w:rsidRDefault="00202D67">
            <w:pPr>
              <w:widowControl w:val="0"/>
              <w:spacing w:after="0" w:line="240" w:lineRule="auto"/>
              <w:rPr>
                <w:sz w:val="24"/>
                <w:szCs w:val="24"/>
              </w:rPr>
            </w:pPr>
            <w:r>
              <w:rPr>
                <w:rFonts w:eastAsia="Calibri"/>
                <w:sz w:val="24"/>
                <w:szCs w:val="24"/>
              </w:rPr>
              <w:t>Ministry area</w:t>
            </w:r>
          </w:p>
          <w:p w14:paraId="6AA81F46" w14:textId="77777777" w:rsidR="005D4620" w:rsidRDefault="005D4620">
            <w:pPr>
              <w:widowControl w:val="0"/>
              <w:spacing w:after="0" w:line="240" w:lineRule="auto"/>
              <w:rPr>
                <w:sz w:val="24"/>
                <w:szCs w:val="24"/>
              </w:rPr>
            </w:pPr>
          </w:p>
          <w:p w14:paraId="4EC4BF95" w14:textId="77777777" w:rsidR="005D4620" w:rsidRDefault="005D4620">
            <w:pPr>
              <w:widowControl w:val="0"/>
              <w:spacing w:after="0" w:line="240" w:lineRule="auto"/>
              <w:rPr>
                <w:sz w:val="24"/>
                <w:szCs w:val="24"/>
              </w:rPr>
            </w:pPr>
          </w:p>
          <w:p w14:paraId="6CF69A55" w14:textId="77777777" w:rsidR="005D4620" w:rsidRDefault="005D4620">
            <w:pPr>
              <w:widowControl w:val="0"/>
              <w:spacing w:after="0" w:line="240" w:lineRule="auto"/>
              <w:rPr>
                <w:sz w:val="24"/>
                <w:szCs w:val="24"/>
              </w:rPr>
            </w:pPr>
          </w:p>
        </w:tc>
        <w:tc>
          <w:tcPr>
            <w:tcW w:w="3259" w:type="dxa"/>
          </w:tcPr>
          <w:p w14:paraId="4B8B9B99" w14:textId="77777777" w:rsidR="005D4620" w:rsidRDefault="00202D67">
            <w:pPr>
              <w:widowControl w:val="0"/>
              <w:spacing w:after="0" w:line="240" w:lineRule="auto"/>
              <w:rPr>
                <w:sz w:val="24"/>
                <w:szCs w:val="24"/>
              </w:rPr>
            </w:pPr>
            <w:r>
              <w:rPr>
                <w:rFonts w:eastAsia="Calibri"/>
                <w:sz w:val="24"/>
                <w:szCs w:val="24"/>
              </w:rPr>
              <w:t>Date completed</w:t>
            </w:r>
          </w:p>
          <w:p w14:paraId="45DD2C00" w14:textId="77777777" w:rsidR="005D4620" w:rsidRDefault="005D4620">
            <w:pPr>
              <w:widowControl w:val="0"/>
              <w:spacing w:after="0" w:line="240" w:lineRule="auto"/>
              <w:rPr>
                <w:sz w:val="24"/>
                <w:szCs w:val="24"/>
              </w:rPr>
            </w:pPr>
          </w:p>
          <w:p w14:paraId="50EDD9A9" w14:textId="77777777" w:rsidR="005D4620" w:rsidRDefault="005D4620">
            <w:pPr>
              <w:widowControl w:val="0"/>
              <w:spacing w:after="0" w:line="240" w:lineRule="auto"/>
              <w:rPr>
                <w:sz w:val="24"/>
                <w:szCs w:val="24"/>
              </w:rPr>
            </w:pPr>
          </w:p>
        </w:tc>
      </w:tr>
      <w:tr w:rsidR="005D4620" w14:paraId="364B5B24" w14:textId="77777777">
        <w:tc>
          <w:tcPr>
            <w:tcW w:w="10484" w:type="dxa"/>
            <w:gridSpan w:val="4"/>
            <w:shd w:val="clear" w:color="auto" w:fill="D9D9D9" w:themeFill="background1" w:themeFillShade="D9"/>
          </w:tcPr>
          <w:p w14:paraId="2DE1461C" w14:textId="77777777" w:rsidR="005D4620" w:rsidRDefault="00202D67">
            <w:pPr>
              <w:widowControl w:val="0"/>
              <w:spacing w:after="0" w:line="240" w:lineRule="auto"/>
              <w:jc w:val="center"/>
              <w:rPr>
                <w:b/>
                <w:sz w:val="24"/>
                <w:szCs w:val="24"/>
              </w:rPr>
            </w:pPr>
            <w:r>
              <w:rPr>
                <w:rFonts w:eastAsia="Calibri"/>
                <w:b/>
                <w:sz w:val="24"/>
                <w:szCs w:val="24"/>
              </w:rPr>
              <w:t>About the person or people, we are concerned about or involved in the incident</w:t>
            </w:r>
          </w:p>
        </w:tc>
      </w:tr>
      <w:tr w:rsidR="005D4620" w14:paraId="3B4C7054" w14:textId="77777777">
        <w:tc>
          <w:tcPr>
            <w:tcW w:w="2254" w:type="dxa"/>
          </w:tcPr>
          <w:p w14:paraId="03F44C0C" w14:textId="77777777" w:rsidR="005D4620" w:rsidRDefault="00202D67">
            <w:pPr>
              <w:widowControl w:val="0"/>
              <w:spacing w:after="0" w:line="240" w:lineRule="auto"/>
              <w:rPr>
                <w:sz w:val="24"/>
                <w:szCs w:val="24"/>
              </w:rPr>
            </w:pPr>
            <w:r>
              <w:rPr>
                <w:rFonts w:eastAsia="Calibri"/>
                <w:sz w:val="24"/>
                <w:szCs w:val="24"/>
              </w:rPr>
              <w:t>Their name(s)</w:t>
            </w:r>
          </w:p>
        </w:tc>
        <w:tc>
          <w:tcPr>
            <w:tcW w:w="2253" w:type="dxa"/>
          </w:tcPr>
          <w:p w14:paraId="4E162547" w14:textId="77777777" w:rsidR="005D4620" w:rsidRDefault="00202D67">
            <w:pPr>
              <w:widowControl w:val="0"/>
              <w:spacing w:after="0" w:line="240" w:lineRule="auto"/>
              <w:rPr>
                <w:sz w:val="24"/>
                <w:szCs w:val="24"/>
              </w:rPr>
            </w:pPr>
            <w:r>
              <w:rPr>
                <w:rFonts w:eastAsia="Calibri"/>
                <w:sz w:val="24"/>
                <w:szCs w:val="24"/>
              </w:rPr>
              <w:t>Their Address and contact details</w:t>
            </w:r>
          </w:p>
        </w:tc>
        <w:tc>
          <w:tcPr>
            <w:tcW w:w="2718" w:type="dxa"/>
          </w:tcPr>
          <w:p w14:paraId="42A0E21E" w14:textId="77777777" w:rsidR="005D4620" w:rsidRDefault="00202D67">
            <w:pPr>
              <w:widowControl w:val="0"/>
              <w:spacing w:after="0" w:line="240" w:lineRule="auto"/>
              <w:rPr>
                <w:sz w:val="24"/>
                <w:szCs w:val="24"/>
              </w:rPr>
            </w:pPr>
            <w:r>
              <w:rPr>
                <w:rFonts w:eastAsia="Calibri"/>
                <w:sz w:val="24"/>
                <w:szCs w:val="24"/>
              </w:rPr>
              <w:t>Their Date of birth</w:t>
            </w:r>
          </w:p>
        </w:tc>
        <w:tc>
          <w:tcPr>
            <w:tcW w:w="3259" w:type="dxa"/>
          </w:tcPr>
          <w:p w14:paraId="310F841F" w14:textId="77777777" w:rsidR="005D4620" w:rsidRDefault="00202D67">
            <w:pPr>
              <w:widowControl w:val="0"/>
              <w:spacing w:after="0" w:line="240" w:lineRule="auto"/>
              <w:rPr>
                <w:sz w:val="24"/>
                <w:szCs w:val="24"/>
              </w:rPr>
            </w:pPr>
            <w:r>
              <w:rPr>
                <w:rFonts w:eastAsia="Calibri"/>
                <w:sz w:val="24"/>
                <w:szCs w:val="24"/>
              </w:rPr>
              <w:t>Name &amp; contact details for parent / (where appropriate)</w:t>
            </w:r>
          </w:p>
        </w:tc>
      </w:tr>
      <w:tr w:rsidR="005D4620" w14:paraId="5ED9E141" w14:textId="77777777">
        <w:tc>
          <w:tcPr>
            <w:tcW w:w="2254" w:type="dxa"/>
          </w:tcPr>
          <w:p w14:paraId="7E7E22E6" w14:textId="77777777" w:rsidR="005D4620" w:rsidRDefault="00202D67">
            <w:pPr>
              <w:widowControl w:val="0"/>
              <w:spacing w:after="0" w:line="240" w:lineRule="auto"/>
              <w:rPr>
                <w:i/>
                <w:sz w:val="24"/>
                <w:szCs w:val="24"/>
              </w:rPr>
            </w:pPr>
            <w:r>
              <w:rPr>
                <w:rFonts w:eastAsia="Calibri"/>
                <w:i/>
                <w:sz w:val="24"/>
                <w:szCs w:val="24"/>
              </w:rPr>
              <w:t>Please insert more lines as required</w:t>
            </w:r>
          </w:p>
        </w:tc>
        <w:tc>
          <w:tcPr>
            <w:tcW w:w="2253" w:type="dxa"/>
          </w:tcPr>
          <w:p w14:paraId="480DD055" w14:textId="77777777" w:rsidR="005D4620" w:rsidRDefault="005D4620">
            <w:pPr>
              <w:widowControl w:val="0"/>
              <w:spacing w:after="0" w:line="240" w:lineRule="auto"/>
              <w:rPr>
                <w:sz w:val="24"/>
                <w:szCs w:val="24"/>
              </w:rPr>
            </w:pPr>
          </w:p>
          <w:p w14:paraId="54FE339B" w14:textId="77777777" w:rsidR="005D4620" w:rsidRDefault="005D4620">
            <w:pPr>
              <w:widowControl w:val="0"/>
              <w:spacing w:after="0" w:line="240" w:lineRule="auto"/>
              <w:rPr>
                <w:sz w:val="24"/>
                <w:szCs w:val="24"/>
              </w:rPr>
            </w:pPr>
          </w:p>
          <w:p w14:paraId="370E9C46" w14:textId="77777777" w:rsidR="005D4620" w:rsidRDefault="005D4620">
            <w:pPr>
              <w:widowControl w:val="0"/>
              <w:spacing w:after="0" w:line="240" w:lineRule="auto"/>
              <w:rPr>
                <w:sz w:val="24"/>
                <w:szCs w:val="24"/>
              </w:rPr>
            </w:pPr>
          </w:p>
          <w:p w14:paraId="468DF089" w14:textId="77777777" w:rsidR="005D4620" w:rsidRDefault="005D4620">
            <w:pPr>
              <w:widowControl w:val="0"/>
              <w:spacing w:after="0" w:line="240" w:lineRule="auto"/>
              <w:rPr>
                <w:sz w:val="24"/>
                <w:szCs w:val="24"/>
              </w:rPr>
            </w:pPr>
          </w:p>
        </w:tc>
        <w:tc>
          <w:tcPr>
            <w:tcW w:w="2718" w:type="dxa"/>
          </w:tcPr>
          <w:p w14:paraId="4E51A012" w14:textId="77777777" w:rsidR="005D4620" w:rsidRDefault="005D4620">
            <w:pPr>
              <w:widowControl w:val="0"/>
              <w:spacing w:after="0" w:line="240" w:lineRule="auto"/>
              <w:rPr>
                <w:sz w:val="24"/>
                <w:szCs w:val="24"/>
              </w:rPr>
            </w:pPr>
          </w:p>
        </w:tc>
        <w:tc>
          <w:tcPr>
            <w:tcW w:w="3259" w:type="dxa"/>
          </w:tcPr>
          <w:p w14:paraId="2C76A663" w14:textId="77777777" w:rsidR="005D4620" w:rsidRDefault="005D4620">
            <w:pPr>
              <w:widowControl w:val="0"/>
              <w:spacing w:after="0" w:line="240" w:lineRule="auto"/>
              <w:rPr>
                <w:sz w:val="24"/>
                <w:szCs w:val="24"/>
              </w:rPr>
            </w:pPr>
          </w:p>
        </w:tc>
      </w:tr>
      <w:tr w:rsidR="005D4620" w14:paraId="5361B870" w14:textId="77777777">
        <w:trPr>
          <w:trHeight w:val="1095"/>
        </w:trPr>
        <w:tc>
          <w:tcPr>
            <w:tcW w:w="2254" w:type="dxa"/>
            <w:tcBorders>
              <w:top w:val="nil"/>
            </w:tcBorders>
          </w:tcPr>
          <w:p w14:paraId="67A36AC7" w14:textId="77777777" w:rsidR="005D4620" w:rsidRDefault="005D4620">
            <w:pPr>
              <w:widowControl w:val="0"/>
              <w:spacing w:after="0" w:line="240" w:lineRule="auto"/>
              <w:rPr>
                <w:i/>
                <w:sz w:val="24"/>
                <w:szCs w:val="24"/>
              </w:rPr>
            </w:pPr>
          </w:p>
        </w:tc>
        <w:tc>
          <w:tcPr>
            <w:tcW w:w="2253" w:type="dxa"/>
            <w:tcBorders>
              <w:top w:val="nil"/>
            </w:tcBorders>
          </w:tcPr>
          <w:p w14:paraId="03445147" w14:textId="77777777" w:rsidR="005D4620" w:rsidRDefault="005D4620">
            <w:pPr>
              <w:widowControl w:val="0"/>
              <w:spacing w:after="0" w:line="240" w:lineRule="auto"/>
              <w:rPr>
                <w:sz w:val="24"/>
                <w:szCs w:val="24"/>
              </w:rPr>
            </w:pPr>
          </w:p>
        </w:tc>
        <w:tc>
          <w:tcPr>
            <w:tcW w:w="2718" w:type="dxa"/>
            <w:tcBorders>
              <w:top w:val="nil"/>
            </w:tcBorders>
          </w:tcPr>
          <w:p w14:paraId="6EEEC35E" w14:textId="77777777" w:rsidR="005D4620" w:rsidRDefault="005D4620">
            <w:pPr>
              <w:widowControl w:val="0"/>
              <w:spacing w:after="0" w:line="240" w:lineRule="auto"/>
              <w:rPr>
                <w:sz w:val="24"/>
                <w:szCs w:val="24"/>
              </w:rPr>
            </w:pPr>
          </w:p>
        </w:tc>
        <w:tc>
          <w:tcPr>
            <w:tcW w:w="3259" w:type="dxa"/>
            <w:tcBorders>
              <w:top w:val="nil"/>
            </w:tcBorders>
          </w:tcPr>
          <w:p w14:paraId="58C9DE4B" w14:textId="77777777" w:rsidR="005D4620" w:rsidRDefault="005D4620">
            <w:pPr>
              <w:widowControl w:val="0"/>
              <w:spacing w:after="0" w:line="240" w:lineRule="auto"/>
              <w:rPr>
                <w:sz w:val="24"/>
                <w:szCs w:val="24"/>
              </w:rPr>
            </w:pPr>
          </w:p>
        </w:tc>
      </w:tr>
      <w:tr w:rsidR="005D4620" w14:paraId="42879BED" w14:textId="77777777">
        <w:tc>
          <w:tcPr>
            <w:tcW w:w="10484" w:type="dxa"/>
            <w:gridSpan w:val="4"/>
            <w:shd w:val="clear" w:color="auto" w:fill="D9D9D9" w:themeFill="background1" w:themeFillShade="D9"/>
          </w:tcPr>
          <w:p w14:paraId="66ED8EAE" w14:textId="77777777" w:rsidR="005D4620" w:rsidRDefault="00202D67">
            <w:pPr>
              <w:widowControl w:val="0"/>
              <w:spacing w:after="0" w:line="240" w:lineRule="auto"/>
              <w:jc w:val="center"/>
              <w:rPr>
                <w:b/>
                <w:sz w:val="24"/>
                <w:szCs w:val="24"/>
              </w:rPr>
            </w:pPr>
            <w:r>
              <w:rPr>
                <w:rFonts w:eastAsia="Calibri"/>
                <w:b/>
                <w:sz w:val="24"/>
                <w:szCs w:val="24"/>
              </w:rPr>
              <w:t>Details of the incident / disclosure / concern</w:t>
            </w:r>
          </w:p>
        </w:tc>
      </w:tr>
      <w:tr w:rsidR="005D4620" w14:paraId="40142FD2" w14:textId="77777777">
        <w:tc>
          <w:tcPr>
            <w:tcW w:w="10484" w:type="dxa"/>
            <w:gridSpan w:val="4"/>
          </w:tcPr>
          <w:p w14:paraId="6775B075" w14:textId="77777777" w:rsidR="005D4620" w:rsidRDefault="00202D67">
            <w:pPr>
              <w:widowControl w:val="0"/>
              <w:spacing w:after="0" w:line="240" w:lineRule="auto"/>
              <w:rPr>
                <w:i/>
                <w:sz w:val="24"/>
                <w:szCs w:val="24"/>
              </w:rPr>
            </w:pPr>
            <w:r>
              <w:rPr>
                <w:rFonts w:eastAsia="Calibri"/>
                <w:i/>
                <w:sz w:val="24"/>
                <w:szCs w:val="24"/>
              </w:rPr>
              <w:t>What happened / was said / have you noticed etc?</w:t>
            </w:r>
          </w:p>
          <w:p w14:paraId="28FF5EC8" w14:textId="77777777" w:rsidR="005D4620" w:rsidRDefault="005D4620">
            <w:pPr>
              <w:widowControl w:val="0"/>
              <w:spacing w:after="0" w:line="240" w:lineRule="auto"/>
              <w:rPr>
                <w:sz w:val="24"/>
                <w:szCs w:val="24"/>
              </w:rPr>
            </w:pPr>
          </w:p>
          <w:p w14:paraId="67E3F62C" w14:textId="77777777" w:rsidR="005D4620" w:rsidRDefault="005D4620">
            <w:pPr>
              <w:widowControl w:val="0"/>
              <w:spacing w:after="0" w:line="240" w:lineRule="auto"/>
              <w:rPr>
                <w:sz w:val="24"/>
                <w:szCs w:val="24"/>
              </w:rPr>
            </w:pPr>
          </w:p>
          <w:p w14:paraId="2F67D5D2" w14:textId="77777777" w:rsidR="005D4620" w:rsidRDefault="005D4620">
            <w:pPr>
              <w:widowControl w:val="0"/>
              <w:spacing w:after="0" w:line="240" w:lineRule="auto"/>
              <w:rPr>
                <w:sz w:val="24"/>
                <w:szCs w:val="24"/>
              </w:rPr>
            </w:pPr>
          </w:p>
          <w:p w14:paraId="3D8298FB" w14:textId="77777777" w:rsidR="005D4620" w:rsidRDefault="005D4620">
            <w:pPr>
              <w:widowControl w:val="0"/>
              <w:spacing w:after="0" w:line="240" w:lineRule="auto"/>
              <w:rPr>
                <w:sz w:val="24"/>
                <w:szCs w:val="24"/>
              </w:rPr>
            </w:pPr>
          </w:p>
          <w:p w14:paraId="563397CB" w14:textId="77777777" w:rsidR="005D4620" w:rsidRDefault="005D4620">
            <w:pPr>
              <w:widowControl w:val="0"/>
              <w:spacing w:after="0" w:line="240" w:lineRule="auto"/>
              <w:rPr>
                <w:sz w:val="24"/>
                <w:szCs w:val="24"/>
              </w:rPr>
            </w:pPr>
          </w:p>
          <w:p w14:paraId="145332F2" w14:textId="77777777" w:rsidR="005D4620" w:rsidRDefault="005D4620">
            <w:pPr>
              <w:widowControl w:val="0"/>
              <w:spacing w:after="0" w:line="240" w:lineRule="auto"/>
              <w:rPr>
                <w:sz w:val="24"/>
                <w:szCs w:val="24"/>
              </w:rPr>
            </w:pPr>
          </w:p>
          <w:p w14:paraId="56D62C7A" w14:textId="77777777" w:rsidR="005D4620" w:rsidRDefault="005D4620">
            <w:pPr>
              <w:widowControl w:val="0"/>
              <w:spacing w:after="0" w:line="240" w:lineRule="auto"/>
              <w:rPr>
                <w:sz w:val="24"/>
                <w:szCs w:val="24"/>
              </w:rPr>
            </w:pPr>
          </w:p>
          <w:p w14:paraId="717537DB" w14:textId="77777777" w:rsidR="005D4620" w:rsidRDefault="005D4620">
            <w:pPr>
              <w:widowControl w:val="0"/>
              <w:spacing w:after="0" w:line="240" w:lineRule="auto"/>
              <w:rPr>
                <w:sz w:val="24"/>
                <w:szCs w:val="24"/>
              </w:rPr>
            </w:pPr>
          </w:p>
          <w:p w14:paraId="38ECD035" w14:textId="77777777" w:rsidR="005D4620" w:rsidRDefault="005D4620">
            <w:pPr>
              <w:widowControl w:val="0"/>
              <w:spacing w:after="0" w:line="240" w:lineRule="auto"/>
              <w:rPr>
                <w:sz w:val="24"/>
                <w:szCs w:val="24"/>
              </w:rPr>
            </w:pPr>
          </w:p>
          <w:p w14:paraId="6FFC60A3" w14:textId="77777777" w:rsidR="005D4620" w:rsidRDefault="005D4620">
            <w:pPr>
              <w:widowControl w:val="0"/>
              <w:spacing w:after="0" w:line="240" w:lineRule="auto"/>
              <w:rPr>
                <w:sz w:val="24"/>
                <w:szCs w:val="24"/>
              </w:rPr>
            </w:pPr>
          </w:p>
        </w:tc>
      </w:tr>
      <w:tr w:rsidR="005D4620" w14:paraId="561CF213" w14:textId="77777777">
        <w:tc>
          <w:tcPr>
            <w:tcW w:w="10484" w:type="dxa"/>
            <w:gridSpan w:val="4"/>
            <w:shd w:val="clear" w:color="auto" w:fill="D9D9D9" w:themeFill="background1" w:themeFillShade="D9"/>
          </w:tcPr>
          <w:p w14:paraId="617B66A0" w14:textId="77777777" w:rsidR="005D4620" w:rsidRDefault="00202D67">
            <w:pPr>
              <w:widowControl w:val="0"/>
              <w:spacing w:after="0" w:line="240" w:lineRule="auto"/>
              <w:jc w:val="center"/>
              <w:rPr>
                <w:b/>
                <w:sz w:val="24"/>
                <w:szCs w:val="24"/>
              </w:rPr>
            </w:pPr>
            <w:r>
              <w:rPr>
                <w:rFonts w:eastAsia="Calibri"/>
                <w:b/>
                <w:sz w:val="24"/>
                <w:szCs w:val="24"/>
              </w:rPr>
              <w:t>Context of the incident / disclosure / concern</w:t>
            </w:r>
          </w:p>
        </w:tc>
      </w:tr>
      <w:tr w:rsidR="005D4620" w14:paraId="46C1F31C" w14:textId="77777777">
        <w:tc>
          <w:tcPr>
            <w:tcW w:w="10484" w:type="dxa"/>
            <w:gridSpan w:val="4"/>
          </w:tcPr>
          <w:p w14:paraId="2F7F9699" w14:textId="77777777" w:rsidR="005D4620" w:rsidRDefault="00202D67">
            <w:pPr>
              <w:widowControl w:val="0"/>
              <w:spacing w:after="0" w:line="240" w:lineRule="auto"/>
              <w:rPr>
                <w:sz w:val="24"/>
                <w:szCs w:val="24"/>
              </w:rPr>
            </w:pPr>
            <w:r>
              <w:rPr>
                <w:rFonts w:eastAsia="Calibri"/>
                <w:i/>
                <w:sz w:val="24"/>
                <w:szCs w:val="24"/>
              </w:rPr>
              <w:t>Where / when / who else was present etc</w:t>
            </w:r>
            <w:r>
              <w:rPr>
                <w:rFonts w:eastAsia="Calibri"/>
                <w:sz w:val="24"/>
                <w:szCs w:val="24"/>
              </w:rPr>
              <w:t>.</w:t>
            </w:r>
          </w:p>
          <w:p w14:paraId="4CC1414D" w14:textId="77777777" w:rsidR="005D4620" w:rsidRDefault="005D4620">
            <w:pPr>
              <w:widowControl w:val="0"/>
              <w:spacing w:after="0" w:line="240" w:lineRule="auto"/>
              <w:rPr>
                <w:sz w:val="24"/>
                <w:szCs w:val="24"/>
              </w:rPr>
            </w:pPr>
          </w:p>
          <w:p w14:paraId="2CF2F905" w14:textId="77777777" w:rsidR="005D4620" w:rsidRDefault="005D4620">
            <w:pPr>
              <w:widowControl w:val="0"/>
              <w:spacing w:after="0" w:line="240" w:lineRule="auto"/>
              <w:rPr>
                <w:sz w:val="24"/>
                <w:szCs w:val="24"/>
              </w:rPr>
            </w:pPr>
          </w:p>
          <w:p w14:paraId="00480AB0" w14:textId="77777777" w:rsidR="005D4620" w:rsidRDefault="005D4620">
            <w:pPr>
              <w:widowControl w:val="0"/>
              <w:spacing w:after="0" w:line="240" w:lineRule="auto"/>
              <w:rPr>
                <w:sz w:val="24"/>
                <w:szCs w:val="24"/>
              </w:rPr>
            </w:pPr>
          </w:p>
          <w:p w14:paraId="66CEBB8E" w14:textId="77777777" w:rsidR="005D4620" w:rsidRDefault="005D4620">
            <w:pPr>
              <w:widowControl w:val="0"/>
              <w:spacing w:after="0" w:line="240" w:lineRule="auto"/>
              <w:rPr>
                <w:sz w:val="24"/>
                <w:szCs w:val="24"/>
              </w:rPr>
            </w:pPr>
          </w:p>
          <w:p w14:paraId="23FE2A94" w14:textId="77777777" w:rsidR="005D4620" w:rsidRDefault="005D4620">
            <w:pPr>
              <w:widowControl w:val="0"/>
              <w:spacing w:after="0" w:line="240" w:lineRule="auto"/>
              <w:rPr>
                <w:sz w:val="24"/>
                <w:szCs w:val="24"/>
              </w:rPr>
            </w:pPr>
          </w:p>
          <w:p w14:paraId="68B43885" w14:textId="77777777" w:rsidR="005D4620" w:rsidRDefault="005D4620">
            <w:pPr>
              <w:widowControl w:val="0"/>
              <w:spacing w:after="0" w:line="240" w:lineRule="auto"/>
              <w:rPr>
                <w:sz w:val="24"/>
                <w:szCs w:val="24"/>
              </w:rPr>
            </w:pPr>
          </w:p>
          <w:p w14:paraId="64E92E77" w14:textId="77777777" w:rsidR="005D4620" w:rsidRDefault="005D4620">
            <w:pPr>
              <w:widowControl w:val="0"/>
              <w:spacing w:after="0" w:line="240" w:lineRule="auto"/>
              <w:rPr>
                <w:sz w:val="24"/>
                <w:szCs w:val="24"/>
              </w:rPr>
            </w:pPr>
          </w:p>
          <w:p w14:paraId="60A87780" w14:textId="77777777" w:rsidR="005D4620" w:rsidRDefault="005D4620">
            <w:pPr>
              <w:widowControl w:val="0"/>
              <w:spacing w:after="0" w:line="240" w:lineRule="auto"/>
              <w:rPr>
                <w:sz w:val="24"/>
                <w:szCs w:val="24"/>
              </w:rPr>
            </w:pPr>
          </w:p>
          <w:p w14:paraId="39FD5566" w14:textId="77777777" w:rsidR="005D4620" w:rsidRDefault="005D4620">
            <w:pPr>
              <w:widowControl w:val="0"/>
              <w:spacing w:after="0" w:line="240" w:lineRule="auto"/>
              <w:rPr>
                <w:sz w:val="24"/>
                <w:szCs w:val="24"/>
              </w:rPr>
            </w:pPr>
          </w:p>
        </w:tc>
      </w:tr>
      <w:tr w:rsidR="005D4620" w14:paraId="07C05704" w14:textId="77777777">
        <w:tc>
          <w:tcPr>
            <w:tcW w:w="4507" w:type="dxa"/>
            <w:gridSpan w:val="2"/>
          </w:tcPr>
          <w:p w14:paraId="199856D6" w14:textId="77777777" w:rsidR="005D4620" w:rsidRDefault="00202D67">
            <w:pPr>
              <w:widowControl w:val="0"/>
              <w:spacing w:after="0" w:line="240" w:lineRule="auto"/>
              <w:rPr>
                <w:sz w:val="24"/>
                <w:szCs w:val="24"/>
              </w:rPr>
            </w:pPr>
            <w:r>
              <w:rPr>
                <w:rFonts w:eastAsia="Calibri"/>
                <w:sz w:val="24"/>
                <w:szCs w:val="24"/>
              </w:rPr>
              <w:t>Date of incident / disclosure</w:t>
            </w:r>
          </w:p>
          <w:p w14:paraId="0448052C" w14:textId="77777777" w:rsidR="005D4620" w:rsidRDefault="005D4620">
            <w:pPr>
              <w:widowControl w:val="0"/>
              <w:spacing w:after="0" w:line="240" w:lineRule="auto"/>
              <w:rPr>
                <w:sz w:val="24"/>
                <w:szCs w:val="24"/>
              </w:rPr>
            </w:pPr>
          </w:p>
          <w:p w14:paraId="59FB09A7" w14:textId="77777777" w:rsidR="005D4620" w:rsidRDefault="005D4620">
            <w:pPr>
              <w:widowControl w:val="0"/>
              <w:spacing w:after="0" w:line="240" w:lineRule="auto"/>
              <w:rPr>
                <w:sz w:val="24"/>
                <w:szCs w:val="24"/>
              </w:rPr>
            </w:pPr>
          </w:p>
          <w:p w14:paraId="0EAE2D01" w14:textId="77777777" w:rsidR="005D4620" w:rsidRDefault="005D4620">
            <w:pPr>
              <w:widowControl w:val="0"/>
              <w:spacing w:after="0" w:line="240" w:lineRule="auto"/>
              <w:rPr>
                <w:sz w:val="24"/>
                <w:szCs w:val="24"/>
              </w:rPr>
            </w:pPr>
          </w:p>
        </w:tc>
        <w:tc>
          <w:tcPr>
            <w:tcW w:w="5977" w:type="dxa"/>
            <w:gridSpan w:val="2"/>
          </w:tcPr>
          <w:p w14:paraId="4B0130F7" w14:textId="77777777" w:rsidR="005D4620" w:rsidRDefault="00202D67">
            <w:pPr>
              <w:widowControl w:val="0"/>
              <w:spacing w:after="0" w:line="240" w:lineRule="auto"/>
              <w:rPr>
                <w:sz w:val="24"/>
                <w:szCs w:val="24"/>
              </w:rPr>
            </w:pPr>
            <w:r>
              <w:rPr>
                <w:rFonts w:eastAsia="Calibri"/>
                <w:sz w:val="24"/>
                <w:szCs w:val="24"/>
              </w:rPr>
              <w:t>Time of incident / disclosure</w:t>
            </w:r>
          </w:p>
        </w:tc>
      </w:tr>
      <w:tr w:rsidR="005D4620" w14:paraId="4B1C492C" w14:textId="77777777">
        <w:tc>
          <w:tcPr>
            <w:tcW w:w="10484" w:type="dxa"/>
            <w:gridSpan w:val="4"/>
          </w:tcPr>
          <w:p w14:paraId="78D6DB6A" w14:textId="77777777" w:rsidR="005D4620" w:rsidRDefault="00202D67">
            <w:pPr>
              <w:widowControl w:val="0"/>
              <w:spacing w:after="0" w:line="240" w:lineRule="auto"/>
              <w:rPr>
                <w:sz w:val="24"/>
                <w:szCs w:val="24"/>
              </w:rPr>
            </w:pPr>
            <w:r>
              <w:rPr>
                <w:rFonts w:eastAsia="Calibri"/>
                <w:sz w:val="24"/>
                <w:szCs w:val="24"/>
              </w:rPr>
              <w:t>Action taken to ensure immediate safety</w:t>
            </w:r>
          </w:p>
          <w:p w14:paraId="65AC5CBA" w14:textId="77777777" w:rsidR="005D4620" w:rsidRDefault="005D4620">
            <w:pPr>
              <w:widowControl w:val="0"/>
              <w:spacing w:after="0" w:line="240" w:lineRule="auto"/>
              <w:rPr>
                <w:sz w:val="24"/>
                <w:szCs w:val="24"/>
              </w:rPr>
            </w:pPr>
          </w:p>
          <w:p w14:paraId="206E4914" w14:textId="77777777" w:rsidR="005D4620" w:rsidRDefault="005D4620">
            <w:pPr>
              <w:widowControl w:val="0"/>
              <w:spacing w:after="0" w:line="240" w:lineRule="auto"/>
              <w:rPr>
                <w:sz w:val="24"/>
                <w:szCs w:val="24"/>
              </w:rPr>
            </w:pPr>
          </w:p>
          <w:p w14:paraId="41F64142" w14:textId="77777777" w:rsidR="005D4620" w:rsidRDefault="005D4620">
            <w:pPr>
              <w:widowControl w:val="0"/>
              <w:spacing w:after="0" w:line="240" w:lineRule="auto"/>
              <w:rPr>
                <w:sz w:val="24"/>
                <w:szCs w:val="24"/>
              </w:rPr>
            </w:pPr>
          </w:p>
          <w:p w14:paraId="1F325546" w14:textId="77777777" w:rsidR="005D4620" w:rsidRDefault="005D4620">
            <w:pPr>
              <w:widowControl w:val="0"/>
              <w:spacing w:after="0" w:line="240" w:lineRule="auto"/>
              <w:rPr>
                <w:sz w:val="24"/>
                <w:szCs w:val="24"/>
              </w:rPr>
            </w:pPr>
          </w:p>
          <w:p w14:paraId="68FE1F2A" w14:textId="77777777" w:rsidR="005D4620" w:rsidRDefault="005D4620">
            <w:pPr>
              <w:widowControl w:val="0"/>
              <w:spacing w:after="0" w:line="240" w:lineRule="auto"/>
              <w:rPr>
                <w:sz w:val="24"/>
                <w:szCs w:val="24"/>
              </w:rPr>
            </w:pPr>
          </w:p>
          <w:p w14:paraId="77FE8C0F" w14:textId="77777777" w:rsidR="005D4620" w:rsidRDefault="005D4620">
            <w:pPr>
              <w:widowControl w:val="0"/>
              <w:spacing w:after="0" w:line="240" w:lineRule="auto"/>
              <w:rPr>
                <w:sz w:val="24"/>
                <w:szCs w:val="24"/>
              </w:rPr>
            </w:pPr>
          </w:p>
          <w:p w14:paraId="7B501AAD" w14:textId="77777777" w:rsidR="005D4620" w:rsidRDefault="005D4620">
            <w:pPr>
              <w:widowControl w:val="0"/>
              <w:spacing w:after="0" w:line="240" w:lineRule="auto"/>
              <w:rPr>
                <w:sz w:val="24"/>
                <w:szCs w:val="24"/>
              </w:rPr>
            </w:pPr>
          </w:p>
        </w:tc>
      </w:tr>
      <w:tr w:rsidR="005D4620" w14:paraId="779B927F" w14:textId="77777777">
        <w:tc>
          <w:tcPr>
            <w:tcW w:w="10484" w:type="dxa"/>
            <w:gridSpan w:val="4"/>
          </w:tcPr>
          <w:p w14:paraId="172FED3C" w14:textId="77777777" w:rsidR="005D4620" w:rsidRDefault="00202D67">
            <w:pPr>
              <w:widowControl w:val="0"/>
              <w:spacing w:after="0" w:line="240" w:lineRule="auto"/>
              <w:rPr>
                <w:sz w:val="24"/>
                <w:szCs w:val="24"/>
              </w:rPr>
            </w:pPr>
            <w:r>
              <w:rPr>
                <w:rFonts w:eastAsia="Calibri"/>
                <w:sz w:val="24"/>
                <w:szCs w:val="24"/>
              </w:rPr>
              <w:t>Other action taken or advice sought</w:t>
            </w:r>
          </w:p>
          <w:p w14:paraId="24ACDEE1" w14:textId="77777777" w:rsidR="005D4620" w:rsidRDefault="005D4620">
            <w:pPr>
              <w:widowControl w:val="0"/>
              <w:spacing w:after="0" w:line="240" w:lineRule="auto"/>
              <w:rPr>
                <w:sz w:val="24"/>
                <w:szCs w:val="24"/>
              </w:rPr>
            </w:pPr>
          </w:p>
          <w:p w14:paraId="16EF2D8A" w14:textId="77777777" w:rsidR="005D4620" w:rsidRDefault="005D4620">
            <w:pPr>
              <w:widowControl w:val="0"/>
              <w:spacing w:after="0" w:line="240" w:lineRule="auto"/>
              <w:rPr>
                <w:sz w:val="24"/>
                <w:szCs w:val="24"/>
              </w:rPr>
            </w:pPr>
          </w:p>
          <w:p w14:paraId="70B2CBC4" w14:textId="77777777" w:rsidR="005D4620" w:rsidRDefault="005D4620">
            <w:pPr>
              <w:widowControl w:val="0"/>
              <w:spacing w:after="0" w:line="240" w:lineRule="auto"/>
              <w:rPr>
                <w:sz w:val="24"/>
                <w:szCs w:val="24"/>
              </w:rPr>
            </w:pPr>
          </w:p>
          <w:p w14:paraId="164006BB" w14:textId="77777777" w:rsidR="005D4620" w:rsidRDefault="005D4620">
            <w:pPr>
              <w:widowControl w:val="0"/>
              <w:spacing w:after="0" w:line="240" w:lineRule="auto"/>
              <w:rPr>
                <w:sz w:val="24"/>
                <w:szCs w:val="24"/>
              </w:rPr>
            </w:pPr>
          </w:p>
          <w:p w14:paraId="314EF665" w14:textId="77777777" w:rsidR="005D4620" w:rsidRDefault="005D4620">
            <w:pPr>
              <w:widowControl w:val="0"/>
              <w:spacing w:after="0" w:line="240" w:lineRule="auto"/>
              <w:rPr>
                <w:sz w:val="24"/>
                <w:szCs w:val="24"/>
              </w:rPr>
            </w:pPr>
          </w:p>
          <w:p w14:paraId="3D4F5EF4" w14:textId="77777777" w:rsidR="005D4620" w:rsidRDefault="005D4620">
            <w:pPr>
              <w:widowControl w:val="0"/>
              <w:spacing w:after="0" w:line="240" w:lineRule="auto"/>
              <w:rPr>
                <w:sz w:val="24"/>
                <w:szCs w:val="24"/>
              </w:rPr>
            </w:pPr>
          </w:p>
          <w:p w14:paraId="28FA7D73" w14:textId="77777777" w:rsidR="005D4620" w:rsidRDefault="005D4620">
            <w:pPr>
              <w:widowControl w:val="0"/>
              <w:spacing w:after="0" w:line="240" w:lineRule="auto"/>
              <w:rPr>
                <w:sz w:val="24"/>
                <w:szCs w:val="24"/>
              </w:rPr>
            </w:pPr>
          </w:p>
          <w:p w14:paraId="2CAB7135" w14:textId="77777777" w:rsidR="005D4620" w:rsidRDefault="005D4620">
            <w:pPr>
              <w:widowControl w:val="0"/>
              <w:spacing w:after="0" w:line="240" w:lineRule="auto"/>
              <w:rPr>
                <w:sz w:val="24"/>
                <w:szCs w:val="24"/>
              </w:rPr>
            </w:pPr>
          </w:p>
          <w:p w14:paraId="4822BC38" w14:textId="77777777" w:rsidR="005D4620" w:rsidRDefault="005D4620">
            <w:pPr>
              <w:widowControl w:val="0"/>
              <w:spacing w:after="0" w:line="240" w:lineRule="auto"/>
              <w:rPr>
                <w:sz w:val="24"/>
                <w:szCs w:val="24"/>
              </w:rPr>
            </w:pPr>
          </w:p>
        </w:tc>
      </w:tr>
      <w:tr w:rsidR="005D4620" w14:paraId="37024CE6" w14:textId="77777777">
        <w:tc>
          <w:tcPr>
            <w:tcW w:w="10484" w:type="dxa"/>
            <w:gridSpan w:val="4"/>
          </w:tcPr>
          <w:p w14:paraId="26501065" w14:textId="77777777" w:rsidR="005D4620" w:rsidRDefault="00202D67">
            <w:pPr>
              <w:widowControl w:val="0"/>
              <w:spacing w:after="0" w:line="240" w:lineRule="auto"/>
              <w:rPr>
                <w:sz w:val="24"/>
                <w:szCs w:val="24"/>
              </w:rPr>
            </w:pPr>
            <w:r>
              <w:rPr>
                <w:rFonts w:eastAsia="Calibri"/>
                <w:sz w:val="24"/>
                <w:szCs w:val="24"/>
              </w:rPr>
              <w:t>Signature</w:t>
            </w:r>
          </w:p>
          <w:p w14:paraId="6891A8B6" w14:textId="77777777" w:rsidR="005D4620" w:rsidRDefault="005D4620">
            <w:pPr>
              <w:widowControl w:val="0"/>
              <w:spacing w:after="0" w:line="240" w:lineRule="auto"/>
              <w:rPr>
                <w:sz w:val="24"/>
                <w:szCs w:val="24"/>
              </w:rPr>
            </w:pPr>
          </w:p>
        </w:tc>
      </w:tr>
      <w:tr w:rsidR="005D4620" w14:paraId="1C0F0160" w14:textId="77777777">
        <w:tc>
          <w:tcPr>
            <w:tcW w:w="10484" w:type="dxa"/>
            <w:gridSpan w:val="4"/>
          </w:tcPr>
          <w:p w14:paraId="6E4CD3EA" w14:textId="77777777" w:rsidR="005D4620" w:rsidRDefault="00202D67">
            <w:pPr>
              <w:widowControl w:val="0"/>
              <w:spacing w:after="0" w:line="240" w:lineRule="auto"/>
              <w:rPr>
                <w:b/>
                <w:bCs/>
                <w:sz w:val="24"/>
                <w:szCs w:val="24"/>
              </w:rPr>
            </w:pPr>
            <w:r>
              <w:rPr>
                <w:rFonts w:eastAsia="Calibri"/>
                <w:b/>
                <w:bCs/>
                <w:sz w:val="24"/>
                <w:szCs w:val="24"/>
              </w:rPr>
              <w:t xml:space="preserve">For office use only: Form reference – </w:t>
            </w:r>
          </w:p>
          <w:p w14:paraId="146AB956" w14:textId="77777777" w:rsidR="005D4620" w:rsidRDefault="005D4620">
            <w:pPr>
              <w:widowControl w:val="0"/>
              <w:spacing w:after="0" w:line="240" w:lineRule="auto"/>
              <w:rPr>
                <w:b/>
                <w:bCs/>
                <w:sz w:val="24"/>
                <w:szCs w:val="24"/>
              </w:rPr>
            </w:pPr>
          </w:p>
          <w:p w14:paraId="5D54DF7F" w14:textId="77777777" w:rsidR="005D4620" w:rsidRDefault="005D4620">
            <w:pPr>
              <w:widowControl w:val="0"/>
              <w:spacing w:after="0" w:line="240" w:lineRule="auto"/>
              <w:rPr>
                <w:b/>
                <w:bCs/>
                <w:sz w:val="24"/>
                <w:szCs w:val="24"/>
              </w:rPr>
            </w:pPr>
          </w:p>
        </w:tc>
      </w:tr>
    </w:tbl>
    <w:p w14:paraId="06B48B7B" w14:textId="77777777" w:rsidR="005D4620" w:rsidRDefault="005D4620"/>
    <w:p w14:paraId="5757ABB9" w14:textId="77777777" w:rsidR="005D4620" w:rsidRDefault="00202D67">
      <w:r>
        <w:br w:type="page"/>
      </w:r>
    </w:p>
    <w:p w14:paraId="5963C155" w14:textId="77777777" w:rsidR="005D4620" w:rsidRDefault="005D4620"/>
    <w:p w14:paraId="62FCADA6" w14:textId="77777777" w:rsidR="005D4620" w:rsidRDefault="00202D67">
      <w:pPr>
        <w:jc w:val="center"/>
        <w:rPr>
          <w:b/>
          <w:bCs/>
          <w:u w:val="single"/>
        </w:rPr>
      </w:pPr>
      <w:r>
        <w:rPr>
          <w:b/>
          <w:bCs/>
          <w:u w:val="single"/>
        </w:rPr>
        <w:t>Notes for completion</w:t>
      </w:r>
    </w:p>
    <w:p w14:paraId="129E95FE" w14:textId="77777777" w:rsidR="005D4620" w:rsidRDefault="005D4620">
      <w:pPr>
        <w:jc w:val="center"/>
        <w:rPr>
          <w:b/>
          <w:bCs/>
          <w:u w:val="single"/>
        </w:rPr>
      </w:pPr>
    </w:p>
    <w:p w14:paraId="68ECFF32" w14:textId="77777777" w:rsidR="005D4620" w:rsidRDefault="00202D67">
      <w:pPr>
        <w:rPr>
          <w:b/>
          <w:bCs/>
          <w:sz w:val="24"/>
          <w:szCs w:val="24"/>
          <w:u w:val="single"/>
        </w:rPr>
      </w:pPr>
      <w:r>
        <w:rPr>
          <w:b/>
          <w:bCs/>
          <w:sz w:val="24"/>
          <w:szCs w:val="24"/>
          <w:u w:val="single"/>
        </w:rPr>
        <w:t>About this form and the person completing it</w:t>
      </w:r>
    </w:p>
    <w:p w14:paraId="67071DC5" w14:textId="77777777" w:rsidR="005D4620" w:rsidRDefault="00202D67">
      <w:pPr>
        <w:rPr>
          <w:sz w:val="24"/>
          <w:szCs w:val="24"/>
        </w:rPr>
      </w:pPr>
      <w:r>
        <w:rPr>
          <w:sz w:val="24"/>
          <w:szCs w:val="24"/>
        </w:rPr>
        <w:t>Please complete all sections</w:t>
      </w:r>
    </w:p>
    <w:p w14:paraId="170DEB08" w14:textId="77777777" w:rsidR="005D4620" w:rsidRDefault="005D4620">
      <w:pPr>
        <w:rPr>
          <w:b/>
          <w:sz w:val="24"/>
          <w:szCs w:val="24"/>
        </w:rPr>
      </w:pPr>
    </w:p>
    <w:p w14:paraId="0BFE4AEE" w14:textId="77777777" w:rsidR="005D4620" w:rsidRDefault="00202D67">
      <w:pPr>
        <w:rPr>
          <w:sz w:val="24"/>
          <w:szCs w:val="24"/>
        </w:rPr>
      </w:pPr>
      <w:r>
        <w:rPr>
          <w:b/>
          <w:sz w:val="24"/>
          <w:szCs w:val="24"/>
        </w:rPr>
        <w:t>About the person or people, we are concerned about or involved in the incident</w:t>
      </w:r>
    </w:p>
    <w:p w14:paraId="358D48B4" w14:textId="77777777" w:rsidR="005D4620" w:rsidRDefault="00202D67">
      <w:r>
        <w:t>When reporting a concern involving a child or young person, please complete all sections.</w:t>
      </w:r>
    </w:p>
    <w:p w14:paraId="082AFCBB" w14:textId="77777777" w:rsidR="005D4620" w:rsidRDefault="00202D67">
      <w:r>
        <w:t>When reporting a concern about an adult, the parent / carer details may not be required. Where this is recorded, please include the relationship to the person involved. Please insert additional lines as required.</w:t>
      </w:r>
    </w:p>
    <w:p w14:paraId="742E5584" w14:textId="77777777" w:rsidR="005D4620" w:rsidRDefault="005D4620"/>
    <w:p w14:paraId="3093A303" w14:textId="77777777" w:rsidR="005D4620" w:rsidRDefault="00202D67">
      <w:pPr>
        <w:rPr>
          <w:b/>
          <w:bCs/>
        </w:rPr>
      </w:pPr>
      <w:r>
        <w:rPr>
          <w:b/>
          <w:bCs/>
        </w:rPr>
        <w:t>Details of the incident / disclosure / concern</w:t>
      </w:r>
    </w:p>
    <w:p w14:paraId="2AE17FE2" w14:textId="77777777" w:rsidR="005D4620" w:rsidRDefault="00202D67">
      <w:r>
        <w:t>Please include as much relevant detail as you can</w:t>
      </w:r>
    </w:p>
    <w:p w14:paraId="27F3DA1E" w14:textId="77777777" w:rsidR="005D4620" w:rsidRDefault="00202D67">
      <w:r>
        <w:t>When reporting a disclosure, please quote the individual where possible. Please also comment on their body language or any other non-verbal communication that might be useful.</w:t>
      </w:r>
    </w:p>
    <w:p w14:paraId="510382A5" w14:textId="77777777" w:rsidR="005D4620" w:rsidRDefault="00202D67">
      <w:r>
        <w:t>When drawing conclusions, please include the evidence that has led to that conclusion.</w:t>
      </w:r>
    </w:p>
    <w:p w14:paraId="0EB7D44D" w14:textId="77777777" w:rsidR="005D4620" w:rsidRDefault="005D4620"/>
    <w:p w14:paraId="3D585814" w14:textId="77777777" w:rsidR="005D4620" w:rsidRDefault="00202D67">
      <w:pPr>
        <w:rPr>
          <w:b/>
          <w:bCs/>
        </w:rPr>
      </w:pPr>
      <w:r>
        <w:rPr>
          <w:b/>
          <w:bCs/>
        </w:rPr>
        <w:t>Context of the incident / disclosure / concern</w:t>
      </w:r>
    </w:p>
    <w:p w14:paraId="0137C366" w14:textId="77777777" w:rsidR="005D4620" w:rsidRDefault="00202D67">
      <w:r>
        <w:t>Please include as much relevant detail as you can</w:t>
      </w:r>
    </w:p>
    <w:p w14:paraId="534FC225" w14:textId="77777777" w:rsidR="005D4620" w:rsidRDefault="005D4620"/>
    <w:p w14:paraId="35D7F815" w14:textId="77777777" w:rsidR="005D4620" w:rsidRDefault="00202D67">
      <w:pPr>
        <w:rPr>
          <w:b/>
          <w:bCs/>
        </w:rPr>
      </w:pPr>
      <w:r>
        <w:rPr>
          <w:b/>
          <w:bCs/>
        </w:rPr>
        <w:t>Action taken to ensure immediate safety</w:t>
      </w:r>
    </w:p>
    <w:p w14:paraId="39551F7C" w14:textId="77777777" w:rsidR="005D4620" w:rsidRDefault="00202D67">
      <w:r>
        <w:t xml:space="preserve">Please provide details. If no action was required, please indicate by writing “None”. </w:t>
      </w:r>
    </w:p>
    <w:p w14:paraId="11A5BA6E" w14:textId="77777777" w:rsidR="005D4620" w:rsidRDefault="005D4620"/>
    <w:p w14:paraId="1DEDD465" w14:textId="77777777" w:rsidR="005D4620" w:rsidRDefault="00202D67">
      <w:pPr>
        <w:rPr>
          <w:b/>
          <w:bCs/>
        </w:rPr>
      </w:pPr>
      <w:r>
        <w:rPr>
          <w:b/>
          <w:bCs/>
        </w:rPr>
        <w:t>Other action taken or advice sought</w:t>
      </w:r>
    </w:p>
    <w:p w14:paraId="47F9F6A4" w14:textId="77777777" w:rsidR="005D4620" w:rsidRDefault="00202D67">
      <w:r>
        <w:t>If any advice was sought, please provide details including who you spoke to, their contact details and what advice was given or action that was taken.</w:t>
      </w:r>
    </w:p>
    <w:p w14:paraId="5B77C426" w14:textId="77777777" w:rsidR="005D4620" w:rsidRDefault="005D4620"/>
    <w:p w14:paraId="1CACC617" w14:textId="77777777" w:rsidR="005D4620" w:rsidRDefault="00202D67">
      <w:pPr>
        <w:rPr>
          <w:b/>
          <w:bCs/>
        </w:rPr>
      </w:pPr>
      <w:r>
        <w:rPr>
          <w:b/>
          <w:bCs/>
        </w:rPr>
        <w:t>Signature</w:t>
      </w:r>
    </w:p>
    <w:p w14:paraId="2B38237E" w14:textId="77777777" w:rsidR="005D4620" w:rsidRDefault="00202D67">
      <w:r>
        <w:t>Please ensure that you sign the form.</w:t>
      </w:r>
    </w:p>
    <w:p w14:paraId="23B66906" w14:textId="77777777" w:rsidR="005D4620" w:rsidRDefault="005D4620"/>
    <w:p w14:paraId="27E7D343" w14:textId="77777777" w:rsidR="005D4620" w:rsidRDefault="00202D67">
      <w:r>
        <w:br w:type="page"/>
      </w:r>
    </w:p>
    <w:p w14:paraId="03A08124" w14:textId="77777777" w:rsidR="005D4620" w:rsidRDefault="00202D67">
      <w:pPr>
        <w:jc w:val="center"/>
        <w:rPr>
          <w:b/>
          <w:sz w:val="32"/>
          <w:u w:val="single"/>
        </w:rPr>
      </w:pPr>
      <w:r>
        <w:rPr>
          <w:b/>
          <w:sz w:val="32"/>
          <w:u w:val="single"/>
        </w:rPr>
        <w:lastRenderedPageBreak/>
        <w:t>Church on the Moor</w:t>
      </w:r>
    </w:p>
    <w:p w14:paraId="3F8706B6" w14:textId="77777777" w:rsidR="005D4620" w:rsidRDefault="00202D67">
      <w:pPr>
        <w:jc w:val="center"/>
        <w:rPr>
          <w:b/>
          <w:bCs/>
          <w:sz w:val="24"/>
          <w:szCs w:val="24"/>
        </w:rPr>
      </w:pPr>
      <w:r>
        <w:rPr>
          <w:b/>
          <w:bCs/>
          <w:sz w:val="24"/>
          <w:szCs w:val="24"/>
        </w:rPr>
        <w:t>Confidential File Chronology</w:t>
      </w:r>
    </w:p>
    <w:p w14:paraId="3A195CA5" w14:textId="77777777" w:rsidR="005D4620" w:rsidRDefault="005D4620">
      <w:pPr>
        <w:jc w:val="center"/>
        <w:rPr>
          <w:b/>
          <w:bCs/>
        </w:rPr>
      </w:pPr>
    </w:p>
    <w:tbl>
      <w:tblPr>
        <w:tblStyle w:val="TableGrid"/>
        <w:tblW w:w="10490" w:type="dxa"/>
        <w:tblInd w:w="421" w:type="dxa"/>
        <w:tblLayout w:type="fixed"/>
        <w:tblLook w:val="04A0" w:firstRow="1" w:lastRow="0" w:firstColumn="1" w:lastColumn="0" w:noHBand="0" w:noVBand="1"/>
      </w:tblPr>
      <w:tblGrid>
        <w:gridCol w:w="1135"/>
        <w:gridCol w:w="1273"/>
        <w:gridCol w:w="1278"/>
        <w:gridCol w:w="5808"/>
        <w:gridCol w:w="996"/>
      </w:tblGrid>
      <w:tr w:rsidR="005D4620" w14:paraId="668D6274" w14:textId="77777777">
        <w:tc>
          <w:tcPr>
            <w:tcW w:w="1135" w:type="dxa"/>
          </w:tcPr>
          <w:p w14:paraId="7A03E853" w14:textId="77777777" w:rsidR="005D4620" w:rsidRDefault="00202D67">
            <w:pPr>
              <w:widowControl w:val="0"/>
              <w:spacing w:after="0" w:line="240" w:lineRule="auto"/>
              <w:jc w:val="center"/>
              <w:rPr>
                <w:b/>
                <w:bCs/>
              </w:rPr>
            </w:pPr>
            <w:r>
              <w:rPr>
                <w:rFonts w:eastAsia="Calibri"/>
                <w:b/>
                <w:bCs/>
              </w:rPr>
              <w:t>Date</w:t>
            </w:r>
          </w:p>
        </w:tc>
        <w:tc>
          <w:tcPr>
            <w:tcW w:w="1273" w:type="dxa"/>
          </w:tcPr>
          <w:p w14:paraId="02F4B5D0" w14:textId="77777777" w:rsidR="005D4620" w:rsidRDefault="00202D67">
            <w:pPr>
              <w:widowControl w:val="0"/>
              <w:spacing w:after="0" w:line="240" w:lineRule="auto"/>
              <w:jc w:val="center"/>
              <w:rPr>
                <w:b/>
                <w:bCs/>
              </w:rPr>
            </w:pPr>
            <w:r>
              <w:rPr>
                <w:rFonts w:eastAsia="Calibri"/>
                <w:b/>
                <w:bCs/>
              </w:rPr>
              <w:t>Document reference</w:t>
            </w:r>
          </w:p>
        </w:tc>
        <w:tc>
          <w:tcPr>
            <w:tcW w:w="1278" w:type="dxa"/>
          </w:tcPr>
          <w:p w14:paraId="00EF9135" w14:textId="77777777" w:rsidR="005D4620" w:rsidRDefault="00202D67">
            <w:pPr>
              <w:widowControl w:val="0"/>
              <w:spacing w:after="0" w:line="240" w:lineRule="auto"/>
              <w:jc w:val="center"/>
              <w:rPr>
                <w:b/>
                <w:bCs/>
              </w:rPr>
            </w:pPr>
            <w:r>
              <w:rPr>
                <w:rFonts w:eastAsia="Calibri"/>
                <w:b/>
                <w:bCs/>
              </w:rPr>
              <w:t>Document type</w:t>
            </w:r>
          </w:p>
        </w:tc>
        <w:tc>
          <w:tcPr>
            <w:tcW w:w="5808" w:type="dxa"/>
          </w:tcPr>
          <w:p w14:paraId="01A24AEB" w14:textId="77777777" w:rsidR="005D4620" w:rsidRDefault="00202D67">
            <w:pPr>
              <w:widowControl w:val="0"/>
              <w:spacing w:after="0" w:line="240" w:lineRule="auto"/>
              <w:jc w:val="center"/>
              <w:rPr>
                <w:b/>
                <w:bCs/>
              </w:rPr>
            </w:pPr>
            <w:proofErr w:type="gramStart"/>
            <w:r>
              <w:rPr>
                <w:rFonts w:eastAsia="Calibri"/>
                <w:b/>
                <w:bCs/>
              </w:rPr>
              <w:t>Brief summary</w:t>
            </w:r>
            <w:proofErr w:type="gramEnd"/>
            <w:r>
              <w:rPr>
                <w:rFonts w:eastAsia="Calibri"/>
                <w:b/>
                <w:bCs/>
              </w:rPr>
              <w:t xml:space="preserve"> of content</w:t>
            </w:r>
          </w:p>
        </w:tc>
        <w:tc>
          <w:tcPr>
            <w:tcW w:w="996" w:type="dxa"/>
          </w:tcPr>
          <w:p w14:paraId="4A20C75F" w14:textId="77777777" w:rsidR="005D4620" w:rsidRDefault="00202D67">
            <w:pPr>
              <w:widowControl w:val="0"/>
              <w:spacing w:after="0" w:line="240" w:lineRule="auto"/>
              <w:jc w:val="center"/>
              <w:rPr>
                <w:b/>
                <w:bCs/>
              </w:rPr>
            </w:pPr>
            <w:r>
              <w:rPr>
                <w:rFonts w:eastAsia="Calibri"/>
                <w:b/>
                <w:bCs/>
              </w:rPr>
              <w:t>Entered by</w:t>
            </w:r>
          </w:p>
        </w:tc>
      </w:tr>
      <w:tr w:rsidR="005D4620" w14:paraId="440B2CE9" w14:textId="77777777">
        <w:tc>
          <w:tcPr>
            <w:tcW w:w="1135" w:type="dxa"/>
          </w:tcPr>
          <w:p w14:paraId="5906F17A" w14:textId="77777777" w:rsidR="005D4620" w:rsidRDefault="005D4620">
            <w:pPr>
              <w:widowControl w:val="0"/>
              <w:spacing w:after="0" w:line="240" w:lineRule="auto"/>
              <w:jc w:val="center"/>
              <w:rPr>
                <w:b/>
                <w:bCs/>
              </w:rPr>
            </w:pPr>
          </w:p>
        </w:tc>
        <w:tc>
          <w:tcPr>
            <w:tcW w:w="1273" w:type="dxa"/>
          </w:tcPr>
          <w:p w14:paraId="7A6AC064" w14:textId="77777777" w:rsidR="005D4620" w:rsidRDefault="005D4620">
            <w:pPr>
              <w:widowControl w:val="0"/>
              <w:spacing w:after="0" w:line="240" w:lineRule="auto"/>
              <w:jc w:val="center"/>
              <w:rPr>
                <w:b/>
                <w:bCs/>
              </w:rPr>
            </w:pPr>
          </w:p>
        </w:tc>
        <w:tc>
          <w:tcPr>
            <w:tcW w:w="1278" w:type="dxa"/>
          </w:tcPr>
          <w:p w14:paraId="6C63ABD2" w14:textId="77777777" w:rsidR="005D4620" w:rsidRDefault="005D4620">
            <w:pPr>
              <w:widowControl w:val="0"/>
              <w:spacing w:after="0" w:line="240" w:lineRule="auto"/>
              <w:jc w:val="center"/>
              <w:rPr>
                <w:b/>
                <w:bCs/>
              </w:rPr>
            </w:pPr>
          </w:p>
        </w:tc>
        <w:tc>
          <w:tcPr>
            <w:tcW w:w="5808" w:type="dxa"/>
          </w:tcPr>
          <w:p w14:paraId="46C37BEB" w14:textId="77777777" w:rsidR="005D4620" w:rsidRDefault="005D4620">
            <w:pPr>
              <w:widowControl w:val="0"/>
              <w:spacing w:after="0" w:line="240" w:lineRule="auto"/>
              <w:jc w:val="center"/>
              <w:rPr>
                <w:b/>
                <w:bCs/>
              </w:rPr>
            </w:pPr>
          </w:p>
        </w:tc>
        <w:tc>
          <w:tcPr>
            <w:tcW w:w="996" w:type="dxa"/>
          </w:tcPr>
          <w:p w14:paraId="5475BE1C" w14:textId="77777777" w:rsidR="005D4620" w:rsidRDefault="005D4620">
            <w:pPr>
              <w:widowControl w:val="0"/>
              <w:spacing w:after="0" w:line="240" w:lineRule="auto"/>
              <w:jc w:val="center"/>
              <w:rPr>
                <w:b/>
                <w:bCs/>
              </w:rPr>
            </w:pPr>
          </w:p>
        </w:tc>
      </w:tr>
      <w:tr w:rsidR="005D4620" w14:paraId="293871CE" w14:textId="77777777">
        <w:tc>
          <w:tcPr>
            <w:tcW w:w="1135" w:type="dxa"/>
          </w:tcPr>
          <w:p w14:paraId="7BC6C055" w14:textId="77777777" w:rsidR="005D4620" w:rsidRDefault="005D4620">
            <w:pPr>
              <w:widowControl w:val="0"/>
              <w:spacing w:after="0" w:line="240" w:lineRule="auto"/>
              <w:jc w:val="center"/>
              <w:rPr>
                <w:b/>
                <w:bCs/>
              </w:rPr>
            </w:pPr>
          </w:p>
        </w:tc>
        <w:tc>
          <w:tcPr>
            <w:tcW w:w="1273" w:type="dxa"/>
          </w:tcPr>
          <w:p w14:paraId="12CD66FB" w14:textId="77777777" w:rsidR="005D4620" w:rsidRDefault="005D4620">
            <w:pPr>
              <w:widowControl w:val="0"/>
              <w:spacing w:after="0" w:line="240" w:lineRule="auto"/>
              <w:jc w:val="center"/>
              <w:rPr>
                <w:b/>
                <w:bCs/>
              </w:rPr>
            </w:pPr>
          </w:p>
        </w:tc>
        <w:tc>
          <w:tcPr>
            <w:tcW w:w="1278" w:type="dxa"/>
          </w:tcPr>
          <w:p w14:paraId="6CF46673" w14:textId="77777777" w:rsidR="005D4620" w:rsidRDefault="005D4620">
            <w:pPr>
              <w:widowControl w:val="0"/>
              <w:spacing w:after="0" w:line="240" w:lineRule="auto"/>
              <w:jc w:val="center"/>
              <w:rPr>
                <w:b/>
                <w:bCs/>
              </w:rPr>
            </w:pPr>
          </w:p>
        </w:tc>
        <w:tc>
          <w:tcPr>
            <w:tcW w:w="5808" w:type="dxa"/>
          </w:tcPr>
          <w:p w14:paraId="770B3D9D" w14:textId="77777777" w:rsidR="005D4620" w:rsidRDefault="005D4620">
            <w:pPr>
              <w:widowControl w:val="0"/>
              <w:spacing w:after="0" w:line="240" w:lineRule="auto"/>
              <w:jc w:val="center"/>
              <w:rPr>
                <w:b/>
                <w:bCs/>
              </w:rPr>
            </w:pPr>
          </w:p>
        </w:tc>
        <w:tc>
          <w:tcPr>
            <w:tcW w:w="996" w:type="dxa"/>
          </w:tcPr>
          <w:p w14:paraId="0547A959" w14:textId="77777777" w:rsidR="005D4620" w:rsidRDefault="005D4620">
            <w:pPr>
              <w:widowControl w:val="0"/>
              <w:spacing w:after="0" w:line="240" w:lineRule="auto"/>
              <w:jc w:val="center"/>
              <w:rPr>
                <w:b/>
                <w:bCs/>
              </w:rPr>
            </w:pPr>
          </w:p>
        </w:tc>
      </w:tr>
      <w:tr w:rsidR="005D4620" w14:paraId="507360D7" w14:textId="77777777">
        <w:tc>
          <w:tcPr>
            <w:tcW w:w="1135" w:type="dxa"/>
          </w:tcPr>
          <w:p w14:paraId="7572C7B2" w14:textId="77777777" w:rsidR="005D4620" w:rsidRDefault="005D4620">
            <w:pPr>
              <w:widowControl w:val="0"/>
              <w:spacing w:after="0" w:line="240" w:lineRule="auto"/>
              <w:jc w:val="center"/>
              <w:rPr>
                <w:b/>
                <w:bCs/>
              </w:rPr>
            </w:pPr>
          </w:p>
        </w:tc>
        <w:tc>
          <w:tcPr>
            <w:tcW w:w="1273" w:type="dxa"/>
          </w:tcPr>
          <w:p w14:paraId="4F63EC07" w14:textId="77777777" w:rsidR="005D4620" w:rsidRDefault="005D4620">
            <w:pPr>
              <w:widowControl w:val="0"/>
              <w:spacing w:after="0" w:line="240" w:lineRule="auto"/>
              <w:jc w:val="center"/>
              <w:rPr>
                <w:b/>
                <w:bCs/>
              </w:rPr>
            </w:pPr>
          </w:p>
        </w:tc>
        <w:tc>
          <w:tcPr>
            <w:tcW w:w="1278" w:type="dxa"/>
          </w:tcPr>
          <w:p w14:paraId="4762A5D4" w14:textId="77777777" w:rsidR="005D4620" w:rsidRDefault="005D4620">
            <w:pPr>
              <w:widowControl w:val="0"/>
              <w:spacing w:after="0" w:line="240" w:lineRule="auto"/>
              <w:jc w:val="center"/>
              <w:rPr>
                <w:b/>
                <w:bCs/>
              </w:rPr>
            </w:pPr>
          </w:p>
        </w:tc>
        <w:tc>
          <w:tcPr>
            <w:tcW w:w="5808" w:type="dxa"/>
          </w:tcPr>
          <w:p w14:paraId="2E809553" w14:textId="77777777" w:rsidR="005D4620" w:rsidRDefault="005D4620">
            <w:pPr>
              <w:widowControl w:val="0"/>
              <w:spacing w:after="0" w:line="240" w:lineRule="auto"/>
              <w:jc w:val="center"/>
              <w:rPr>
                <w:b/>
                <w:bCs/>
              </w:rPr>
            </w:pPr>
          </w:p>
        </w:tc>
        <w:tc>
          <w:tcPr>
            <w:tcW w:w="996" w:type="dxa"/>
          </w:tcPr>
          <w:p w14:paraId="15ED6CCB" w14:textId="77777777" w:rsidR="005D4620" w:rsidRDefault="005D4620">
            <w:pPr>
              <w:widowControl w:val="0"/>
              <w:spacing w:after="0" w:line="240" w:lineRule="auto"/>
              <w:jc w:val="center"/>
              <w:rPr>
                <w:b/>
                <w:bCs/>
              </w:rPr>
            </w:pPr>
          </w:p>
        </w:tc>
      </w:tr>
      <w:tr w:rsidR="005D4620" w14:paraId="20E68C66" w14:textId="77777777">
        <w:tc>
          <w:tcPr>
            <w:tcW w:w="1135" w:type="dxa"/>
          </w:tcPr>
          <w:p w14:paraId="755701AD" w14:textId="77777777" w:rsidR="005D4620" w:rsidRDefault="005D4620">
            <w:pPr>
              <w:widowControl w:val="0"/>
              <w:spacing w:after="0" w:line="240" w:lineRule="auto"/>
              <w:jc w:val="center"/>
              <w:rPr>
                <w:b/>
                <w:bCs/>
              </w:rPr>
            </w:pPr>
          </w:p>
        </w:tc>
        <w:tc>
          <w:tcPr>
            <w:tcW w:w="1273" w:type="dxa"/>
          </w:tcPr>
          <w:p w14:paraId="25E8476E" w14:textId="77777777" w:rsidR="005D4620" w:rsidRDefault="005D4620">
            <w:pPr>
              <w:widowControl w:val="0"/>
              <w:spacing w:after="0" w:line="240" w:lineRule="auto"/>
              <w:jc w:val="center"/>
              <w:rPr>
                <w:b/>
                <w:bCs/>
              </w:rPr>
            </w:pPr>
          </w:p>
        </w:tc>
        <w:tc>
          <w:tcPr>
            <w:tcW w:w="1278" w:type="dxa"/>
          </w:tcPr>
          <w:p w14:paraId="5B090AEB" w14:textId="77777777" w:rsidR="005D4620" w:rsidRDefault="005D4620">
            <w:pPr>
              <w:widowControl w:val="0"/>
              <w:spacing w:after="0" w:line="240" w:lineRule="auto"/>
              <w:jc w:val="center"/>
              <w:rPr>
                <w:b/>
                <w:bCs/>
              </w:rPr>
            </w:pPr>
          </w:p>
        </w:tc>
        <w:tc>
          <w:tcPr>
            <w:tcW w:w="5808" w:type="dxa"/>
          </w:tcPr>
          <w:p w14:paraId="04F4CFE9" w14:textId="77777777" w:rsidR="005D4620" w:rsidRDefault="005D4620">
            <w:pPr>
              <w:widowControl w:val="0"/>
              <w:spacing w:after="0" w:line="240" w:lineRule="auto"/>
              <w:jc w:val="center"/>
              <w:rPr>
                <w:b/>
                <w:bCs/>
              </w:rPr>
            </w:pPr>
          </w:p>
        </w:tc>
        <w:tc>
          <w:tcPr>
            <w:tcW w:w="996" w:type="dxa"/>
          </w:tcPr>
          <w:p w14:paraId="3ED8DEC2" w14:textId="77777777" w:rsidR="005D4620" w:rsidRDefault="005D4620">
            <w:pPr>
              <w:widowControl w:val="0"/>
              <w:spacing w:after="0" w:line="240" w:lineRule="auto"/>
              <w:jc w:val="center"/>
              <w:rPr>
                <w:b/>
                <w:bCs/>
              </w:rPr>
            </w:pPr>
          </w:p>
        </w:tc>
      </w:tr>
      <w:tr w:rsidR="005D4620" w14:paraId="4DE6D5F4" w14:textId="77777777">
        <w:tc>
          <w:tcPr>
            <w:tcW w:w="1135" w:type="dxa"/>
          </w:tcPr>
          <w:p w14:paraId="47A4E950" w14:textId="77777777" w:rsidR="005D4620" w:rsidRDefault="005D4620">
            <w:pPr>
              <w:widowControl w:val="0"/>
              <w:spacing w:after="0" w:line="240" w:lineRule="auto"/>
              <w:jc w:val="center"/>
              <w:rPr>
                <w:b/>
                <w:bCs/>
              </w:rPr>
            </w:pPr>
          </w:p>
        </w:tc>
        <w:tc>
          <w:tcPr>
            <w:tcW w:w="1273" w:type="dxa"/>
          </w:tcPr>
          <w:p w14:paraId="1C978E1D" w14:textId="77777777" w:rsidR="005D4620" w:rsidRDefault="005D4620">
            <w:pPr>
              <w:widowControl w:val="0"/>
              <w:spacing w:after="0" w:line="240" w:lineRule="auto"/>
              <w:jc w:val="center"/>
              <w:rPr>
                <w:b/>
                <w:bCs/>
              </w:rPr>
            </w:pPr>
          </w:p>
        </w:tc>
        <w:tc>
          <w:tcPr>
            <w:tcW w:w="1278" w:type="dxa"/>
          </w:tcPr>
          <w:p w14:paraId="7D339F29" w14:textId="77777777" w:rsidR="005D4620" w:rsidRDefault="005D4620">
            <w:pPr>
              <w:widowControl w:val="0"/>
              <w:spacing w:after="0" w:line="240" w:lineRule="auto"/>
              <w:jc w:val="center"/>
              <w:rPr>
                <w:b/>
                <w:bCs/>
              </w:rPr>
            </w:pPr>
          </w:p>
        </w:tc>
        <w:tc>
          <w:tcPr>
            <w:tcW w:w="5808" w:type="dxa"/>
          </w:tcPr>
          <w:p w14:paraId="406DE3AD" w14:textId="77777777" w:rsidR="005D4620" w:rsidRDefault="005D4620">
            <w:pPr>
              <w:widowControl w:val="0"/>
              <w:spacing w:after="0" w:line="240" w:lineRule="auto"/>
              <w:jc w:val="center"/>
              <w:rPr>
                <w:b/>
                <w:bCs/>
              </w:rPr>
            </w:pPr>
          </w:p>
        </w:tc>
        <w:tc>
          <w:tcPr>
            <w:tcW w:w="996" w:type="dxa"/>
          </w:tcPr>
          <w:p w14:paraId="52C44062" w14:textId="77777777" w:rsidR="005D4620" w:rsidRDefault="005D4620">
            <w:pPr>
              <w:widowControl w:val="0"/>
              <w:spacing w:after="0" w:line="240" w:lineRule="auto"/>
              <w:jc w:val="center"/>
              <w:rPr>
                <w:b/>
                <w:bCs/>
              </w:rPr>
            </w:pPr>
          </w:p>
        </w:tc>
      </w:tr>
      <w:tr w:rsidR="005D4620" w14:paraId="4946DE13" w14:textId="77777777">
        <w:tc>
          <w:tcPr>
            <w:tcW w:w="1135" w:type="dxa"/>
          </w:tcPr>
          <w:p w14:paraId="2BAAD020" w14:textId="77777777" w:rsidR="005D4620" w:rsidRDefault="005D4620">
            <w:pPr>
              <w:widowControl w:val="0"/>
              <w:spacing w:after="0" w:line="240" w:lineRule="auto"/>
              <w:jc w:val="center"/>
              <w:rPr>
                <w:b/>
                <w:bCs/>
              </w:rPr>
            </w:pPr>
          </w:p>
        </w:tc>
        <w:tc>
          <w:tcPr>
            <w:tcW w:w="1273" w:type="dxa"/>
          </w:tcPr>
          <w:p w14:paraId="52FF3756" w14:textId="77777777" w:rsidR="005D4620" w:rsidRDefault="005D4620">
            <w:pPr>
              <w:widowControl w:val="0"/>
              <w:spacing w:after="0" w:line="240" w:lineRule="auto"/>
              <w:jc w:val="center"/>
              <w:rPr>
                <w:b/>
                <w:bCs/>
              </w:rPr>
            </w:pPr>
          </w:p>
        </w:tc>
        <w:tc>
          <w:tcPr>
            <w:tcW w:w="1278" w:type="dxa"/>
          </w:tcPr>
          <w:p w14:paraId="23FAC4AC" w14:textId="77777777" w:rsidR="005D4620" w:rsidRDefault="005D4620">
            <w:pPr>
              <w:widowControl w:val="0"/>
              <w:spacing w:after="0" w:line="240" w:lineRule="auto"/>
              <w:jc w:val="center"/>
              <w:rPr>
                <w:b/>
                <w:bCs/>
              </w:rPr>
            </w:pPr>
          </w:p>
        </w:tc>
        <w:tc>
          <w:tcPr>
            <w:tcW w:w="5808" w:type="dxa"/>
          </w:tcPr>
          <w:p w14:paraId="6657B992" w14:textId="77777777" w:rsidR="005D4620" w:rsidRDefault="005D4620">
            <w:pPr>
              <w:widowControl w:val="0"/>
              <w:spacing w:after="0" w:line="240" w:lineRule="auto"/>
              <w:jc w:val="center"/>
              <w:rPr>
                <w:b/>
                <w:bCs/>
              </w:rPr>
            </w:pPr>
          </w:p>
        </w:tc>
        <w:tc>
          <w:tcPr>
            <w:tcW w:w="996" w:type="dxa"/>
          </w:tcPr>
          <w:p w14:paraId="4E7713FE" w14:textId="77777777" w:rsidR="005D4620" w:rsidRDefault="005D4620">
            <w:pPr>
              <w:widowControl w:val="0"/>
              <w:spacing w:after="0" w:line="240" w:lineRule="auto"/>
              <w:jc w:val="center"/>
              <w:rPr>
                <w:b/>
                <w:bCs/>
              </w:rPr>
            </w:pPr>
          </w:p>
        </w:tc>
      </w:tr>
      <w:tr w:rsidR="005D4620" w14:paraId="4ABBDECC" w14:textId="77777777">
        <w:tc>
          <w:tcPr>
            <w:tcW w:w="1135" w:type="dxa"/>
          </w:tcPr>
          <w:p w14:paraId="3EC260D6" w14:textId="77777777" w:rsidR="005D4620" w:rsidRDefault="005D4620">
            <w:pPr>
              <w:widowControl w:val="0"/>
              <w:spacing w:after="0" w:line="240" w:lineRule="auto"/>
              <w:jc w:val="center"/>
              <w:rPr>
                <w:b/>
                <w:bCs/>
              </w:rPr>
            </w:pPr>
          </w:p>
        </w:tc>
        <w:tc>
          <w:tcPr>
            <w:tcW w:w="1273" w:type="dxa"/>
          </w:tcPr>
          <w:p w14:paraId="4209B4BA" w14:textId="77777777" w:rsidR="005D4620" w:rsidRDefault="005D4620">
            <w:pPr>
              <w:widowControl w:val="0"/>
              <w:spacing w:after="0" w:line="240" w:lineRule="auto"/>
              <w:jc w:val="center"/>
              <w:rPr>
                <w:b/>
                <w:bCs/>
              </w:rPr>
            </w:pPr>
          </w:p>
        </w:tc>
        <w:tc>
          <w:tcPr>
            <w:tcW w:w="1278" w:type="dxa"/>
          </w:tcPr>
          <w:p w14:paraId="09672C40" w14:textId="77777777" w:rsidR="005D4620" w:rsidRDefault="005D4620">
            <w:pPr>
              <w:widowControl w:val="0"/>
              <w:spacing w:after="0" w:line="240" w:lineRule="auto"/>
              <w:jc w:val="center"/>
              <w:rPr>
                <w:b/>
                <w:bCs/>
              </w:rPr>
            </w:pPr>
          </w:p>
        </w:tc>
        <w:tc>
          <w:tcPr>
            <w:tcW w:w="5808" w:type="dxa"/>
          </w:tcPr>
          <w:p w14:paraId="56193D35" w14:textId="77777777" w:rsidR="005D4620" w:rsidRDefault="005D4620">
            <w:pPr>
              <w:widowControl w:val="0"/>
              <w:spacing w:after="0" w:line="240" w:lineRule="auto"/>
              <w:jc w:val="center"/>
              <w:rPr>
                <w:b/>
                <w:bCs/>
              </w:rPr>
            </w:pPr>
          </w:p>
        </w:tc>
        <w:tc>
          <w:tcPr>
            <w:tcW w:w="996" w:type="dxa"/>
          </w:tcPr>
          <w:p w14:paraId="214E0FAB" w14:textId="77777777" w:rsidR="005D4620" w:rsidRDefault="005D4620">
            <w:pPr>
              <w:widowControl w:val="0"/>
              <w:spacing w:after="0" w:line="240" w:lineRule="auto"/>
              <w:jc w:val="center"/>
              <w:rPr>
                <w:b/>
                <w:bCs/>
              </w:rPr>
            </w:pPr>
          </w:p>
        </w:tc>
      </w:tr>
      <w:tr w:rsidR="005D4620" w14:paraId="5C7798F7" w14:textId="77777777">
        <w:tc>
          <w:tcPr>
            <w:tcW w:w="1135" w:type="dxa"/>
          </w:tcPr>
          <w:p w14:paraId="245F237C" w14:textId="77777777" w:rsidR="005D4620" w:rsidRDefault="005D4620">
            <w:pPr>
              <w:widowControl w:val="0"/>
              <w:spacing w:after="0" w:line="240" w:lineRule="auto"/>
              <w:jc w:val="center"/>
              <w:rPr>
                <w:b/>
                <w:bCs/>
              </w:rPr>
            </w:pPr>
          </w:p>
        </w:tc>
        <w:tc>
          <w:tcPr>
            <w:tcW w:w="1273" w:type="dxa"/>
          </w:tcPr>
          <w:p w14:paraId="70E10AAF" w14:textId="77777777" w:rsidR="005D4620" w:rsidRDefault="005D4620">
            <w:pPr>
              <w:widowControl w:val="0"/>
              <w:spacing w:after="0" w:line="240" w:lineRule="auto"/>
              <w:jc w:val="center"/>
              <w:rPr>
                <w:b/>
                <w:bCs/>
              </w:rPr>
            </w:pPr>
          </w:p>
        </w:tc>
        <w:tc>
          <w:tcPr>
            <w:tcW w:w="1278" w:type="dxa"/>
          </w:tcPr>
          <w:p w14:paraId="0463D616" w14:textId="77777777" w:rsidR="005D4620" w:rsidRDefault="005D4620">
            <w:pPr>
              <w:widowControl w:val="0"/>
              <w:spacing w:after="0" w:line="240" w:lineRule="auto"/>
              <w:jc w:val="center"/>
              <w:rPr>
                <w:b/>
                <w:bCs/>
              </w:rPr>
            </w:pPr>
          </w:p>
        </w:tc>
        <w:tc>
          <w:tcPr>
            <w:tcW w:w="5808" w:type="dxa"/>
          </w:tcPr>
          <w:p w14:paraId="0518BCDF" w14:textId="77777777" w:rsidR="005D4620" w:rsidRDefault="005D4620">
            <w:pPr>
              <w:widowControl w:val="0"/>
              <w:spacing w:after="0" w:line="240" w:lineRule="auto"/>
              <w:jc w:val="center"/>
              <w:rPr>
                <w:b/>
                <w:bCs/>
              </w:rPr>
            </w:pPr>
          </w:p>
        </w:tc>
        <w:tc>
          <w:tcPr>
            <w:tcW w:w="996" w:type="dxa"/>
          </w:tcPr>
          <w:p w14:paraId="2112774D" w14:textId="77777777" w:rsidR="005D4620" w:rsidRDefault="005D4620">
            <w:pPr>
              <w:widowControl w:val="0"/>
              <w:spacing w:after="0" w:line="240" w:lineRule="auto"/>
              <w:jc w:val="center"/>
              <w:rPr>
                <w:b/>
                <w:bCs/>
              </w:rPr>
            </w:pPr>
          </w:p>
        </w:tc>
      </w:tr>
      <w:tr w:rsidR="005D4620" w14:paraId="29944ECA" w14:textId="77777777">
        <w:tc>
          <w:tcPr>
            <w:tcW w:w="1135" w:type="dxa"/>
          </w:tcPr>
          <w:p w14:paraId="73342D52" w14:textId="77777777" w:rsidR="005D4620" w:rsidRDefault="005D4620">
            <w:pPr>
              <w:widowControl w:val="0"/>
              <w:spacing w:after="0" w:line="240" w:lineRule="auto"/>
              <w:jc w:val="center"/>
              <w:rPr>
                <w:b/>
                <w:bCs/>
              </w:rPr>
            </w:pPr>
          </w:p>
        </w:tc>
        <w:tc>
          <w:tcPr>
            <w:tcW w:w="1273" w:type="dxa"/>
          </w:tcPr>
          <w:p w14:paraId="33BB8AB7" w14:textId="77777777" w:rsidR="005D4620" w:rsidRDefault="005D4620">
            <w:pPr>
              <w:widowControl w:val="0"/>
              <w:spacing w:after="0" w:line="240" w:lineRule="auto"/>
              <w:jc w:val="center"/>
              <w:rPr>
                <w:b/>
                <w:bCs/>
              </w:rPr>
            </w:pPr>
          </w:p>
        </w:tc>
        <w:tc>
          <w:tcPr>
            <w:tcW w:w="1278" w:type="dxa"/>
          </w:tcPr>
          <w:p w14:paraId="3CC565EC" w14:textId="77777777" w:rsidR="005D4620" w:rsidRDefault="005D4620">
            <w:pPr>
              <w:widowControl w:val="0"/>
              <w:spacing w:after="0" w:line="240" w:lineRule="auto"/>
              <w:jc w:val="center"/>
              <w:rPr>
                <w:b/>
                <w:bCs/>
              </w:rPr>
            </w:pPr>
          </w:p>
        </w:tc>
        <w:tc>
          <w:tcPr>
            <w:tcW w:w="5808" w:type="dxa"/>
          </w:tcPr>
          <w:p w14:paraId="7BE3E799" w14:textId="77777777" w:rsidR="005D4620" w:rsidRDefault="005D4620">
            <w:pPr>
              <w:widowControl w:val="0"/>
              <w:spacing w:after="0" w:line="240" w:lineRule="auto"/>
              <w:jc w:val="center"/>
              <w:rPr>
                <w:b/>
                <w:bCs/>
              </w:rPr>
            </w:pPr>
          </w:p>
        </w:tc>
        <w:tc>
          <w:tcPr>
            <w:tcW w:w="996" w:type="dxa"/>
          </w:tcPr>
          <w:p w14:paraId="7138C2C1" w14:textId="77777777" w:rsidR="005D4620" w:rsidRDefault="005D4620">
            <w:pPr>
              <w:widowControl w:val="0"/>
              <w:spacing w:after="0" w:line="240" w:lineRule="auto"/>
              <w:jc w:val="center"/>
              <w:rPr>
                <w:b/>
                <w:bCs/>
              </w:rPr>
            </w:pPr>
          </w:p>
        </w:tc>
      </w:tr>
      <w:tr w:rsidR="005D4620" w14:paraId="537A6890" w14:textId="77777777">
        <w:tc>
          <w:tcPr>
            <w:tcW w:w="1135" w:type="dxa"/>
          </w:tcPr>
          <w:p w14:paraId="399F6BC8" w14:textId="77777777" w:rsidR="005D4620" w:rsidRDefault="005D4620">
            <w:pPr>
              <w:widowControl w:val="0"/>
              <w:spacing w:after="0" w:line="240" w:lineRule="auto"/>
              <w:jc w:val="center"/>
              <w:rPr>
                <w:b/>
                <w:bCs/>
              </w:rPr>
            </w:pPr>
          </w:p>
        </w:tc>
        <w:tc>
          <w:tcPr>
            <w:tcW w:w="1273" w:type="dxa"/>
          </w:tcPr>
          <w:p w14:paraId="33F6ADAD" w14:textId="77777777" w:rsidR="005D4620" w:rsidRDefault="005D4620">
            <w:pPr>
              <w:widowControl w:val="0"/>
              <w:spacing w:after="0" w:line="240" w:lineRule="auto"/>
              <w:jc w:val="center"/>
              <w:rPr>
                <w:b/>
                <w:bCs/>
              </w:rPr>
            </w:pPr>
          </w:p>
        </w:tc>
        <w:tc>
          <w:tcPr>
            <w:tcW w:w="1278" w:type="dxa"/>
          </w:tcPr>
          <w:p w14:paraId="19718D68" w14:textId="77777777" w:rsidR="005D4620" w:rsidRDefault="005D4620">
            <w:pPr>
              <w:widowControl w:val="0"/>
              <w:spacing w:after="0" w:line="240" w:lineRule="auto"/>
              <w:jc w:val="center"/>
              <w:rPr>
                <w:b/>
                <w:bCs/>
              </w:rPr>
            </w:pPr>
          </w:p>
        </w:tc>
        <w:tc>
          <w:tcPr>
            <w:tcW w:w="5808" w:type="dxa"/>
          </w:tcPr>
          <w:p w14:paraId="344A942A" w14:textId="77777777" w:rsidR="005D4620" w:rsidRDefault="005D4620">
            <w:pPr>
              <w:widowControl w:val="0"/>
              <w:spacing w:after="0" w:line="240" w:lineRule="auto"/>
              <w:jc w:val="center"/>
              <w:rPr>
                <w:b/>
                <w:bCs/>
              </w:rPr>
            </w:pPr>
          </w:p>
        </w:tc>
        <w:tc>
          <w:tcPr>
            <w:tcW w:w="996" w:type="dxa"/>
          </w:tcPr>
          <w:p w14:paraId="2C22F0BE" w14:textId="77777777" w:rsidR="005D4620" w:rsidRDefault="005D4620">
            <w:pPr>
              <w:widowControl w:val="0"/>
              <w:spacing w:after="0" w:line="240" w:lineRule="auto"/>
              <w:jc w:val="center"/>
              <w:rPr>
                <w:b/>
                <w:bCs/>
              </w:rPr>
            </w:pPr>
          </w:p>
        </w:tc>
      </w:tr>
      <w:tr w:rsidR="005D4620" w14:paraId="347AE9B0" w14:textId="77777777">
        <w:tc>
          <w:tcPr>
            <w:tcW w:w="1135" w:type="dxa"/>
          </w:tcPr>
          <w:p w14:paraId="1A0A375A" w14:textId="77777777" w:rsidR="005D4620" w:rsidRDefault="005D4620">
            <w:pPr>
              <w:widowControl w:val="0"/>
              <w:spacing w:after="0" w:line="240" w:lineRule="auto"/>
              <w:jc w:val="center"/>
              <w:rPr>
                <w:b/>
                <w:bCs/>
              </w:rPr>
            </w:pPr>
          </w:p>
        </w:tc>
        <w:tc>
          <w:tcPr>
            <w:tcW w:w="1273" w:type="dxa"/>
          </w:tcPr>
          <w:p w14:paraId="14FA45C6" w14:textId="77777777" w:rsidR="005D4620" w:rsidRDefault="005D4620">
            <w:pPr>
              <w:widowControl w:val="0"/>
              <w:spacing w:after="0" w:line="240" w:lineRule="auto"/>
              <w:jc w:val="center"/>
              <w:rPr>
                <w:b/>
                <w:bCs/>
              </w:rPr>
            </w:pPr>
          </w:p>
        </w:tc>
        <w:tc>
          <w:tcPr>
            <w:tcW w:w="1278" w:type="dxa"/>
          </w:tcPr>
          <w:p w14:paraId="60537ABE" w14:textId="77777777" w:rsidR="005D4620" w:rsidRDefault="005D4620">
            <w:pPr>
              <w:widowControl w:val="0"/>
              <w:spacing w:after="0" w:line="240" w:lineRule="auto"/>
              <w:jc w:val="center"/>
              <w:rPr>
                <w:b/>
                <w:bCs/>
              </w:rPr>
            </w:pPr>
          </w:p>
        </w:tc>
        <w:tc>
          <w:tcPr>
            <w:tcW w:w="5808" w:type="dxa"/>
          </w:tcPr>
          <w:p w14:paraId="7D98C59A" w14:textId="77777777" w:rsidR="005D4620" w:rsidRDefault="005D4620">
            <w:pPr>
              <w:widowControl w:val="0"/>
              <w:spacing w:after="0" w:line="240" w:lineRule="auto"/>
              <w:jc w:val="center"/>
              <w:rPr>
                <w:b/>
                <w:bCs/>
              </w:rPr>
            </w:pPr>
          </w:p>
        </w:tc>
        <w:tc>
          <w:tcPr>
            <w:tcW w:w="996" w:type="dxa"/>
          </w:tcPr>
          <w:p w14:paraId="68E1AB70" w14:textId="77777777" w:rsidR="005D4620" w:rsidRDefault="005D4620">
            <w:pPr>
              <w:widowControl w:val="0"/>
              <w:spacing w:after="0" w:line="240" w:lineRule="auto"/>
              <w:jc w:val="center"/>
              <w:rPr>
                <w:b/>
                <w:bCs/>
              </w:rPr>
            </w:pPr>
          </w:p>
        </w:tc>
      </w:tr>
      <w:tr w:rsidR="005D4620" w14:paraId="5BA30838" w14:textId="77777777">
        <w:tc>
          <w:tcPr>
            <w:tcW w:w="1135" w:type="dxa"/>
          </w:tcPr>
          <w:p w14:paraId="6A63E465" w14:textId="77777777" w:rsidR="005D4620" w:rsidRDefault="005D4620">
            <w:pPr>
              <w:widowControl w:val="0"/>
              <w:spacing w:after="0" w:line="240" w:lineRule="auto"/>
              <w:jc w:val="center"/>
              <w:rPr>
                <w:b/>
                <w:bCs/>
              </w:rPr>
            </w:pPr>
          </w:p>
        </w:tc>
        <w:tc>
          <w:tcPr>
            <w:tcW w:w="1273" w:type="dxa"/>
          </w:tcPr>
          <w:p w14:paraId="153DE045" w14:textId="77777777" w:rsidR="005D4620" w:rsidRDefault="005D4620">
            <w:pPr>
              <w:widowControl w:val="0"/>
              <w:spacing w:after="0" w:line="240" w:lineRule="auto"/>
              <w:jc w:val="center"/>
              <w:rPr>
                <w:b/>
                <w:bCs/>
              </w:rPr>
            </w:pPr>
          </w:p>
        </w:tc>
        <w:tc>
          <w:tcPr>
            <w:tcW w:w="1278" w:type="dxa"/>
          </w:tcPr>
          <w:p w14:paraId="01D167EC" w14:textId="77777777" w:rsidR="005D4620" w:rsidRDefault="005D4620">
            <w:pPr>
              <w:widowControl w:val="0"/>
              <w:spacing w:after="0" w:line="240" w:lineRule="auto"/>
              <w:jc w:val="center"/>
              <w:rPr>
                <w:b/>
                <w:bCs/>
              </w:rPr>
            </w:pPr>
          </w:p>
        </w:tc>
        <w:tc>
          <w:tcPr>
            <w:tcW w:w="5808" w:type="dxa"/>
          </w:tcPr>
          <w:p w14:paraId="598C8CB1" w14:textId="77777777" w:rsidR="005D4620" w:rsidRDefault="005D4620">
            <w:pPr>
              <w:widowControl w:val="0"/>
              <w:spacing w:after="0" w:line="240" w:lineRule="auto"/>
              <w:jc w:val="center"/>
              <w:rPr>
                <w:b/>
                <w:bCs/>
              </w:rPr>
            </w:pPr>
          </w:p>
        </w:tc>
        <w:tc>
          <w:tcPr>
            <w:tcW w:w="996" w:type="dxa"/>
          </w:tcPr>
          <w:p w14:paraId="7FFE58D6" w14:textId="77777777" w:rsidR="005D4620" w:rsidRDefault="005D4620">
            <w:pPr>
              <w:widowControl w:val="0"/>
              <w:spacing w:after="0" w:line="240" w:lineRule="auto"/>
              <w:jc w:val="center"/>
              <w:rPr>
                <w:b/>
                <w:bCs/>
              </w:rPr>
            </w:pPr>
          </w:p>
        </w:tc>
      </w:tr>
      <w:tr w:rsidR="005D4620" w14:paraId="0AB05D54" w14:textId="77777777">
        <w:tc>
          <w:tcPr>
            <w:tcW w:w="1135" w:type="dxa"/>
          </w:tcPr>
          <w:p w14:paraId="187F3D90" w14:textId="77777777" w:rsidR="005D4620" w:rsidRDefault="005D4620">
            <w:pPr>
              <w:widowControl w:val="0"/>
              <w:spacing w:after="0" w:line="240" w:lineRule="auto"/>
              <w:jc w:val="center"/>
              <w:rPr>
                <w:b/>
                <w:bCs/>
              </w:rPr>
            </w:pPr>
          </w:p>
        </w:tc>
        <w:tc>
          <w:tcPr>
            <w:tcW w:w="1273" w:type="dxa"/>
          </w:tcPr>
          <w:p w14:paraId="64698265" w14:textId="77777777" w:rsidR="005D4620" w:rsidRDefault="005D4620">
            <w:pPr>
              <w:widowControl w:val="0"/>
              <w:spacing w:after="0" w:line="240" w:lineRule="auto"/>
              <w:jc w:val="center"/>
              <w:rPr>
                <w:b/>
                <w:bCs/>
              </w:rPr>
            </w:pPr>
          </w:p>
        </w:tc>
        <w:tc>
          <w:tcPr>
            <w:tcW w:w="1278" w:type="dxa"/>
          </w:tcPr>
          <w:p w14:paraId="3EBC48AA" w14:textId="77777777" w:rsidR="005D4620" w:rsidRDefault="005D4620">
            <w:pPr>
              <w:widowControl w:val="0"/>
              <w:spacing w:after="0" w:line="240" w:lineRule="auto"/>
              <w:jc w:val="center"/>
              <w:rPr>
                <w:b/>
                <w:bCs/>
              </w:rPr>
            </w:pPr>
          </w:p>
        </w:tc>
        <w:tc>
          <w:tcPr>
            <w:tcW w:w="5808" w:type="dxa"/>
          </w:tcPr>
          <w:p w14:paraId="583C71C8" w14:textId="77777777" w:rsidR="005D4620" w:rsidRDefault="005D4620">
            <w:pPr>
              <w:widowControl w:val="0"/>
              <w:spacing w:after="0" w:line="240" w:lineRule="auto"/>
              <w:jc w:val="center"/>
              <w:rPr>
                <w:b/>
                <w:bCs/>
              </w:rPr>
            </w:pPr>
          </w:p>
        </w:tc>
        <w:tc>
          <w:tcPr>
            <w:tcW w:w="996" w:type="dxa"/>
          </w:tcPr>
          <w:p w14:paraId="21E5DF33" w14:textId="77777777" w:rsidR="005D4620" w:rsidRDefault="005D4620">
            <w:pPr>
              <w:widowControl w:val="0"/>
              <w:spacing w:after="0" w:line="240" w:lineRule="auto"/>
              <w:jc w:val="center"/>
              <w:rPr>
                <w:b/>
                <w:bCs/>
              </w:rPr>
            </w:pPr>
          </w:p>
        </w:tc>
      </w:tr>
      <w:tr w:rsidR="005D4620" w14:paraId="7C050021" w14:textId="77777777">
        <w:tc>
          <w:tcPr>
            <w:tcW w:w="1135" w:type="dxa"/>
          </w:tcPr>
          <w:p w14:paraId="2AF92307" w14:textId="77777777" w:rsidR="005D4620" w:rsidRDefault="005D4620">
            <w:pPr>
              <w:widowControl w:val="0"/>
              <w:spacing w:after="0" w:line="240" w:lineRule="auto"/>
              <w:jc w:val="center"/>
              <w:rPr>
                <w:b/>
                <w:bCs/>
              </w:rPr>
            </w:pPr>
          </w:p>
        </w:tc>
        <w:tc>
          <w:tcPr>
            <w:tcW w:w="1273" w:type="dxa"/>
          </w:tcPr>
          <w:p w14:paraId="32C19045" w14:textId="77777777" w:rsidR="005D4620" w:rsidRDefault="005D4620">
            <w:pPr>
              <w:widowControl w:val="0"/>
              <w:spacing w:after="0" w:line="240" w:lineRule="auto"/>
              <w:jc w:val="center"/>
              <w:rPr>
                <w:b/>
                <w:bCs/>
              </w:rPr>
            </w:pPr>
          </w:p>
        </w:tc>
        <w:tc>
          <w:tcPr>
            <w:tcW w:w="1278" w:type="dxa"/>
          </w:tcPr>
          <w:p w14:paraId="46C880E8" w14:textId="77777777" w:rsidR="005D4620" w:rsidRDefault="005D4620">
            <w:pPr>
              <w:widowControl w:val="0"/>
              <w:spacing w:after="0" w:line="240" w:lineRule="auto"/>
              <w:jc w:val="center"/>
              <w:rPr>
                <w:b/>
                <w:bCs/>
              </w:rPr>
            </w:pPr>
          </w:p>
        </w:tc>
        <w:tc>
          <w:tcPr>
            <w:tcW w:w="5808" w:type="dxa"/>
          </w:tcPr>
          <w:p w14:paraId="150615F5" w14:textId="77777777" w:rsidR="005D4620" w:rsidRDefault="005D4620">
            <w:pPr>
              <w:widowControl w:val="0"/>
              <w:spacing w:after="0" w:line="240" w:lineRule="auto"/>
              <w:jc w:val="center"/>
              <w:rPr>
                <w:b/>
                <w:bCs/>
              </w:rPr>
            </w:pPr>
          </w:p>
        </w:tc>
        <w:tc>
          <w:tcPr>
            <w:tcW w:w="996" w:type="dxa"/>
          </w:tcPr>
          <w:p w14:paraId="25850B08" w14:textId="77777777" w:rsidR="005D4620" w:rsidRDefault="005D4620">
            <w:pPr>
              <w:widowControl w:val="0"/>
              <w:spacing w:after="0" w:line="240" w:lineRule="auto"/>
              <w:jc w:val="center"/>
              <w:rPr>
                <w:b/>
                <w:bCs/>
              </w:rPr>
            </w:pPr>
          </w:p>
        </w:tc>
      </w:tr>
      <w:tr w:rsidR="005D4620" w14:paraId="3127DD54" w14:textId="77777777">
        <w:tc>
          <w:tcPr>
            <w:tcW w:w="1135" w:type="dxa"/>
          </w:tcPr>
          <w:p w14:paraId="66E2E41A" w14:textId="77777777" w:rsidR="005D4620" w:rsidRDefault="005D4620">
            <w:pPr>
              <w:widowControl w:val="0"/>
              <w:spacing w:after="0" w:line="240" w:lineRule="auto"/>
              <w:jc w:val="center"/>
              <w:rPr>
                <w:b/>
                <w:bCs/>
              </w:rPr>
            </w:pPr>
          </w:p>
        </w:tc>
        <w:tc>
          <w:tcPr>
            <w:tcW w:w="1273" w:type="dxa"/>
          </w:tcPr>
          <w:p w14:paraId="2955ABDD" w14:textId="77777777" w:rsidR="005D4620" w:rsidRDefault="005D4620">
            <w:pPr>
              <w:widowControl w:val="0"/>
              <w:spacing w:after="0" w:line="240" w:lineRule="auto"/>
              <w:jc w:val="center"/>
              <w:rPr>
                <w:b/>
                <w:bCs/>
              </w:rPr>
            </w:pPr>
          </w:p>
        </w:tc>
        <w:tc>
          <w:tcPr>
            <w:tcW w:w="1278" w:type="dxa"/>
          </w:tcPr>
          <w:p w14:paraId="56AEFEC5" w14:textId="77777777" w:rsidR="005D4620" w:rsidRDefault="005D4620">
            <w:pPr>
              <w:widowControl w:val="0"/>
              <w:spacing w:after="0" w:line="240" w:lineRule="auto"/>
              <w:jc w:val="center"/>
              <w:rPr>
                <w:b/>
                <w:bCs/>
              </w:rPr>
            </w:pPr>
          </w:p>
        </w:tc>
        <w:tc>
          <w:tcPr>
            <w:tcW w:w="5808" w:type="dxa"/>
          </w:tcPr>
          <w:p w14:paraId="1270C255" w14:textId="77777777" w:rsidR="005D4620" w:rsidRDefault="005D4620">
            <w:pPr>
              <w:widowControl w:val="0"/>
              <w:spacing w:after="0" w:line="240" w:lineRule="auto"/>
              <w:jc w:val="center"/>
              <w:rPr>
                <w:b/>
                <w:bCs/>
              </w:rPr>
            </w:pPr>
          </w:p>
        </w:tc>
        <w:tc>
          <w:tcPr>
            <w:tcW w:w="996" w:type="dxa"/>
          </w:tcPr>
          <w:p w14:paraId="0ADBE689" w14:textId="77777777" w:rsidR="005D4620" w:rsidRDefault="005D4620">
            <w:pPr>
              <w:widowControl w:val="0"/>
              <w:spacing w:after="0" w:line="240" w:lineRule="auto"/>
              <w:jc w:val="center"/>
              <w:rPr>
                <w:b/>
                <w:bCs/>
              </w:rPr>
            </w:pPr>
          </w:p>
        </w:tc>
      </w:tr>
      <w:tr w:rsidR="005D4620" w14:paraId="67AD08CA" w14:textId="77777777">
        <w:tc>
          <w:tcPr>
            <w:tcW w:w="1135" w:type="dxa"/>
          </w:tcPr>
          <w:p w14:paraId="6162A4E6" w14:textId="77777777" w:rsidR="005D4620" w:rsidRDefault="005D4620">
            <w:pPr>
              <w:widowControl w:val="0"/>
              <w:spacing w:after="0" w:line="240" w:lineRule="auto"/>
              <w:jc w:val="center"/>
              <w:rPr>
                <w:b/>
                <w:bCs/>
              </w:rPr>
            </w:pPr>
          </w:p>
        </w:tc>
        <w:tc>
          <w:tcPr>
            <w:tcW w:w="1273" w:type="dxa"/>
          </w:tcPr>
          <w:p w14:paraId="205CED0A" w14:textId="77777777" w:rsidR="005D4620" w:rsidRDefault="005D4620">
            <w:pPr>
              <w:widowControl w:val="0"/>
              <w:spacing w:after="0" w:line="240" w:lineRule="auto"/>
              <w:jc w:val="center"/>
              <w:rPr>
                <w:b/>
                <w:bCs/>
              </w:rPr>
            </w:pPr>
          </w:p>
        </w:tc>
        <w:tc>
          <w:tcPr>
            <w:tcW w:w="1278" w:type="dxa"/>
          </w:tcPr>
          <w:p w14:paraId="27FE582C" w14:textId="77777777" w:rsidR="005D4620" w:rsidRDefault="005D4620">
            <w:pPr>
              <w:widowControl w:val="0"/>
              <w:spacing w:after="0" w:line="240" w:lineRule="auto"/>
              <w:jc w:val="center"/>
              <w:rPr>
                <w:b/>
                <w:bCs/>
              </w:rPr>
            </w:pPr>
          </w:p>
        </w:tc>
        <w:tc>
          <w:tcPr>
            <w:tcW w:w="5808" w:type="dxa"/>
          </w:tcPr>
          <w:p w14:paraId="63896B05" w14:textId="77777777" w:rsidR="005D4620" w:rsidRDefault="005D4620">
            <w:pPr>
              <w:widowControl w:val="0"/>
              <w:spacing w:after="0" w:line="240" w:lineRule="auto"/>
              <w:jc w:val="center"/>
              <w:rPr>
                <w:b/>
                <w:bCs/>
              </w:rPr>
            </w:pPr>
          </w:p>
        </w:tc>
        <w:tc>
          <w:tcPr>
            <w:tcW w:w="996" w:type="dxa"/>
          </w:tcPr>
          <w:p w14:paraId="29DB9342" w14:textId="77777777" w:rsidR="005D4620" w:rsidRDefault="005D4620">
            <w:pPr>
              <w:widowControl w:val="0"/>
              <w:spacing w:after="0" w:line="240" w:lineRule="auto"/>
              <w:jc w:val="center"/>
              <w:rPr>
                <w:b/>
                <w:bCs/>
              </w:rPr>
            </w:pPr>
          </w:p>
        </w:tc>
      </w:tr>
      <w:tr w:rsidR="005D4620" w14:paraId="5CAB5F42" w14:textId="77777777">
        <w:tc>
          <w:tcPr>
            <w:tcW w:w="1135" w:type="dxa"/>
          </w:tcPr>
          <w:p w14:paraId="743727F6" w14:textId="77777777" w:rsidR="005D4620" w:rsidRDefault="005D4620">
            <w:pPr>
              <w:widowControl w:val="0"/>
              <w:spacing w:after="0" w:line="240" w:lineRule="auto"/>
              <w:jc w:val="center"/>
              <w:rPr>
                <w:b/>
                <w:bCs/>
              </w:rPr>
            </w:pPr>
          </w:p>
        </w:tc>
        <w:tc>
          <w:tcPr>
            <w:tcW w:w="1273" w:type="dxa"/>
          </w:tcPr>
          <w:p w14:paraId="03050EDE" w14:textId="77777777" w:rsidR="005D4620" w:rsidRDefault="005D4620">
            <w:pPr>
              <w:widowControl w:val="0"/>
              <w:spacing w:after="0" w:line="240" w:lineRule="auto"/>
              <w:jc w:val="center"/>
              <w:rPr>
                <w:b/>
                <w:bCs/>
              </w:rPr>
            </w:pPr>
          </w:p>
        </w:tc>
        <w:tc>
          <w:tcPr>
            <w:tcW w:w="1278" w:type="dxa"/>
          </w:tcPr>
          <w:p w14:paraId="74180FEB" w14:textId="77777777" w:rsidR="005D4620" w:rsidRDefault="005D4620">
            <w:pPr>
              <w:widowControl w:val="0"/>
              <w:spacing w:after="0" w:line="240" w:lineRule="auto"/>
              <w:jc w:val="center"/>
              <w:rPr>
                <w:b/>
                <w:bCs/>
              </w:rPr>
            </w:pPr>
          </w:p>
        </w:tc>
        <w:tc>
          <w:tcPr>
            <w:tcW w:w="5808" w:type="dxa"/>
          </w:tcPr>
          <w:p w14:paraId="5A27B032" w14:textId="77777777" w:rsidR="005D4620" w:rsidRDefault="005D4620">
            <w:pPr>
              <w:widowControl w:val="0"/>
              <w:spacing w:after="0" w:line="240" w:lineRule="auto"/>
              <w:jc w:val="center"/>
              <w:rPr>
                <w:b/>
                <w:bCs/>
              </w:rPr>
            </w:pPr>
          </w:p>
        </w:tc>
        <w:tc>
          <w:tcPr>
            <w:tcW w:w="996" w:type="dxa"/>
          </w:tcPr>
          <w:p w14:paraId="3F9F4874" w14:textId="77777777" w:rsidR="005D4620" w:rsidRDefault="005D4620">
            <w:pPr>
              <w:widowControl w:val="0"/>
              <w:spacing w:after="0" w:line="240" w:lineRule="auto"/>
              <w:jc w:val="center"/>
              <w:rPr>
                <w:b/>
                <w:bCs/>
              </w:rPr>
            </w:pPr>
          </w:p>
        </w:tc>
      </w:tr>
      <w:tr w:rsidR="005D4620" w14:paraId="135DDBEC" w14:textId="77777777">
        <w:tc>
          <w:tcPr>
            <w:tcW w:w="1135" w:type="dxa"/>
          </w:tcPr>
          <w:p w14:paraId="35724E01" w14:textId="77777777" w:rsidR="005D4620" w:rsidRDefault="005D4620">
            <w:pPr>
              <w:widowControl w:val="0"/>
              <w:spacing w:after="0" w:line="240" w:lineRule="auto"/>
              <w:jc w:val="center"/>
              <w:rPr>
                <w:b/>
                <w:bCs/>
              </w:rPr>
            </w:pPr>
          </w:p>
        </w:tc>
        <w:tc>
          <w:tcPr>
            <w:tcW w:w="1273" w:type="dxa"/>
          </w:tcPr>
          <w:p w14:paraId="7D274CD5" w14:textId="77777777" w:rsidR="005D4620" w:rsidRDefault="005D4620">
            <w:pPr>
              <w:widowControl w:val="0"/>
              <w:spacing w:after="0" w:line="240" w:lineRule="auto"/>
              <w:jc w:val="center"/>
              <w:rPr>
                <w:b/>
                <w:bCs/>
              </w:rPr>
            </w:pPr>
          </w:p>
        </w:tc>
        <w:tc>
          <w:tcPr>
            <w:tcW w:w="1278" w:type="dxa"/>
          </w:tcPr>
          <w:p w14:paraId="67BB8ABA" w14:textId="77777777" w:rsidR="005D4620" w:rsidRDefault="005D4620">
            <w:pPr>
              <w:widowControl w:val="0"/>
              <w:spacing w:after="0" w:line="240" w:lineRule="auto"/>
              <w:jc w:val="center"/>
              <w:rPr>
                <w:b/>
                <w:bCs/>
              </w:rPr>
            </w:pPr>
          </w:p>
        </w:tc>
        <w:tc>
          <w:tcPr>
            <w:tcW w:w="5808" w:type="dxa"/>
          </w:tcPr>
          <w:p w14:paraId="20C5EB72" w14:textId="77777777" w:rsidR="005D4620" w:rsidRDefault="005D4620">
            <w:pPr>
              <w:widowControl w:val="0"/>
              <w:spacing w:after="0" w:line="240" w:lineRule="auto"/>
              <w:jc w:val="center"/>
              <w:rPr>
                <w:b/>
                <w:bCs/>
              </w:rPr>
            </w:pPr>
          </w:p>
        </w:tc>
        <w:tc>
          <w:tcPr>
            <w:tcW w:w="996" w:type="dxa"/>
          </w:tcPr>
          <w:p w14:paraId="63E64124" w14:textId="77777777" w:rsidR="005D4620" w:rsidRDefault="005D4620">
            <w:pPr>
              <w:widowControl w:val="0"/>
              <w:spacing w:after="0" w:line="240" w:lineRule="auto"/>
              <w:jc w:val="center"/>
              <w:rPr>
                <w:b/>
                <w:bCs/>
              </w:rPr>
            </w:pPr>
          </w:p>
        </w:tc>
      </w:tr>
      <w:tr w:rsidR="005D4620" w14:paraId="597B3E68" w14:textId="77777777">
        <w:tc>
          <w:tcPr>
            <w:tcW w:w="1135" w:type="dxa"/>
          </w:tcPr>
          <w:p w14:paraId="12CA980C" w14:textId="77777777" w:rsidR="005D4620" w:rsidRDefault="005D4620">
            <w:pPr>
              <w:widowControl w:val="0"/>
              <w:spacing w:after="0" w:line="240" w:lineRule="auto"/>
              <w:jc w:val="center"/>
              <w:rPr>
                <w:b/>
                <w:bCs/>
              </w:rPr>
            </w:pPr>
          </w:p>
        </w:tc>
        <w:tc>
          <w:tcPr>
            <w:tcW w:w="1273" w:type="dxa"/>
          </w:tcPr>
          <w:p w14:paraId="0137B764" w14:textId="77777777" w:rsidR="005D4620" w:rsidRDefault="005D4620">
            <w:pPr>
              <w:widowControl w:val="0"/>
              <w:spacing w:after="0" w:line="240" w:lineRule="auto"/>
              <w:jc w:val="center"/>
              <w:rPr>
                <w:b/>
                <w:bCs/>
              </w:rPr>
            </w:pPr>
          </w:p>
        </w:tc>
        <w:tc>
          <w:tcPr>
            <w:tcW w:w="1278" w:type="dxa"/>
          </w:tcPr>
          <w:p w14:paraId="51831F30" w14:textId="77777777" w:rsidR="005D4620" w:rsidRDefault="005D4620">
            <w:pPr>
              <w:widowControl w:val="0"/>
              <w:spacing w:after="0" w:line="240" w:lineRule="auto"/>
              <w:jc w:val="center"/>
              <w:rPr>
                <w:b/>
                <w:bCs/>
              </w:rPr>
            </w:pPr>
          </w:p>
        </w:tc>
        <w:tc>
          <w:tcPr>
            <w:tcW w:w="5808" w:type="dxa"/>
          </w:tcPr>
          <w:p w14:paraId="2E50668E" w14:textId="77777777" w:rsidR="005D4620" w:rsidRDefault="005D4620">
            <w:pPr>
              <w:widowControl w:val="0"/>
              <w:spacing w:after="0" w:line="240" w:lineRule="auto"/>
              <w:jc w:val="center"/>
              <w:rPr>
                <w:b/>
                <w:bCs/>
              </w:rPr>
            </w:pPr>
          </w:p>
        </w:tc>
        <w:tc>
          <w:tcPr>
            <w:tcW w:w="996" w:type="dxa"/>
          </w:tcPr>
          <w:p w14:paraId="5D7B2D07" w14:textId="77777777" w:rsidR="005D4620" w:rsidRDefault="005D4620">
            <w:pPr>
              <w:widowControl w:val="0"/>
              <w:spacing w:after="0" w:line="240" w:lineRule="auto"/>
              <w:jc w:val="center"/>
              <w:rPr>
                <w:b/>
                <w:bCs/>
              </w:rPr>
            </w:pPr>
          </w:p>
        </w:tc>
      </w:tr>
      <w:tr w:rsidR="005D4620" w14:paraId="523816CF" w14:textId="77777777">
        <w:tc>
          <w:tcPr>
            <w:tcW w:w="1135" w:type="dxa"/>
          </w:tcPr>
          <w:p w14:paraId="681605F4" w14:textId="77777777" w:rsidR="005D4620" w:rsidRDefault="005D4620">
            <w:pPr>
              <w:widowControl w:val="0"/>
              <w:spacing w:after="0" w:line="240" w:lineRule="auto"/>
              <w:jc w:val="center"/>
              <w:rPr>
                <w:b/>
                <w:bCs/>
              </w:rPr>
            </w:pPr>
          </w:p>
        </w:tc>
        <w:tc>
          <w:tcPr>
            <w:tcW w:w="1273" w:type="dxa"/>
          </w:tcPr>
          <w:p w14:paraId="2FEF4A3E" w14:textId="77777777" w:rsidR="005D4620" w:rsidRDefault="005D4620">
            <w:pPr>
              <w:widowControl w:val="0"/>
              <w:spacing w:after="0" w:line="240" w:lineRule="auto"/>
              <w:jc w:val="center"/>
              <w:rPr>
                <w:b/>
                <w:bCs/>
              </w:rPr>
            </w:pPr>
          </w:p>
        </w:tc>
        <w:tc>
          <w:tcPr>
            <w:tcW w:w="1278" w:type="dxa"/>
          </w:tcPr>
          <w:p w14:paraId="09FFF5E2" w14:textId="77777777" w:rsidR="005D4620" w:rsidRDefault="005D4620">
            <w:pPr>
              <w:widowControl w:val="0"/>
              <w:spacing w:after="0" w:line="240" w:lineRule="auto"/>
              <w:jc w:val="center"/>
              <w:rPr>
                <w:b/>
                <w:bCs/>
              </w:rPr>
            </w:pPr>
          </w:p>
        </w:tc>
        <w:tc>
          <w:tcPr>
            <w:tcW w:w="5808" w:type="dxa"/>
          </w:tcPr>
          <w:p w14:paraId="3B888BE9" w14:textId="77777777" w:rsidR="005D4620" w:rsidRDefault="005D4620">
            <w:pPr>
              <w:widowControl w:val="0"/>
              <w:spacing w:after="0" w:line="240" w:lineRule="auto"/>
              <w:jc w:val="center"/>
              <w:rPr>
                <w:b/>
                <w:bCs/>
              </w:rPr>
            </w:pPr>
          </w:p>
        </w:tc>
        <w:tc>
          <w:tcPr>
            <w:tcW w:w="996" w:type="dxa"/>
          </w:tcPr>
          <w:p w14:paraId="006C34F4" w14:textId="77777777" w:rsidR="005D4620" w:rsidRDefault="005D4620">
            <w:pPr>
              <w:widowControl w:val="0"/>
              <w:spacing w:after="0" w:line="240" w:lineRule="auto"/>
              <w:jc w:val="center"/>
              <w:rPr>
                <w:b/>
                <w:bCs/>
              </w:rPr>
            </w:pPr>
          </w:p>
        </w:tc>
      </w:tr>
      <w:tr w:rsidR="005D4620" w14:paraId="79E4A6F3" w14:textId="77777777">
        <w:tc>
          <w:tcPr>
            <w:tcW w:w="1135" w:type="dxa"/>
          </w:tcPr>
          <w:p w14:paraId="4CCFD672" w14:textId="77777777" w:rsidR="005D4620" w:rsidRDefault="005D4620">
            <w:pPr>
              <w:widowControl w:val="0"/>
              <w:spacing w:after="0" w:line="240" w:lineRule="auto"/>
              <w:jc w:val="center"/>
              <w:rPr>
                <w:b/>
                <w:bCs/>
              </w:rPr>
            </w:pPr>
          </w:p>
        </w:tc>
        <w:tc>
          <w:tcPr>
            <w:tcW w:w="1273" w:type="dxa"/>
          </w:tcPr>
          <w:p w14:paraId="5C62B126" w14:textId="77777777" w:rsidR="005D4620" w:rsidRDefault="005D4620">
            <w:pPr>
              <w:widowControl w:val="0"/>
              <w:spacing w:after="0" w:line="240" w:lineRule="auto"/>
              <w:jc w:val="center"/>
              <w:rPr>
                <w:b/>
                <w:bCs/>
              </w:rPr>
            </w:pPr>
          </w:p>
        </w:tc>
        <w:tc>
          <w:tcPr>
            <w:tcW w:w="1278" w:type="dxa"/>
          </w:tcPr>
          <w:p w14:paraId="5132E18F" w14:textId="77777777" w:rsidR="005D4620" w:rsidRDefault="005D4620">
            <w:pPr>
              <w:widowControl w:val="0"/>
              <w:spacing w:after="0" w:line="240" w:lineRule="auto"/>
              <w:jc w:val="center"/>
              <w:rPr>
                <w:b/>
                <w:bCs/>
              </w:rPr>
            </w:pPr>
          </w:p>
        </w:tc>
        <w:tc>
          <w:tcPr>
            <w:tcW w:w="5808" w:type="dxa"/>
          </w:tcPr>
          <w:p w14:paraId="2804143A" w14:textId="77777777" w:rsidR="005D4620" w:rsidRDefault="005D4620">
            <w:pPr>
              <w:widowControl w:val="0"/>
              <w:spacing w:after="0" w:line="240" w:lineRule="auto"/>
              <w:jc w:val="center"/>
              <w:rPr>
                <w:b/>
                <w:bCs/>
              </w:rPr>
            </w:pPr>
          </w:p>
        </w:tc>
        <w:tc>
          <w:tcPr>
            <w:tcW w:w="996" w:type="dxa"/>
          </w:tcPr>
          <w:p w14:paraId="3F88B06A" w14:textId="77777777" w:rsidR="005D4620" w:rsidRDefault="005D4620">
            <w:pPr>
              <w:widowControl w:val="0"/>
              <w:spacing w:after="0" w:line="240" w:lineRule="auto"/>
              <w:jc w:val="center"/>
              <w:rPr>
                <w:b/>
                <w:bCs/>
              </w:rPr>
            </w:pPr>
          </w:p>
        </w:tc>
      </w:tr>
      <w:tr w:rsidR="005D4620" w14:paraId="44D8D08E" w14:textId="77777777">
        <w:tc>
          <w:tcPr>
            <w:tcW w:w="1135" w:type="dxa"/>
          </w:tcPr>
          <w:p w14:paraId="53E5AD51" w14:textId="77777777" w:rsidR="005D4620" w:rsidRDefault="005D4620">
            <w:pPr>
              <w:widowControl w:val="0"/>
              <w:spacing w:after="0" w:line="240" w:lineRule="auto"/>
              <w:jc w:val="center"/>
              <w:rPr>
                <w:b/>
                <w:bCs/>
              </w:rPr>
            </w:pPr>
          </w:p>
        </w:tc>
        <w:tc>
          <w:tcPr>
            <w:tcW w:w="1273" w:type="dxa"/>
          </w:tcPr>
          <w:p w14:paraId="2D36CBC7" w14:textId="77777777" w:rsidR="005D4620" w:rsidRDefault="005D4620">
            <w:pPr>
              <w:widowControl w:val="0"/>
              <w:spacing w:after="0" w:line="240" w:lineRule="auto"/>
              <w:jc w:val="center"/>
              <w:rPr>
                <w:b/>
                <w:bCs/>
              </w:rPr>
            </w:pPr>
          </w:p>
        </w:tc>
        <w:tc>
          <w:tcPr>
            <w:tcW w:w="1278" w:type="dxa"/>
          </w:tcPr>
          <w:p w14:paraId="2A34527B" w14:textId="77777777" w:rsidR="005D4620" w:rsidRDefault="005D4620">
            <w:pPr>
              <w:widowControl w:val="0"/>
              <w:spacing w:after="0" w:line="240" w:lineRule="auto"/>
              <w:jc w:val="center"/>
              <w:rPr>
                <w:b/>
                <w:bCs/>
              </w:rPr>
            </w:pPr>
          </w:p>
        </w:tc>
        <w:tc>
          <w:tcPr>
            <w:tcW w:w="5808" w:type="dxa"/>
          </w:tcPr>
          <w:p w14:paraId="344D1393" w14:textId="77777777" w:rsidR="005D4620" w:rsidRDefault="005D4620">
            <w:pPr>
              <w:widowControl w:val="0"/>
              <w:spacing w:after="0" w:line="240" w:lineRule="auto"/>
              <w:jc w:val="center"/>
              <w:rPr>
                <w:b/>
                <w:bCs/>
              </w:rPr>
            </w:pPr>
          </w:p>
        </w:tc>
        <w:tc>
          <w:tcPr>
            <w:tcW w:w="996" w:type="dxa"/>
          </w:tcPr>
          <w:p w14:paraId="0BF4AE8B" w14:textId="77777777" w:rsidR="005D4620" w:rsidRDefault="005D4620">
            <w:pPr>
              <w:widowControl w:val="0"/>
              <w:spacing w:after="0" w:line="240" w:lineRule="auto"/>
              <w:jc w:val="center"/>
              <w:rPr>
                <w:b/>
                <w:bCs/>
              </w:rPr>
            </w:pPr>
          </w:p>
        </w:tc>
      </w:tr>
      <w:tr w:rsidR="005D4620" w14:paraId="59D1EBBD" w14:textId="77777777">
        <w:tc>
          <w:tcPr>
            <w:tcW w:w="1135" w:type="dxa"/>
          </w:tcPr>
          <w:p w14:paraId="4CC5AB0E" w14:textId="77777777" w:rsidR="005D4620" w:rsidRDefault="005D4620">
            <w:pPr>
              <w:widowControl w:val="0"/>
              <w:spacing w:after="0" w:line="240" w:lineRule="auto"/>
              <w:jc w:val="center"/>
              <w:rPr>
                <w:b/>
                <w:bCs/>
              </w:rPr>
            </w:pPr>
          </w:p>
        </w:tc>
        <w:tc>
          <w:tcPr>
            <w:tcW w:w="1273" w:type="dxa"/>
          </w:tcPr>
          <w:p w14:paraId="56401F43" w14:textId="77777777" w:rsidR="005D4620" w:rsidRDefault="005D4620">
            <w:pPr>
              <w:widowControl w:val="0"/>
              <w:spacing w:after="0" w:line="240" w:lineRule="auto"/>
              <w:jc w:val="center"/>
              <w:rPr>
                <w:b/>
                <w:bCs/>
              </w:rPr>
            </w:pPr>
          </w:p>
        </w:tc>
        <w:tc>
          <w:tcPr>
            <w:tcW w:w="1278" w:type="dxa"/>
          </w:tcPr>
          <w:p w14:paraId="74FC2BBF" w14:textId="77777777" w:rsidR="005D4620" w:rsidRDefault="005D4620">
            <w:pPr>
              <w:widowControl w:val="0"/>
              <w:spacing w:after="0" w:line="240" w:lineRule="auto"/>
              <w:jc w:val="center"/>
              <w:rPr>
                <w:b/>
                <w:bCs/>
              </w:rPr>
            </w:pPr>
          </w:p>
        </w:tc>
        <w:tc>
          <w:tcPr>
            <w:tcW w:w="5808" w:type="dxa"/>
          </w:tcPr>
          <w:p w14:paraId="0927397F" w14:textId="77777777" w:rsidR="005D4620" w:rsidRDefault="005D4620">
            <w:pPr>
              <w:widowControl w:val="0"/>
              <w:spacing w:after="0" w:line="240" w:lineRule="auto"/>
              <w:jc w:val="center"/>
              <w:rPr>
                <w:b/>
                <w:bCs/>
              </w:rPr>
            </w:pPr>
          </w:p>
        </w:tc>
        <w:tc>
          <w:tcPr>
            <w:tcW w:w="996" w:type="dxa"/>
          </w:tcPr>
          <w:p w14:paraId="40D58166" w14:textId="77777777" w:rsidR="005D4620" w:rsidRDefault="005D4620">
            <w:pPr>
              <w:widowControl w:val="0"/>
              <w:spacing w:after="0" w:line="240" w:lineRule="auto"/>
              <w:jc w:val="center"/>
              <w:rPr>
                <w:b/>
                <w:bCs/>
              </w:rPr>
            </w:pPr>
          </w:p>
        </w:tc>
      </w:tr>
      <w:tr w:rsidR="005D4620" w14:paraId="2A6A2C10" w14:textId="77777777">
        <w:tc>
          <w:tcPr>
            <w:tcW w:w="1135" w:type="dxa"/>
          </w:tcPr>
          <w:p w14:paraId="654D88A6" w14:textId="77777777" w:rsidR="005D4620" w:rsidRDefault="005D4620">
            <w:pPr>
              <w:widowControl w:val="0"/>
              <w:spacing w:after="0" w:line="240" w:lineRule="auto"/>
              <w:jc w:val="center"/>
              <w:rPr>
                <w:b/>
                <w:bCs/>
              </w:rPr>
            </w:pPr>
          </w:p>
        </w:tc>
        <w:tc>
          <w:tcPr>
            <w:tcW w:w="1273" w:type="dxa"/>
          </w:tcPr>
          <w:p w14:paraId="6A804415" w14:textId="77777777" w:rsidR="005D4620" w:rsidRDefault="005D4620">
            <w:pPr>
              <w:widowControl w:val="0"/>
              <w:spacing w:after="0" w:line="240" w:lineRule="auto"/>
              <w:jc w:val="center"/>
              <w:rPr>
                <w:b/>
                <w:bCs/>
              </w:rPr>
            </w:pPr>
          </w:p>
        </w:tc>
        <w:tc>
          <w:tcPr>
            <w:tcW w:w="1278" w:type="dxa"/>
          </w:tcPr>
          <w:p w14:paraId="55C0DC87" w14:textId="77777777" w:rsidR="005D4620" w:rsidRDefault="005D4620">
            <w:pPr>
              <w:widowControl w:val="0"/>
              <w:spacing w:after="0" w:line="240" w:lineRule="auto"/>
              <w:jc w:val="center"/>
              <w:rPr>
                <w:b/>
                <w:bCs/>
              </w:rPr>
            </w:pPr>
          </w:p>
        </w:tc>
        <w:tc>
          <w:tcPr>
            <w:tcW w:w="5808" w:type="dxa"/>
          </w:tcPr>
          <w:p w14:paraId="62D90D65" w14:textId="77777777" w:rsidR="005D4620" w:rsidRDefault="005D4620">
            <w:pPr>
              <w:widowControl w:val="0"/>
              <w:spacing w:after="0" w:line="240" w:lineRule="auto"/>
              <w:jc w:val="center"/>
              <w:rPr>
                <w:b/>
                <w:bCs/>
              </w:rPr>
            </w:pPr>
          </w:p>
        </w:tc>
        <w:tc>
          <w:tcPr>
            <w:tcW w:w="996" w:type="dxa"/>
          </w:tcPr>
          <w:p w14:paraId="3BE3BA2D" w14:textId="77777777" w:rsidR="005D4620" w:rsidRDefault="005D4620">
            <w:pPr>
              <w:widowControl w:val="0"/>
              <w:spacing w:after="0" w:line="240" w:lineRule="auto"/>
              <w:jc w:val="center"/>
              <w:rPr>
                <w:b/>
                <w:bCs/>
              </w:rPr>
            </w:pPr>
          </w:p>
        </w:tc>
      </w:tr>
      <w:tr w:rsidR="005D4620" w14:paraId="426EEADF" w14:textId="77777777">
        <w:tc>
          <w:tcPr>
            <w:tcW w:w="1135" w:type="dxa"/>
          </w:tcPr>
          <w:p w14:paraId="462921E0" w14:textId="77777777" w:rsidR="005D4620" w:rsidRDefault="005D4620">
            <w:pPr>
              <w:widowControl w:val="0"/>
              <w:spacing w:after="0" w:line="240" w:lineRule="auto"/>
              <w:jc w:val="center"/>
              <w:rPr>
                <w:b/>
                <w:bCs/>
              </w:rPr>
            </w:pPr>
          </w:p>
        </w:tc>
        <w:tc>
          <w:tcPr>
            <w:tcW w:w="1273" w:type="dxa"/>
          </w:tcPr>
          <w:p w14:paraId="330573D4" w14:textId="77777777" w:rsidR="005D4620" w:rsidRDefault="005D4620">
            <w:pPr>
              <w:widowControl w:val="0"/>
              <w:spacing w:after="0" w:line="240" w:lineRule="auto"/>
              <w:jc w:val="center"/>
              <w:rPr>
                <w:b/>
                <w:bCs/>
              </w:rPr>
            </w:pPr>
          </w:p>
        </w:tc>
        <w:tc>
          <w:tcPr>
            <w:tcW w:w="1278" w:type="dxa"/>
          </w:tcPr>
          <w:p w14:paraId="7339639B" w14:textId="77777777" w:rsidR="005D4620" w:rsidRDefault="005D4620">
            <w:pPr>
              <w:widowControl w:val="0"/>
              <w:spacing w:after="0" w:line="240" w:lineRule="auto"/>
              <w:jc w:val="center"/>
              <w:rPr>
                <w:b/>
                <w:bCs/>
              </w:rPr>
            </w:pPr>
          </w:p>
        </w:tc>
        <w:tc>
          <w:tcPr>
            <w:tcW w:w="5808" w:type="dxa"/>
          </w:tcPr>
          <w:p w14:paraId="7BAF181B" w14:textId="77777777" w:rsidR="005D4620" w:rsidRDefault="005D4620">
            <w:pPr>
              <w:widowControl w:val="0"/>
              <w:spacing w:after="0" w:line="240" w:lineRule="auto"/>
              <w:jc w:val="center"/>
              <w:rPr>
                <w:b/>
                <w:bCs/>
              </w:rPr>
            </w:pPr>
          </w:p>
        </w:tc>
        <w:tc>
          <w:tcPr>
            <w:tcW w:w="996" w:type="dxa"/>
          </w:tcPr>
          <w:p w14:paraId="073CCC1B" w14:textId="77777777" w:rsidR="005D4620" w:rsidRDefault="005D4620">
            <w:pPr>
              <w:widowControl w:val="0"/>
              <w:spacing w:after="0" w:line="240" w:lineRule="auto"/>
              <w:jc w:val="center"/>
              <w:rPr>
                <w:b/>
                <w:bCs/>
              </w:rPr>
            </w:pPr>
          </w:p>
        </w:tc>
      </w:tr>
      <w:tr w:rsidR="005D4620" w14:paraId="549AE280" w14:textId="77777777">
        <w:tc>
          <w:tcPr>
            <w:tcW w:w="1135" w:type="dxa"/>
          </w:tcPr>
          <w:p w14:paraId="3435364B" w14:textId="77777777" w:rsidR="005D4620" w:rsidRDefault="005D4620">
            <w:pPr>
              <w:widowControl w:val="0"/>
              <w:spacing w:after="0" w:line="240" w:lineRule="auto"/>
              <w:jc w:val="center"/>
              <w:rPr>
                <w:b/>
                <w:bCs/>
              </w:rPr>
            </w:pPr>
          </w:p>
        </w:tc>
        <w:tc>
          <w:tcPr>
            <w:tcW w:w="1273" w:type="dxa"/>
          </w:tcPr>
          <w:p w14:paraId="7870A772" w14:textId="77777777" w:rsidR="005D4620" w:rsidRDefault="005D4620">
            <w:pPr>
              <w:widowControl w:val="0"/>
              <w:spacing w:after="0" w:line="240" w:lineRule="auto"/>
              <w:jc w:val="center"/>
              <w:rPr>
                <w:b/>
                <w:bCs/>
              </w:rPr>
            </w:pPr>
          </w:p>
        </w:tc>
        <w:tc>
          <w:tcPr>
            <w:tcW w:w="1278" w:type="dxa"/>
          </w:tcPr>
          <w:p w14:paraId="14D4B634" w14:textId="77777777" w:rsidR="005D4620" w:rsidRDefault="005D4620">
            <w:pPr>
              <w:widowControl w:val="0"/>
              <w:spacing w:after="0" w:line="240" w:lineRule="auto"/>
              <w:jc w:val="center"/>
              <w:rPr>
                <w:b/>
                <w:bCs/>
              </w:rPr>
            </w:pPr>
          </w:p>
        </w:tc>
        <w:tc>
          <w:tcPr>
            <w:tcW w:w="5808" w:type="dxa"/>
          </w:tcPr>
          <w:p w14:paraId="3F5EB10C" w14:textId="77777777" w:rsidR="005D4620" w:rsidRDefault="005D4620">
            <w:pPr>
              <w:widowControl w:val="0"/>
              <w:spacing w:after="0" w:line="240" w:lineRule="auto"/>
              <w:jc w:val="center"/>
              <w:rPr>
                <w:b/>
                <w:bCs/>
              </w:rPr>
            </w:pPr>
          </w:p>
        </w:tc>
        <w:tc>
          <w:tcPr>
            <w:tcW w:w="996" w:type="dxa"/>
          </w:tcPr>
          <w:p w14:paraId="2EBAF021" w14:textId="77777777" w:rsidR="005D4620" w:rsidRDefault="005D4620">
            <w:pPr>
              <w:widowControl w:val="0"/>
              <w:spacing w:after="0" w:line="240" w:lineRule="auto"/>
              <w:jc w:val="center"/>
              <w:rPr>
                <w:b/>
                <w:bCs/>
              </w:rPr>
            </w:pPr>
          </w:p>
        </w:tc>
      </w:tr>
      <w:tr w:rsidR="005D4620" w14:paraId="1F502BBF" w14:textId="77777777">
        <w:tc>
          <w:tcPr>
            <w:tcW w:w="1135" w:type="dxa"/>
          </w:tcPr>
          <w:p w14:paraId="54F03166" w14:textId="77777777" w:rsidR="005D4620" w:rsidRDefault="005D4620">
            <w:pPr>
              <w:widowControl w:val="0"/>
              <w:spacing w:after="0" w:line="240" w:lineRule="auto"/>
              <w:jc w:val="center"/>
              <w:rPr>
                <w:b/>
                <w:bCs/>
              </w:rPr>
            </w:pPr>
          </w:p>
        </w:tc>
        <w:tc>
          <w:tcPr>
            <w:tcW w:w="1273" w:type="dxa"/>
          </w:tcPr>
          <w:p w14:paraId="1DA3FB49" w14:textId="77777777" w:rsidR="005D4620" w:rsidRDefault="005D4620">
            <w:pPr>
              <w:widowControl w:val="0"/>
              <w:spacing w:after="0" w:line="240" w:lineRule="auto"/>
              <w:jc w:val="center"/>
              <w:rPr>
                <w:b/>
                <w:bCs/>
              </w:rPr>
            </w:pPr>
          </w:p>
        </w:tc>
        <w:tc>
          <w:tcPr>
            <w:tcW w:w="1278" w:type="dxa"/>
          </w:tcPr>
          <w:p w14:paraId="36EBE235" w14:textId="77777777" w:rsidR="005D4620" w:rsidRDefault="005D4620">
            <w:pPr>
              <w:widowControl w:val="0"/>
              <w:spacing w:after="0" w:line="240" w:lineRule="auto"/>
              <w:jc w:val="center"/>
              <w:rPr>
                <w:b/>
                <w:bCs/>
              </w:rPr>
            </w:pPr>
          </w:p>
        </w:tc>
        <w:tc>
          <w:tcPr>
            <w:tcW w:w="5808" w:type="dxa"/>
          </w:tcPr>
          <w:p w14:paraId="1251D80F" w14:textId="77777777" w:rsidR="005D4620" w:rsidRDefault="005D4620">
            <w:pPr>
              <w:widowControl w:val="0"/>
              <w:spacing w:after="0" w:line="240" w:lineRule="auto"/>
              <w:jc w:val="center"/>
              <w:rPr>
                <w:b/>
                <w:bCs/>
              </w:rPr>
            </w:pPr>
          </w:p>
        </w:tc>
        <w:tc>
          <w:tcPr>
            <w:tcW w:w="996" w:type="dxa"/>
          </w:tcPr>
          <w:p w14:paraId="68DA71E4" w14:textId="77777777" w:rsidR="005D4620" w:rsidRDefault="005D4620">
            <w:pPr>
              <w:widowControl w:val="0"/>
              <w:spacing w:after="0" w:line="240" w:lineRule="auto"/>
              <w:jc w:val="center"/>
              <w:rPr>
                <w:b/>
                <w:bCs/>
              </w:rPr>
            </w:pPr>
          </w:p>
        </w:tc>
      </w:tr>
      <w:tr w:rsidR="005D4620" w14:paraId="0B0BE7D9" w14:textId="77777777">
        <w:tc>
          <w:tcPr>
            <w:tcW w:w="1135" w:type="dxa"/>
          </w:tcPr>
          <w:p w14:paraId="61AAF1C9" w14:textId="77777777" w:rsidR="005D4620" w:rsidRDefault="005D4620">
            <w:pPr>
              <w:widowControl w:val="0"/>
              <w:spacing w:after="0" w:line="240" w:lineRule="auto"/>
              <w:jc w:val="center"/>
              <w:rPr>
                <w:b/>
                <w:bCs/>
              </w:rPr>
            </w:pPr>
          </w:p>
        </w:tc>
        <w:tc>
          <w:tcPr>
            <w:tcW w:w="1273" w:type="dxa"/>
          </w:tcPr>
          <w:p w14:paraId="760A9D15" w14:textId="77777777" w:rsidR="005D4620" w:rsidRDefault="005D4620">
            <w:pPr>
              <w:widowControl w:val="0"/>
              <w:spacing w:after="0" w:line="240" w:lineRule="auto"/>
              <w:jc w:val="center"/>
              <w:rPr>
                <w:b/>
                <w:bCs/>
              </w:rPr>
            </w:pPr>
          </w:p>
        </w:tc>
        <w:tc>
          <w:tcPr>
            <w:tcW w:w="1278" w:type="dxa"/>
          </w:tcPr>
          <w:p w14:paraId="10393282" w14:textId="77777777" w:rsidR="005D4620" w:rsidRDefault="005D4620">
            <w:pPr>
              <w:widowControl w:val="0"/>
              <w:spacing w:after="0" w:line="240" w:lineRule="auto"/>
              <w:jc w:val="center"/>
              <w:rPr>
                <w:b/>
                <w:bCs/>
              </w:rPr>
            </w:pPr>
          </w:p>
        </w:tc>
        <w:tc>
          <w:tcPr>
            <w:tcW w:w="5808" w:type="dxa"/>
          </w:tcPr>
          <w:p w14:paraId="7D534CB6" w14:textId="77777777" w:rsidR="005D4620" w:rsidRDefault="005D4620">
            <w:pPr>
              <w:widowControl w:val="0"/>
              <w:spacing w:after="0" w:line="240" w:lineRule="auto"/>
              <w:jc w:val="center"/>
              <w:rPr>
                <w:b/>
                <w:bCs/>
              </w:rPr>
            </w:pPr>
          </w:p>
        </w:tc>
        <w:tc>
          <w:tcPr>
            <w:tcW w:w="996" w:type="dxa"/>
          </w:tcPr>
          <w:p w14:paraId="7FB2D7C0" w14:textId="77777777" w:rsidR="005D4620" w:rsidRDefault="005D4620">
            <w:pPr>
              <w:widowControl w:val="0"/>
              <w:spacing w:after="0" w:line="240" w:lineRule="auto"/>
              <w:jc w:val="center"/>
              <w:rPr>
                <w:b/>
                <w:bCs/>
              </w:rPr>
            </w:pPr>
          </w:p>
        </w:tc>
      </w:tr>
      <w:tr w:rsidR="005D4620" w14:paraId="3CD4097D" w14:textId="77777777">
        <w:tc>
          <w:tcPr>
            <w:tcW w:w="1135" w:type="dxa"/>
          </w:tcPr>
          <w:p w14:paraId="62CA367D" w14:textId="77777777" w:rsidR="005D4620" w:rsidRDefault="005D4620">
            <w:pPr>
              <w:widowControl w:val="0"/>
              <w:spacing w:after="0" w:line="240" w:lineRule="auto"/>
              <w:jc w:val="center"/>
              <w:rPr>
                <w:b/>
                <w:bCs/>
              </w:rPr>
            </w:pPr>
          </w:p>
        </w:tc>
        <w:tc>
          <w:tcPr>
            <w:tcW w:w="1273" w:type="dxa"/>
          </w:tcPr>
          <w:p w14:paraId="02993E45" w14:textId="77777777" w:rsidR="005D4620" w:rsidRDefault="005D4620">
            <w:pPr>
              <w:widowControl w:val="0"/>
              <w:spacing w:after="0" w:line="240" w:lineRule="auto"/>
              <w:jc w:val="center"/>
              <w:rPr>
                <w:b/>
                <w:bCs/>
              </w:rPr>
            </w:pPr>
          </w:p>
        </w:tc>
        <w:tc>
          <w:tcPr>
            <w:tcW w:w="1278" w:type="dxa"/>
          </w:tcPr>
          <w:p w14:paraId="4BF67CE9" w14:textId="77777777" w:rsidR="005D4620" w:rsidRDefault="005D4620">
            <w:pPr>
              <w:widowControl w:val="0"/>
              <w:spacing w:after="0" w:line="240" w:lineRule="auto"/>
              <w:jc w:val="center"/>
              <w:rPr>
                <w:b/>
                <w:bCs/>
              </w:rPr>
            </w:pPr>
          </w:p>
        </w:tc>
        <w:tc>
          <w:tcPr>
            <w:tcW w:w="5808" w:type="dxa"/>
          </w:tcPr>
          <w:p w14:paraId="4A22D80E" w14:textId="77777777" w:rsidR="005D4620" w:rsidRDefault="005D4620">
            <w:pPr>
              <w:widowControl w:val="0"/>
              <w:spacing w:after="0" w:line="240" w:lineRule="auto"/>
              <w:jc w:val="center"/>
              <w:rPr>
                <w:b/>
                <w:bCs/>
              </w:rPr>
            </w:pPr>
          </w:p>
        </w:tc>
        <w:tc>
          <w:tcPr>
            <w:tcW w:w="996" w:type="dxa"/>
          </w:tcPr>
          <w:p w14:paraId="35C760A9" w14:textId="77777777" w:rsidR="005D4620" w:rsidRDefault="005D4620">
            <w:pPr>
              <w:widowControl w:val="0"/>
              <w:spacing w:after="0" w:line="240" w:lineRule="auto"/>
              <w:jc w:val="center"/>
              <w:rPr>
                <w:b/>
                <w:bCs/>
              </w:rPr>
            </w:pPr>
          </w:p>
        </w:tc>
      </w:tr>
      <w:tr w:rsidR="005D4620" w14:paraId="0D678B63" w14:textId="77777777">
        <w:tc>
          <w:tcPr>
            <w:tcW w:w="1135" w:type="dxa"/>
          </w:tcPr>
          <w:p w14:paraId="2D7CCEF0" w14:textId="77777777" w:rsidR="005D4620" w:rsidRDefault="005D4620">
            <w:pPr>
              <w:widowControl w:val="0"/>
              <w:spacing w:after="0" w:line="240" w:lineRule="auto"/>
              <w:jc w:val="center"/>
              <w:rPr>
                <w:b/>
                <w:bCs/>
              </w:rPr>
            </w:pPr>
          </w:p>
        </w:tc>
        <w:tc>
          <w:tcPr>
            <w:tcW w:w="1273" w:type="dxa"/>
          </w:tcPr>
          <w:p w14:paraId="281B8E74" w14:textId="77777777" w:rsidR="005D4620" w:rsidRDefault="005D4620">
            <w:pPr>
              <w:widowControl w:val="0"/>
              <w:spacing w:after="0" w:line="240" w:lineRule="auto"/>
              <w:jc w:val="center"/>
              <w:rPr>
                <w:b/>
                <w:bCs/>
              </w:rPr>
            </w:pPr>
          </w:p>
        </w:tc>
        <w:tc>
          <w:tcPr>
            <w:tcW w:w="1278" w:type="dxa"/>
          </w:tcPr>
          <w:p w14:paraId="4434B3A2" w14:textId="77777777" w:rsidR="005D4620" w:rsidRDefault="005D4620">
            <w:pPr>
              <w:widowControl w:val="0"/>
              <w:spacing w:after="0" w:line="240" w:lineRule="auto"/>
              <w:jc w:val="center"/>
              <w:rPr>
                <w:b/>
                <w:bCs/>
              </w:rPr>
            </w:pPr>
          </w:p>
        </w:tc>
        <w:tc>
          <w:tcPr>
            <w:tcW w:w="5808" w:type="dxa"/>
          </w:tcPr>
          <w:p w14:paraId="34DC303C" w14:textId="77777777" w:rsidR="005D4620" w:rsidRDefault="005D4620">
            <w:pPr>
              <w:widowControl w:val="0"/>
              <w:spacing w:after="0" w:line="240" w:lineRule="auto"/>
              <w:jc w:val="center"/>
              <w:rPr>
                <w:b/>
                <w:bCs/>
              </w:rPr>
            </w:pPr>
          </w:p>
        </w:tc>
        <w:tc>
          <w:tcPr>
            <w:tcW w:w="996" w:type="dxa"/>
          </w:tcPr>
          <w:p w14:paraId="7E33343A" w14:textId="77777777" w:rsidR="005D4620" w:rsidRDefault="005D4620">
            <w:pPr>
              <w:widowControl w:val="0"/>
              <w:spacing w:after="0" w:line="240" w:lineRule="auto"/>
              <w:jc w:val="center"/>
              <w:rPr>
                <w:b/>
                <w:bCs/>
              </w:rPr>
            </w:pPr>
          </w:p>
        </w:tc>
      </w:tr>
      <w:tr w:rsidR="005D4620" w14:paraId="4B4AAA99" w14:textId="77777777">
        <w:tc>
          <w:tcPr>
            <w:tcW w:w="1135" w:type="dxa"/>
          </w:tcPr>
          <w:p w14:paraId="585B013F" w14:textId="77777777" w:rsidR="005D4620" w:rsidRDefault="005D4620">
            <w:pPr>
              <w:widowControl w:val="0"/>
              <w:spacing w:after="0" w:line="240" w:lineRule="auto"/>
              <w:jc w:val="center"/>
              <w:rPr>
                <w:b/>
                <w:bCs/>
              </w:rPr>
            </w:pPr>
          </w:p>
        </w:tc>
        <w:tc>
          <w:tcPr>
            <w:tcW w:w="1273" w:type="dxa"/>
          </w:tcPr>
          <w:p w14:paraId="364BB524" w14:textId="77777777" w:rsidR="005D4620" w:rsidRDefault="005D4620">
            <w:pPr>
              <w:widowControl w:val="0"/>
              <w:spacing w:after="0" w:line="240" w:lineRule="auto"/>
              <w:jc w:val="center"/>
              <w:rPr>
                <w:b/>
                <w:bCs/>
              </w:rPr>
            </w:pPr>
          </w:p>
        </w:tc>
        <w:tc>
          <w:tcPr>
            <w:tcW w:w="1278" w:type="dxa"/>
          </w:tcPr>
          <w:p w14:paraId="1170E519" w14:textId="77777777" w:rsidR="005D4620" w:rsidRDefault="005D4620">
            <w:pPr>
              <w:widowControl w:val="0"/>
              <w:spacing w:after="0" w:line="240" w:lineRule="auto"/>
              <w:jc w:val="center"/>
              <w:rPr>
                <w:b/>
                <w:bCs/>
              </w:rPr>
            </w:pPr>
          </w:p>
        </w:tc>
        <w:tc>
          <w:tcPr>
            <w:tcW w:w="5808" w:type="dxa"/>
          </w:tcPr>
          <w:p w14:paraId="33119A58" w14:textId="77777777" w:rsidR="005D4620" w:rsidRDefault="005D4620">
            <w:pPr>
              <w:widowControl w:val="0"/>
              <w:spacing w:after="0" w:line="240" w:lineRule="auto"/>
              <w:jc w:val="center"/>
              <w:rPr>
                <w:b/>
                <w:bCs/>
              </w:rPr>
            </w:pPr>
          </w:p>
        </w:tc>
        <w:tc>
          <w:tcPr>
            <w:tcW w:w="996" w:type="dxa"/>
          </w:tcPr>
          <w:p w14:paraId="455AE687" w14:textId="77777777" w:rsidR="005D4620" w:rsidRDefault="005D4620">
            <w:pPr>
              <w:widowControl w:val="0"/>
              <w:spacing w:after="0" w:line="240" w:lineRule="auto"/>
              <w:jc w:val="center"/>
              <w:rPr>
                <w:b/>
                <w:bCs/>
              </w:rPr>
            </w:pPr>
          </w:p>
        </w:tc>
      </w:tr>
      <w:tr w:rsidR="005D4620" w14:paraId="6737E039" w14:textId="77777777">
        <w:tc>
          <w:tcPr>
            <w:tcW w:w="1135" w:type="dxa"/>
          </w:tcPr>
          <w:p w14:paraId="0A7F9C75" w14:textId="77777777" w:rsidR="005D4620" w:rsidRDefault="005D4620">
            <w:pPr>
              <w:widowControl w:val="0"/>
              <w:spacing w:after="0" w:line="240" w:lineRule="auto"/>
              <w:jc w:val="center"/>
              <w:rPr>
                <w:b/>
                <w:bCs/>
              </w:rPr>
            </w:pPr>
          </w:p>
        </w:tc>
        <w:tc>
          <w:tcPr>
            <w:tcW w:w="1273" w:type="dxa"/>
          </w:tcPr>
          <w:p w14:paraId="5CA1E50E" w14:textId="77777777" w:rsidR="005D4620" w:rsidRDefault="005D4620">
            <w:pPr>
              <w:widowControl w:val="0"/>
              <w:spacing w:after="0" w:line="240" w:lineRule="auto"/>
              <w:jc w:val="center"/>
              <w:rPr>
                <w:b/>
                <w:bCs/>
              </w:rPr>
            </w:pPr>
          </w:p>
        </w:tc>
        <w:tc>
          <w:tcPr>
            <w:tcW w:w="1278" w:type="dxa"/>
          </w:tcPr>
          <w:p w14:paraId="49DD3EE6" w14:textId="77777777" w:rsidR="005D4620" w:rsidRDefault="005D4620">
            <w:pPr>
              <w:widowControl w:val="0"/>
              <w:spacing w:after="0" w:line="240" w:lineRule="auto"/>
              <w:jc w:val="center"/>
              <w:rPr>
                <w:b/>
                <w:bCs/>
              </w:rPr>
            </w:pPr>
          </w:p>
        </w:tc>
        <w:tc>
          <w:tcPr>
            <w:tcW w:w="5808" w:type="dxa"/>
          </w:tcPr>
          <w:p w14:paraId="47C2DE36" w14:textId="77777777" w:rsidR="005D4620" w:rsidRDefault="005D4620">
            <w:pPr>
              <w:widowControl w:val="0"/>
              <w:spacing w:after="0" w:line="240" w:lineRule="auto"/>
              <w:jc w:val="center"/>
              <w:rPr>
                <w:b/>
                <w:bCs/>
              </w:rPr>
            </w:pPr>
          </w:p>
        </w:tc>
        <w:tc>
          <w:tcPr>
            <w:tcW w:w="996" w:type="dxa"/>
          </w:tcPr>
          <w:p w14:paraId="19D3A399" w14:textId="77777777" w:rsidR="005D4620" w:rsidRDefault="005D4620">
            <w:pPr>
              <w:widowControl w:val="0"/>
              <w:spacing w:after="0" w:line="240" w:lineRule="auto"/>
              <w:jc w:val="center"/>
              <w:rPr>
                <w:b/>
                <w:bCs/>
              </w:rPr>
            </w:pPr>
          </w:p>
        </w:tc>
      </w:tr>
      <w:tr w:rsidR="005D4620" w14:paraId="3B74228C" w14:textId="77777777">
        <w:tc>
          <w:tcPr>
            <w:tcW w:w="1135" w:type="dxa"/>
          </w:tcPr>
          <w:p w14:paraId="65A1DB06" w14:textId="77777777" w:rsidR="005D4620" w:rsidRDefault="005D4620">
            <w:pPr>
              <w:widowControl w:val="0"/>
              <w:spacing w:after="0" w:line="240" w:lineRule="auto"/>
              <w:jc w:val="center"/>
              <w:rPr>
                <w:b/>
                <w:bCs/>
              </w:rPr>
            </w:pPr>
          </w:p>
        </w:tc>
        <w:tc>
          <w:tcPr>
            <w:tcW w:w="1273" w:type="dxa"/>
          </w:tcPr>
          <w:p w14:paraId="0D5C59BD" w14:textId="77777777" w:rsidR="005D4620" w:rsidRDefault="005D4620">
            <w:pPr>
              <w:widowControl w:val="0"/>
              <w:spacing w:after="0" w:line="240" w:lineRule="auto"/>
              <w:jc w:val="center"/>
              <w:rPr>
                <w:b/>
                <w:bCs/>
              </w:rPr>
            </w:pPr>
          </w:p>
        </w:tc>
        <w:tc>
          <w:tcPr>
            <w:tcW w:w="1278" w:type="dxa"/>
          </w:tcPr>
          <w:p w14:paraId="2AEB51FF" w14:textId="77777777" w:rsidR="005D4620" w:rsidRDefault="005D4620">
            <w:pPr>
              <w:widowControl w:val="0"/>
              <w:spacing w:after="0" w:line="240" w:lineRule="auto"/>
              <w:jc w:val="center"/>
              <w:rPr>
                <w:b/>
                <w:bCs/>
              </w:rPr>
            </w:pPr>
          </w:p>
        </w:tc>
        <w:tc>
          <w:tcPr>
            <w:tcW w:w="5808" w:type="dxa"/>
          </w:tcPr>
          <w:p w14:paraId="20B56F2B" w14:textId="77777777" w:rsidR="005D4620" w:rsidRDefault="005D4620">
            <w:pPr>
              <w:widowControl w:val="0"/>
              <w:spacing w:after="0" w:line="240" w:lineRule="auto"/>
              <w:jc w:val="center"/>
              <w:rPr>
                <w:b/>
                <w:bCs/>
              </w:rPr>
            </w:pPr>
          </w:p>
        </w:tc>
        <w:tc>
          <w:tcPr>
            <w:tcW w:w="996" w:type="dxa"/>
          </w:tcPr>
          <w:p w14:paraId="6B767BB1" w14:textId="77777777" w:rsidR="005D4620" w:rsidRDefault="005D4620">
            <w:pPr>
              <w:widowControl w:val="0"/>
              <w:spacing w:after="0" w:line="240" w:lineRule="auto"/>
              <w:jc w:val="center"/>
              <w:rPr>
                <w:b/>
                <w:bCs/>
              </w:rPr>
            </w:pPr>
          </w:p>
        </w:tc>
      </w:tr>
      <w:tr w:rsidR="005D4620" w14:paraId="718D510E" w14:textId="77777777">
        <w:tc>
          <w:tcPr>
            <w:tcW w:w="1135" w:type="dxa"/>
          </w:tcPr>
          <w:p w14:paraId="715E2867" w14:textId="77777777" w:rsidR="005D4620" w:rsidRDefault="005D4620">
            <w:pPr>
              <w:widowControl w:val="0"/>
              <w:spacing w:after="0" w:line="240" w:lineRule="auto"/>
              <w:jc w:val="center"/>
              <w:rPr>
                <w:b/>
                <w:bCs/>
              </w:rPr>
            </w:pPr>
          </w:p>
        </w:tc>
        <w:tc>
          <w:tcPr>
            <w:tcW w:w="1273" w:type="dxa"/>
          </w:tcPr>
          <w:p w14:paraId="4440E590" w14:textId="77777777" w:rsidR="005D4620" w:rsidRDefault="005D4620">
            <w:pPr>
              <w:widowControl w:val="0"/>
              <w:spacing w:after="0" w:line="240" w:lineRule="auto"/>
              <w:jc w:val="center"/>
              <w:rPr>
                <w:b/>
                <w:bCs/>
              </w:rPr>
            </w:pPr>
          </w:p>
        </w:tc>
        <w:tc>
          <w:tcPr>
            <w:tcW w:w="1278" w:type="dxa"/>
          </w:tcPr>
          <w:p w14:paraId="08B39FC1" w14:textId="77777777" w:rsidR="005D4620" w:rsidRDefault="005D4620">
            <w:pPr>
              <w:widowControl w:val="0"/>
              <w:spacing w:after="0" w:line="240" w:lineRule="auto"/>
              <w:jc w:val="center"/>
              <w:rPr>
                <w:b/>
                <w:bCs/>
              </w:rPr>
            </w:pPr>
          </w:p>
        </w:tc>
        <w:tc>
          <w:tcPr>
            <w:tcW w:w="5808" w:type="dxa"/>
          </w:tcPr>
          <w:p w14:paraId="6E046BCD" w14:textId="77777777" w:rsidR="005D4620" w:rsidRDefault="005D4620">
            <w:pPr>
              <w:widowControl w:val="0"/>
              <w:spacing w:after="0" w:line="240" w:lineRule="auto"/>
              <w:jc w:val="center"/>
              <w:rPr>
                <w:b/>
                <w:bCs/>
              </w:rPr>
            </w:pPr>
          </w:p>
        </w:tc>
        <w:tc>
          <w:tcPr>
            <w:tcW w:w="996" w:type="dxa"/>
          </w:tcPr>
          <w:p w14:paraId="3AA89C9F" w14:textId="77777777" w:rsidR="005D4620" w:rsidRDefault="005D4620">
            <w:pPr>
              <w:widowControl w:val="0"/>
              <w:spacing w:after="0" w:line="240" w:lineRule="auto"/>
              <w:jc w:val="center"/>
              <w:rPr>
                <w:b/>
                <w:bCs/>
              </w:rPr>
            </w:pPr>
          </w:p>
        </w:tc>
      </w:tr>
      <w:tr w:rsidR="005D4620" w14:paraId="113256AE" w14:textId="77777777">
        <w:tc>
          <w:tcPr>
            <w:tcW w:w="1135" w:type="dxa"/>
          </w:tcPr>
          <w:p w14:paraId="556B895C" w14:textId="77777777" w:rsidR="005D4620" w:rsidRDefault="005D4620">
            <w:pPr>
              <w:widowControl w:val="0"/>
              <w:spacing w:after="0" w:line="240" w:lineRule="auto"/>
              <w:jc w:val="center"/>
              <w:rPr>
                <w:b/>
                <w:bCs/>
              </w:rPr>
            </w:pPr>
          </w:p>
        </w:tc>
        <w:tc>
          <w:tcPr>
            <w:tcW w:w="1273" w:type="dxa"/>
          </w:tcPr>
          <w:p w14:paraId="19817141" w14:textId="77777777" w:rsidR="005D4620" w:rsidRDefault="005D4620">
            <w:pPr>
              <w:widowControl w:val="0"/>
              <w:spacing w:after="0" w:line="240" w:lineRule="auto"/>
              <w:jc w:val="center"/>
              <w:rPr>
                <w:b/>
                <w:bCs/>
              </w:rPr>
            </w:pPr>
          </w:p>
        </w:tc>
        <w:tc>
          <w:tcPr>
            <w:tcW w:w="1278" w:type="dxa"/>
          </w:tcPr>
          <w:p w14:paraId="15E2947F" w14:textId="77777777" w:rsidR="005D4620" w:rsidRDefault="005D4620">
            <w:pPr>
              <w:widowControl w:val="0"/>
              <w:spacing w:after="0" w:line="240" w:lineRule="auto"/>
              <w:jc w:val="center"/>
              <w:rPr>
                <w:b/>
                <w:bCs/>
              </w:rPr>
            </w:pPr>
          </w:p>
        </w:tc>
        <w:tc>
          <w:tcPr>
            <w:tcW w:w="5808" w:type="dxa"/>
          </w:tcPr>
          <w:p w14:paraId="3067835C" w14:textId="77777777" w:rsidR="005D4620" w:rsidRDefault="005D4620">
            <w:pPr>
              <w:widowControl w:val="0"/>
              <w:spacing w:after="0" w:line="240" w:lineRule="auto"/>
              <w:jc w:val="center"/>
              <w:rPr>
                <w:b/>
                <w:bCs/>
              </w:rPr>
            </w:pPr>
          </w:p>
        </w:tc>
        <w:tc>
          <w:tcPr>
            <w:tcW w:w="996" w:type="dxa"/>
          </w:tcPr>
          <w:p w14:paraId="0E27353E" w14:textId="77777777" w:rsidR="005D4620" w:rsidRDefault="005D4620">
            <w:pPr>
              <w:widowControl w:val="0"/>
              <w:spacing w:after="0" w:line="240" w:lineRule="auto"/>
              <w:jc w:val="center"/>
              <w:rPr>
                <w:b/>
                <w:bCs/>
              </w:rPr>
            </w:pPr>
          </w:p>
        </w:tc>
      </w:tr>
      <w:tr w:rsidR="005D4620" w14:paraId="558B4000" w14:textId="77777777">
        <w:tc>
          <w:tcPr>
            <w:tcW w:w="1135" w:type="dxa"/>
          </w:tcPr>
          <w:p w14:paraId="53340BCE" w14:textId="77777777" w:rsidR="005D4620" w:rsidRDefault="005D4620">
            <w:pPr>
              <w:widowControl w:val="0"/>
              <w:spacing w:after="0" w:line="240" w:lineRule="auto"/>
              <w:jc w:val="center"/>
              <w:rPr>
                <w:b/>
                <w:bCs/>
              </w:rPr>
            </w:pPr>
          </w:p>
        </w:tc>
        <w:tc>
          <w:tcPr>
            <w:tcW w:w="1273" w:type="dxa"/>
          </w:tcPr>
          <w:p w14:paraId="0EB5B954" w14:textId="77777777" w:rsidR="005D4620" w:rsidRDefault="005D4620">
            <w:pPr>
              <w:widowControl w:val="0"/>
              <w:spacing w:after="0" w:line="240" w:lineRule="auto"/>
              <w:jc w:val="center"/>
              <w:rPr>
                <w:b/>
                <w:bCs/>
              </w:rPr>
            </w:pPr>
          </w:p>
        </w:tc>
        <w:tc>
          <w:tcPr>
            <w:tcW w:w="1278" w:type="dxa"/>
          </w:tcPr>
          <w:p w14:paraId="6C9376AC" w14:textId="77777777" w:rsidR="005D4620" w:rsidRDefault="005D4620">
            <w:pPr>
              <w:widowControl w:val="0"/>
              <w:spacing w:after="0" w:line="240" w:lineRule="auto"/>
              <w:jc w:val="center"/>
              <w:rPr>
                <w:b/>
                <w:bCs/>
              </w:rPr>
            </w:pPr>
          </w:p>
        </w:tc>
        <w:tc>
          <w:tcPr>
            <w:tcW w:w="5808" w:type="dxa"/>
          </w:tcPr>
          <w:p w14:paraId="703C964C" w14:textId="77777777" w:rsidR="005D4620" w:rsidRDefault="005D4620">
            <w:pPr>
              <w:widowControl w:val="0"/>
              <w:spacing w:after="0" w:line="240" w:lineRule="auto"/>
              <w:jc w:val="center"/>
              <w:rPr>
                <w:b/>
                <w:bCs/>
              </w:rPr>
            </w:pPr>
          </w:p>
        </w:tc>
        <w:tc>
          <w:tcPr>
            <w:tcW w:w="996" w:type="dxa"/>
          </w:tcPr>
          <w:p w14:paraId="5F5EDE83" w14:textId="77777777" w:rsidR="005D4620" w:rsidRDefault="005D4620">
            <w:pPr>
              <w:widowControl w:val="0"/>
              <w:spacing w:after="0" w:line="240" w:lineRule="auto"/>
              <w:jc w:val="center"/>
              <w:rPr>
                <w:b/>
                <w:bCs/>
              </w:rPr>
            </w:pPr>
          </w:p>
        </w:tc>
      </w:tr>
      <w:tr w:rsidR="005D4620" w14:paraId="40CAEB02" w14:textId="77777777">
        <w:tc>
          <w:tcPr>
            <w:tcW w:w="1135" w:type="dxa"/>
          </w:tcPr>
          <w:p w14:paraId="5A2315DE" w14:textId="77777777" w:rsidR="005D4620" w:rsidRDefault="005D4620">
            <w:pPr>
              <w:widowControl w:val="0"/>
              <w:spacing w:after="0" w:line="240" w:lineRule="auto"/>
              <w:jc w:val="center"/>
              <w:rPr>
                <w:b/>
                <w:bCs/>
              </w:rPr>
            </w:pPr>
          </w:p>
        </w:tc>
        <w:tc>
          <w:tcPr>
            <w:tcW w:w="1273" w:type="dxa"/>
          </w:tcPr>
          <w:p w14:paraId="0F0AC5A3" w14:textId="77777777" w:rsidR="005D4620" w:rsidRDefault="005D4620">
            <w:pPr>
              <w:widowControl w:val="0"/>
              <w:spacing w:after="0" w:line="240" w:lineRule="auto"/>
              <w:jc w:val="center"/>
              <w:rPr>
                <w:b/>
                <w:bCs/>
              </w:rPr>
            </w:pPr>
          </w:p>
        </w:tc>
        <w:tc>
          <w:tcPr>
            <w:tcW w:w="1278" w:type="dxa"/>
          </w:tcPr>
          <w:p w14:paraId="2B4CA57B" w14:textId="77777777" w:rsidR="005D4620" w:rsidRDefault="005D4620">
            <w:pPr>
              <w:widowControl w:val="0"/>
              <w:spacing w:after="0" w:line="240" w:lineRule="auto"/>
              <w:jc w:val="center"/>
              <w:rPr>
                <w:b/>
                <w:bCs/>
              </w:rPr>
            </w:pPr>
          </w:p>
        </w:tc>
        <w:tc>
          <w:tcPr>
            <w:tcW w:w="5808" w:type="dxa"/>
          </w:tcPr>
          <w:p w14:paraId="36751A0E" w14:textId="77777777" w:rsidR="005D4620" w:rsidRDefault="005D4620">
            <w:pPr>
              <w:widowControl w:val="0"/>
              <w:spacing w:after="0" w:line="240" w:lineRule="auto"/>
              <w:jc w:val="center"/>
              <w:rPr>
                <w:b/>
                <w:bCs/>
              </w:rPr>
            </w:pPr>
          </w:p>
        </w:tc>
        <w:tc>
          <w:tcPr>
            <w:tcW w:w="996" w:type="dxa"/>
          </w:tcPr>
          <w:p w14:paraId="457551AB" w14:textId="77777777" w:rsidR="005D4620" w:rsidRDefault="005D4620">
            <w:pPr>
              <w:widowControl w:val="0"/>
              <w:spacing w:after="0" w:line="240" w:lineRule="auto"/>
              <w:jc w:val="center"/>
              <w:rPr>
                <w:b/>
                <w:bCs/>
              </w:rPr>
            </w:pPr>
          </w:p>
        </w:tc>
      </w:tr>
      <w:tr w:rsidR="005D4620" w14:paraId="5779FE9C" w14:textId="77777777">
        <w:tc>
          <w:tcPr>
            <w:tcW w:w="1135" w:type="dxa"/>
          </w:tcPr>
          <w:p w14:paraId="43A6760E" w14:textId="77777777" w:rsidR="005D4620" w:rsidRDefault="005D4620">
            <w:pPr>
              <w:widowControl w:val="0"/>
              <w:spacing w:after="0" w:line="240" w:lineRule="auto"/>
              <w:jc w:val="center"/>
              <w:rPr>
                <w:b/>
                <w:bCs/>
              </w:rPr>
            </w:pPr>
          </w:p>
        </w:tc>
        <w:tc>
          <w:tcPr>
            <w:tcW w:w="1273" w:type="dxa"/>
          </w:tcPr>
          <w:p w14:paraId="640BD81E" w14:textId="77777777" w:rsidR="005D4620" w:rsidRDefault="005D4620">
            <w:pPr>
              <w:widowControl w:val="0"/>
              <w:spacing w:after="0" w:line="240" w:lineRule="auto"/>
              <w:jc w:val="center"/>
              <w:rPr>
                <w:b/>
                <w:bCs/>
              </w:rPr>
            </w:pPr>
          </w:p>
        </w:tc>
        <w:tc>
          <w:tcPr>
            <w:tcW w:w="1278" w:type="dxa"/>
          </w:tcPr>
          <w:p w14:paraId="356ED95B" w14:textId="77777777" w:rsidR="005D4620" w:rsidRDefault="005D4620">
            <w:pPr>
              <w:widowControl w:val="0"/>
              <w:spacing w:after="0" w:line="240" w:lineRule="auto"/>
              <w:jc w:val="center"/>
              <w:rPr>
                <w:b/>
                <w:bCs/>
              </w:rPr>
            </w:pPr>
          </w:p>
        </w:tc>
        <w:tc>
          <w:tcPr>
            <w:tcW w:w="5808" w:type="dxa"/>
          </w:tcPr>
          <w:p w14:paraId="78954575" w14:textId="77777777" w:rsidR="005D4620" w:rsidRDefault="005D4620">
            <w:pPr>
              <w:widowControl w:val="0"/>
              <w:spacing w:after="0" w:line="240" w:lineRule="auto"/>
              <w:jc w:val="center"/>
              <w:rPr>
                <w:b/>
                <w:bCs/>
              </w:rPr>
            </w:pPr>
          </w:p>
        </w:tc>
        <w:tc>
          <w:tcPr>
            <w:tcW w:w="996" w:type="dxa"/>
          </w:tcPr>
          <w:p w14:paraId="11968BB3" w14:textId="77777777" w:rsidR="005D4620" w:rsidRDefault="005D4620">
            <w:pPr>
              <w:widowControl w:val="0"/>
              <w:spacing w:after="0" w:line="240" w:lineRule="auto"/>
              <w:jc w:val="center"/>
              <w:rPr>
                <w:b/>
                <w:bCs/>
              </w:rPr>
            </w:pPr>
          </w:p>
        </w:tc>
      </w:tr>
      <w:tr w:rsidR="005D4620" w14:paraId="4B12A3D6" w14:textId="77777777">
        <w:tc>
          <w:tcPr>
            <w:tcW w:w="1135" w:type="dxa"/>
          </w:tcPr>
          <w:p w14:paraId="7E29836E" w14:textId="77777777" w:rsidR="005D4620" w:rsidRDefault="005D4620">
            <w:pPr>
              <w:widowControl w:val="0"/>
              <w:spacing w:after="0" w:line="240" w:lineRule="auto"/>
              <w:jc w:val="center"/>
              <w:rPr>
                <w:b/>
                <w:bCs/>
              </w:rPr>
            </w:pPr>
          </w:p>
        </w:tc>
        <w:tc>
          <w:tcPr>
            <w:tcW w:w="1273" w:type="dxa"/>
          </w:tcPr>
          <w:p w14:paraId="19A40E38" w14:textId="77777777" w:rsidR="005D4620" w:rsidRDefault="005D4620">
            <w:pPr>
              <w:widowControl w:val="0"/>
              <w:spacing w:after="0" w:line="240" w:lineRule="auto"/>
              <w:jc w:val="center"/>
              <w:rPr>
                <w:b/>
                <w:bCs/>
              </w:rPr>
            </w:pPr>
          </w:p>
        </w:tc>
        <w:tc>
          <w:tcPr>
            <w:tcW w:w="1278" w:type="dxa"/>
          </w:tcPr>
          <w:p w14:paraId="45C24C8A" w14:textId="77777777" w:rsidR="005D4620" w:rsidRDefault="005D4620">
            <w:pPr>
              <w:widowControl w:val="0"/>
              <w:spacing w:after="0" w:line="240" w:lineRule="auto"/>
              <w:jc w:val="center"/>
              <w:rPr>
                <w:b/>
                <w:bCs/>
              </w:rPr>
            </w:pPr>
          </w:p>
        </w:tc>
        <w:tc>
          <w:tcPr>
            <w:tcW w:w="5808" w:type="dxa"/>
          </w:tcPr>
          <w:p w14:paraId="49FF2DF0" w14:textId="77777777" w:rsidR="005D4620" w:rsidRDefault="005D4620">
            <w:pPr>
              <w:widowControl w:val="0"/>
              <w:spacing w:after="0" w:line="240" w:lineRule="auto"/>
              <w:jc w:val="center"/>
              <w:rPr>
                <w:b/>
                <w:bCs/>
              </w:rPr>
            </w:pPr>
          </w:p>
        </w:tc>
        <w:tc>
          <w:tcPr>
            <w:tcW w:w="996" w:type="dxa"/>
          </w:tcPr>
          <w:p w14:paraId="5D9227ED" w14:textId="77777777" w:rsidR="005D4620" w:rsidRDefault="005D4620">
            <w:pPr>
              <w:widowControl w:val="0"/>
              <w:spacing w:after="0" w:line="240" w:lineRule="auto"/>
              <w:jc w:val="center"/>
              <w:rPr>
                <w:b/>
                <w:bCs/>
              </w:rPr>
            </w:pPr>
          </w:p>
        </w:tc>
      </w:tr>
      <w:tr w:rsidR="005D4620" w14:paraId="7CF54905" w14:textId="77777777">
        <w:tc>
          <w:tcPr>
            <w:tcW w:w="1135" w:type="dxa"/>
          </w:tcPr>
          <w:p w14:paraId="2524226F" w14:textId="77777777" w:rsidR="005D4620" w:rsidRDefault="005D4620">
            <w:pPr>
              <w:widowControl w:val="0"/>
              <w:spacing w:after="0" w:line="240" w:lineRule="auto"/>
              <w:jc w:val="center"/>
              <w:rPr>
                <w:b/>
                <w:bCs/>
              </w:rPr>
            </w:pPr>
          </w:p>
        </w:tc>
        <w:tc>
          <w:tcPr>
            <w:tcW w:w="1273" w:type="dxa"/>
          </w:tcPr>
          <w:p w14:paraId="7649C00E" w14:textId="77777777" w:rsidR="005D4620" w:rsidRDefault="005D4620">
            <w:pPr>
              <w:widowControl w:val="0"/>
              <w:spacing w:after="0" w:line="240" w:lineRule="auto"/>
              <w:jc w:val="center"/>
              <w:rPr>
                <w:b/>
                <w:bCs/>
              </w:rPr>
            </w:pPr>
          </w:p>
        </w:tc>
        <w:tc>
          <w:tcPr>
            <w:tcW w:w="1278" w:type="dxa"/>
          </w:tcPr>
          <w:p w14:paraId="0659E116" w14:textId="77777777" w:rsidR="005D4620" w:rsidRDefault="005D4620">
            <w:pPr>
              <w:widowControl w:val="0"/>
              <w:spacing w:after="0" w:line="240" w:lineRule="auto"/>
              <w:jc w:val="center"/>
              <w:rPr>
                <w:b/>
                <w:bCs/>
              </w:rPr>
            </w:pPr>
          </w:p>
        </w:tc>
        <w:tc>
          <w:tcPr>
            <w:tcW w:w="5808" w:type="dxa"/>
          </w:tcPr>
          <w:p w14:paraId="411CB02E" w14:textId="77777777" w:rsidR="005D4620" w:rsidRDefault="005D4620">
            <w:pPr>
              <w:widowControl w:val="0"/>
              <w:spacing w:after="0" w:line="240" w:lineRule="auto"/>
              <w:jc w:val="center"/>
              <w:rPr>
                <w:b/>
                <w:bCs/>
              </w:rPr>
            </w:pPr>
          </w:p>
        </w:tc>
        <w:tc>
          <w:tcPr>
            <w:tcW w:w="996" w:type="dxa"/>
          </w:tcPr>
          <w:p w14:paraId="049FAE7B" w14:textId="77777777" w:rsidR="005D4620" w:rsidRDefault="005D4620">
            <w:pPr>
              <w:widowControl w:val="0"/>
              <w:spacing w:after="0" w:line="240" w:lineRule="auto"/>
              <w:jc w:val="center"/>
              <w:rPr>
                <w:b/>
                <w:bCs/>
              </w:rPr>
            </w:pPr>
          </w:p>
        </w:tc>
      </w:tr>
      <w:tr w:rsidR="005D4620" w14:paraId="125A34EC" w14:textId="77777777">
        <w:tc>
          <w:tcPr>
            <w:tcW w:w="1135" w:type="dxa"/>
          </w:tcPr>
          <w:p w14:paraId="68FF48B0" w14:textId="77777777" w:rsidR="005D4620" w:rsidRDefault="005D4620">
            <w:pPr>
              <w:widowControl w:val="0"/>
              <w:spacing w:after="0" w:line="240" w:lineRule="auto"/>
              <w:jc w:val="center"/>
              <w:rPr>
                <w:b/>
                <w:bCs/>
              </w:rPr>
            </w:pPr>
          </w:p>
        </w:tc>
        <w:tc>
          <w:tcPr>
            <w:tcW w:w="1273" w:type="dxa"/>
          </w:tcPr>
          <w:p w14:paraId="24947C27" w14:textId="77777777" w:rsidR="005D4620" w:rsidRDefault="005D4620">
            <w:pPr>
              <w:widowControl w:val="0"/>
              <w:spacing w:after="0" w:line="240" w:lineRule="auto"/>
              <w:jc w:val="center"/>
              <w:rPr>
                <w:b/>
                <w:bCs/>
              </w:rPr>
            </w:pPr>
          </w:p>
        </w:tc>
        <w:tc>
          <w:tcPr>
            <w:tcW w:w="1278" w:type="dxa"/>
          </w:tcPr>
          <w:p w14:paraId="6F6BB371" w14:textId="77777777" w:rsidR="005D4620" w:rsidRDefault="005D4620">
            <w:pPr>
              <w:widowControl w:val="0"/>
              <w:spacing w:after="0" w:line="240" w:lineRule="auto"/>
              <w:jc w:val="center"/>
              <w:rPr>
                <w:b/>
                <w:bCs/>
              </w:rPr>
            </w:pPr>
          </w:p>
        </w:tc>
        <w:tc>
          <w:tcPr>
            <w:tcW w:w="5808" w:type="dxa"/>
          </w:tcPr>
          <w:p w14:paraId="11CFD6A3" w14:textId="77777777" w:rsidR="005D4620" w:rsidRDefault="005D4620">
            <w:pPr>
              <w:widowControl w:val="0"/>
              <w:spacing w:after="0" w:line="240" w:lineRule="auto"/>
              <w:jc w:val="center"/>
              <w:rPr>
                <w:b/>
                <w:bCs/>
              </w:rPr>
            </w:pPr>
          </w:p>
        </w:tc>
        <w:tc>
          <w:tcPr>
            <w:tcW w:w="996" w:type="dxa"/>
          </w:tcPr>
          <w:p w14:paraId="6D69E3EF" w14:textId="77777777" w:rsidR="005D4620" w:rsidRDefault="005D4620">
            <w:pPr>
              <w:widowControl w:val="0"/>
              <w:spacing w:after="0" w:line="240" w:lineRule="auto"/>
              <w:jc w:val="center"/>
              <w:rPr>
                <w:b/>
                <w:bCs/>
              </w:rPr>
            </w:pPr>
          </w:p>
        </w:tc>
      </w:tr>
      <w:tr w:rsidR="005D4620" w14:paraId="2567C370" w14:textId="77777777">
        <w:tc>
          <w:tcPr>
            <w:tcW w:w="1135" w:type="dxa"/>
          </w:tcPr>
          <w:p w14:paraId="29AD0732" w14:textId="77777777" w:rsidR="005D4620" w:rsidRDefault="005D4620">
            <w:pPr>
              <w:widowControl w:val="0"/>
              <w:spacing w:after="0" w:line="240" w:lineRule="auto"/>
              <w:jc w:val="center"/>
              <w:rPr>
                <w:b/>
                <w:bCs/>
              </w:rPr>
            </w:pPr>
          </w:p>
        </w:tc>
        <w:tc>
          <w:tcPr>
            <w:tcW w:w="1273" w:type="dxa"/>
          </w:tcPr>
          <w:p w14:paraId="6DF9CB40" w14:textId="77777777" w:rsidR="005D4620" w:rsidRDefault="005D4620">
            <w:pPr>
              <w:widowControl w:val="0"/>
              <w:spacing w:after="0" w:line="240" w:lineRule="auto"/>
              <w:jc w:val="center"/>
              <w:rPr>
                <w:b/>
                <w:bCs/>
              </w:rPr>
            </w:pPr>
          </w:p>
        </w:tc>
        <w:tc>
          <w:tcPr>
            <w:tcW w:w="1278" w:type="dxa"/>
          </w:tcPr>
          <w:p w14:paraId="22F73809" w14:textId="77777777" w:rsidR="005D4620" w:rsidRDefault="005D4620">
            <w:pPr>
              <w:widowControl w:val="0"/>
              <w:spacing w:after="0" w:line="240" w:lineRule="auto"/>
              <w:jc w:val="center"/>
              <w:rPr>
                <w:b/>
                <w:bCs/>
              </w:rPr>
            </w:pPr>
          </w:p>
        </w:tc>
        <w:tc>
          <w:tcPr>
            <w:tcW w:w="5808" w:type="dxa"/>
          </w:tcPr>
          <w:p w14:paraId="012D6666" w14:textId="77777777" w:rsidR="005D4620" w:rsidRDefault="005D4620">
            <w:pPr>
              <w:widowControl w:val="0"/>
              <w:spacing w:after="0" w:line="240" w:lineRule="auto"/>
              <w:jc w:val="center"/>
              <w:rPr>
                <w:b/>
                <w:bCs/>
              </w:rPr>
            </w:pPr>
          </w:p>
        </w:tc>
        <w:tc>
          <w:tcPr>
            <w:tcW w:w="996" w:type="dxa"/>
          </w:tcPr>
          <w:p w14:paraId="45BE0237" w14:textId="77777777" w:rsidR="005D4620" w:rsidRDefault="005D4620">
            <w:pPr>
              <w:widowControl w:val="0"/>
              <w:spacing w:after="0" w:line="240" w:lineRule="auto"/>
              <w:jc w:val="center"/>
              <w:rPr>
                <w:b/>
                <w:bCs/>
              </w:rPr>
            </w:pPr>
          </w:p>
        </w:tc>
      </w:tr>
      <w:tr w:rsidR="005D4620" w14:paraId="7D1904C8" w14:textId="77777777">
        <w:tc>
          <w:tcPr>
            <w:tcW w:w="1135" w:type="dxa"/>
          </w:tcPr>
          <w:p w14:paraId="18C15B42" w14:textId="77777777" w:rsidR="005D4620" w:rsidRDefault="005D4620">
            <w:pPr>
              <w:widowControl w:val="0"/>
              <w:spacing w:after="0" w:line="240" w:lineRule="auto"/>
              <w:jc w:val="center"/>
              <w:rPr>
                <w:b/>
                <w:bCs/>
              </w:rPr>
            </w:pPr>
          </w:p>
        </w:tc>
        <w:tc>
          <w:tcPr>
            <w:tcW w:w="1273" w:type="dxa"/>
          </w:tcPr>
          <w:p w14:paraId="4CD6B5F6" w14:textId="77777777" w:rsidR="005D4620" w:rsidRDefault="005D4620">
            <w:pPr>
              <w:widowControl w:val="0"/>
              <w:spacing w:after="0" w:line="240" w:lineRule="auto"/>
              <w:jc w:val="center"/>
              <w:rPr>
                <w:b/>
                <w:bCs/>
              </w:rPr>
            </w:pPr>
          </w:p>
        </w:tc>
        <w:tc>
          <w:tcPr>
            <w:tcW w:w="1278" w:type="dxa"/>
          </w:tcPr>
          <w:p w14:paraId="640F870A" w14:textId="77777777" w:rsidR="005D4620" w:rsidRDefault="005D4620">
            <w:pPr>
              <w:widowControl w:val="0"/>
              <w:spacing w:after="0" w:line="240" w:lineRule="auto"/>
              <w:jc w:val="center"/>
              <w:rPr>
                <w:b/>
                <w:bCs/>
              </w:rPr>
            </w:pPr>
          </w:p>
        </w:tc>
        <w:tc>
          <w:tcPr>
            <w:tcW w:w="5808" w:type="dxa"/>
          </w:tcPr>
          <w:p w14:paraId="42BC8152" w14:textId="77777777" w:rsidR="005D4620" w:rsidRDefault="005D4620">
            <w:pPr>
              <w:widowControl w:val="0"/>
              <w:spacing w:after="0" w:line="240" w:lineRule="auto"/>
              <w:jc w:val="center"/>
              <w:rPr>
                <w:b/>
                <w:bCs/>
              </w:rPr>
            </w:pPr>
          </w:p>
        </w:tc>
        <w:tc>
          <w:tcPr>
            <w:tcW w:w="996" w:type="dxa"/>
          </w:tcPr>
          <w:p w14:paraId="54B9F5D6" w14:textId="77777777" w:rsidR="005D4620" w:rsidRDefault="005D4620">
            <w:pPr>
              <w:widowControl w:val="0"/>
              <w:spacing w:after="0" w:line="240" w:lineRule="auto"/>
              <w:jc w:val="center"/>
              <w:rPr>
                <w:b/>
                <w:bCs/>
              </w:rPr>
            </w:pPr>
          </w:p>
        </w:tc>
      </w:tr>
    </w:tbl>
    <w:p w14:paraId="43D95807" w14:textId="77777777" w:rsidR="005D4620" w:rsidRDefault="005D4620">
      <w:pPr>
        <w:rPr>
          <w:b/>
          <w:bCs/>
        </w:rPr>
      </w:pPr>
    </w:p>
    <w:p w14:paraId="0412E9A0" w14:textId="77777777" w:rsidR="005D4620" w:rsidRDefault="00202D67">
      <w:pPr>
        <w:jc w:val="center"/>
        <w:rPr>
          <w:b/>
          <w:sz w:val="32"/>
          <w:u w:val="single"/>
        </w:rPr>
      </w:pPr>
      <w:r>
        <w:rPr>
          <w:b/>
          <w:sz w:val="32"/>
          <w:u w:val="single"/>
        </w:rPr>
        <w:t>Church on the Moor</w:t>
      </w:r>
    </w:p>
    <w:p w14:paraId="649953DF" w14:textId="77777777" w:rsidR="005D4620" w:rsidRDefault="00202D67">
      <w:pPr>
        <w:jc w:val="center"/>
        <w:rPr>
          <w:b/>
          <w:bCs/>
          <w:sz w:val="24"/>
          <w:szCs w:val="24"/>
        </w:rPr>
      </w:pPr>
      <w:r>
        <w:rPr>
          <w:b/>
          <w:bCs/>
          <w:sz w:val="24"/>
          <w:szCs w:val="24"/>
        </w:rPr>
        <w:t>Record of safeguarding conversations and actions</w:t>
      </w:r>
    </w:p>
    <w:tbl>
      <w:tblPr>
        <w:tblStyle w:val="TableGrid"/>
        <w:tblW w:w="10201" w:type="dxa"/>
        <w:tblLayout w:type="fixed"/>
        <w:tblLook w:val="04A0" w:firstRow="1" w:lastRow="0" w:firstColumn="1" w:lastColumn="0" w:noHBand="0" w:noVBand="1"/>
      </w:tblPr>
      <w:tblGrid>
        <w:gridCol w:w="5383"/>
        <w:gridCol w:w="4818"/>
      </w:tblGrid>
      <w:tr w:rsidR="005D4620" w14:paraId="4E9265CD" w14:textId="77777777">
        <w:tc>
          <w:tcPr>
            <w:tcW w:w="5382" w:type="dxa"/>
          </w:tcPr>
          <w:p w14:paraId="69338D6B" w14:textId="77777777" w:rsidR="005D4620" w:rsidRDefault="00202D67">
            <w:pPr>
              <w:widowControl w:val="0"/>
              <w:spacing w:after="0" w:line="240" w:lineRule="auto"/>
              <w:rPr>
                <w:rFonts w:ascii="Calibri" w:eastAsia="Calibri" w:hAnsi="Calibri"/>
              </w:rPr>
            </w:pPr>
            <w:r>
              <w:rPr>
                <w:rFonts w:eastAsia="Calibri"/>
              </w:rPr>
              <w:t>Date of action / conversation</w:t>
            </w:r>
          </w:p>
          <w:p w14:paraId="79C521ED" w14:textId="77777777" w:rsidR="005D4620" w:rsidRDefault="005D4620">
            <w:pPr>
              <w:widowControl w:val="0"/>
              <w:spacing w:after="0" w:line="240" w:lineRule="auto"/>
              <w:rPr>
                <w:rFonts w:ascii="Calibri" w:eastAsia="Calibri" w:hAnsi="Calibri"/>
              </w:rPr>
            </w:pPr>
          </w:p>
          <w:p w14:paraId="1AB37C0F" w14:textId="77777777" w:rsidR="005D4620" w:rsidRDefault="005D4620">
            <w:pPr>
              <w:widowControl w:val="0"/>
              <w:spacing w:after="0" w:line="240" w:lineRule="auto"/>
              <w:rPr>
                <w:rFonts w:ascii="Calibri" w:eastAsia="Calibri" w:hAnsi="Calibri"/>
              </w:rPr>
            </w:pPr>
          </w:p>
        </w:tc>
        <w:tc>
          <w:tcPr>
            <w:tcW w:w="4818" w:type="dxa"/>
          </w:tcPr>
          <w:p w14:paraId="72AB01C5" w14:textId="77777777" w:rsidR="005D4620" w:rsidRDefault="00202D67">
            <w:pPr>
              <w:widowControl w:val="0"/>
              <w:spacing w:after="0" w:line="240" w:lineRule="auto"/>
              <w:rPr>
                <w:rFonts w:ascii="Calibri" w:eastAsia="Calibri" w:hAnsi="Calibri"/>
              </w:rPr>
            </w:pPr>
            <w:r>
              <w:rPr>
                <w:rFonts w:eastAsia="Calibri"/>
              </w:rPr>
              <w:t>Document reference</w:t>
            </w:r>
          </w:p>
          <w:p w14:paraId="256FD6DB" w14:textId="77777777" w:rsidR="005D4620" w:rsidRDefault="005D4620">
            <w:pPr>
              <w:widowControl w:val="0"/>
              <w:spacing w:after="0" w:line="240" w:lineRule="auto"/>
              <w:rPr>
                <w:rFonts w:ascii="Calibri" w:eastAsia="Calibri" w:hAnsi="Calibri"/>
              </w:rPr>
            </w:pPr>
          </w:p>
        </w:tc>
      </w:tr>
      <w:tr w:rsidR="005D4620" w14:paraId="1675E4EE" w14:textId="77777777">
        <w:tc>
          <w:tcPr>
            <w:tcW w:w="10200" w:type="dxa"/>
            <w:gridSpan w:val="2"/>
          </w:tcPr>
          <w:p w14:paraId="615845EF" w14:textId="77777777" w:rsidR="005D4620" w:rsidRDefault="00202D67">
            <w:pPr>
              <w:widowControl w:val="0"/>
              <w:spacing w:after="0" w:line="240" w:lineRule="auto"/>
              <w:rPr>
                <w:rFonts w:ascii="Calibri" w:eastAsia="Calibri" w:hAnsi="Calibri"/>
              </w:rPr>
            </w:pPr>
            <w:r>
              <w:rPr>
                <w:rFonts w:eastAsia="Calibri"/>
              </w:rPr>
              <w:t>Description of record</w:t>
            </w:r>
          </w:p>
          <w:p w14:paraId="127FC136" w14:textId="77777777" w:rsidR="005D4620" w:rsidRDefault="005D4620">
            <w:pPr>
              <w:widowControl w:val="0"/>
              <w:spacing w:after="0" w:line="240" w:lineRule="auto"/>
              <w:rPr>
                <w:rFonts w:ascii="Calibri" w:eastAsia="Calibri" w:hAnsi="Calibri"/>
              </w:rPr>
            </w:pPr>
          </w:p>
          <w:p w14:paraId="4A23F0DC" w14:textId="77777777" w:rsidR="005D4620" w:rsidRDefault="005D4620">
            <w:pPr>
              <w:widowControl w:val="0"/>
              <w:spacing w:after="0" w:line="240" w:lineRule="auto"/>
              <w:rPr>
                <w:rFonts w:ascii="Calibri" w:eastAsia="Calibri" w:hAnsi="Calibri"/>
              </w:rPr>
            </w:pPr>
          </w:p>
          <w:p w14:paraId="5FDC0342" w14:textId="77777777" w:rsidR="005D4620" w:rsidRDefault="005D4620">
            <w:pPr>
              <w:widowControl w:val="0"/>
              <w:spacing w:after="0" w:line="240" w:lineRule="auto"/>
              <w:rPr>
                <w:rFonts w:ascii="Calibri" w:eastAsia="Calibri" w:hAnsi="Calibri"/>
              </w:rPr>
            </w:pPr>
          </w:p>
        </w:tc>
      </w:tr>
      <w:tr w:rsidR="005D4620" w14:paraId="164957E8" w14:textId="77777777">
        <w:tc>
          <w:tcPr>
            <w:tcW w:w="10200" w:type="dxa"/>
            <w:gridSpan w:val="2"/>
          </w:tcPr>
          <w:p w14:paraId="43DC2BCB" w14:textId="77777777" w:rsidR="005D4620" w:rsidRDefault="00202D67">
            <w:pPr>
              <w:widowControl w:val="0"/>
              <w:spacing w:after="0" w:line="240" w:lineRule="auto"/>
              <w:rPr>
                <w:rFonts w:ascii="Calibri" w:eastAsia="Calibri" w:hAnsi="Calibri"/>
              </w:rPr>
            </w:pPr>
            <w:r>
              <w:rPr>
                <w:rFonts w:eastAsia="Calibri"/>
              </w:rPr>
              <w:t>Information given</w:t>
            </w:r>
          </w:p>
          <w:p w14:paraId="7088E076" w14:textId="77777777" w:rsidR="005D4620" w:rsidRDefault="005D4620">
            <w:pPr>
              <w:widowControl w:val="0"/>
              <w:spacing w:after="0" w:line="240" w:lineRule="auto"/>
              <w:rPr>
                <w:rFonts w:ascii="Calibri" w:eastAsia="Calibri" w:hAnsi="Calibri"/>
              </w:rPr>
            </w:pPr>
          </w:p>
          <w:p w14:paraId="4E180747" w14:textId="77777777" w:rsidR="005D4620" w:rsidRDefault="005D4620">
            <w:pPr>
              <w:widowControl w:val="0"/>
              <w:spacing w:after="0" w:line="240" w:lineRule="auto"/>
              <w:rPr>
                <w:rFonts w:ascii="Calibri" w:eastAsia="Calibri" w:hAnsi="Calibri"/>
              </w:rPr>
            </w:pPr>
          </w:p>
          <w:p w14:paraId="0ADC04BD" w14:textId="77777777" w:rsidR="005D4620" w:rsidRDefault="005D4620">
            <w:pPr>
              <w:widowControl w:val="0"/>
              <w:spacing w:after="0" w:line="240" w:lineRule="auto"/>
              <w:rPr>
                <w:rFonts w:ascii="Calibri" w:eastAsia="Calibri" w:hAnsi="Calibri"/>
              </w:rPr>
            </w:pPr>
          </w:p>
          <w:p w14:paraId="35AE8740" w14:textId="77777777" w:rsidR="005D4620" w:rsidRDefault="005D4620">
            <w:pPr>
              <w:widowControl w:val="0"/>
              <w:spacing w:after="0" w:line="240" w:lineRule="auto"/>
              <w:rPr>
                <w:rFonts w:ascii="Calibri" w:eastAsia="Calibri" w:hAnsi="Calibri"/>
              </w:rPr>
            </w:pPr>
          </w:p>
          <w:p w14:paraId="03876BC2" w14:textId="77777777" w:rsidR="005D4620" w:rsidRDefault="005D4620">
            <w:pPr>
              <w:widowControl w:val="0"/>
              <w:spacing w:after="0" w:line="240" w:lineRule="auto"/>
              <w:rPr>
                <w:rFonts w:ascii="Calibri" w:eastAsia="Calibri" w:hAnsi="Calibri"/>
              </w:rPr>
            </w:pPr>
          </w:p>
          <w:p w14:paraId="7D3DAC38" w14:textId="77777777" w:rsidR="005D4620" w:rsidRDefault="005D4620">
            <w:pPr>
              <w:widowControl w:val="0"/>
              <w:spacing w:after="0" w:line="240" w:lineRule="auto"/>
              <w:rPr>
                <w:rFonts w:ascii="Calibri" w:eastAsia="Calibri" w:hAnsi="Calibri"/>
              </w:rPr>
            </w:pPr>
          </w:p>
          <w:p w14:paraId="4204C9C5" w14:textId="77777777" w:rsidR="005D4620" w:rsidRDefault="005D4620">
            <w:pPr>
              <w:widowControl w:val="0"/>
              <w:spacing w:after="0" w:line="240" w:lineRule="auto"/>
              <w:rPr>
                <w:rFonts w:ascii="Calibri" w:eastAsia="Calibri" w:hAnsi="Calibri"/>
              </w:rPr>
            </w:pPr>
          </w:p>
          <w:p w14:paraId="4CBD53EC" w14:textId="77777777" w:rsidR="005D4620" w:rsidRDefault="005D4620">
            <w:pPr>
              <w:widowControl w:val="0"/>
              <w:spacing w:after="0" w:line="240" w:lineRule="auto"/>
              <w:rPr>
                <w:rFonts w:ascii="Calibri" w:eastAsia="Calibri" w:hAnsi="Calibri"/>
              </w:rPr>
            </w:pPr>
          </w:p>
        </w:tc>
      </w:tr>
      <w:tr w:rsidR="005D4620" w14:paraId="0CEBE638" w14:textId="77777777">
        <w:tc>
          <w:tcPr>
            <w:tcW w:w="10200" w:type="dxa"/>
            <w:gridSpan w:val="2"/>
          </w:tcPr>
          <w:p w14:paraId="16BE2A96" w14:textId="77777777" w:rsidR="005D4620" w:rsidRDefault="00202D67">
            <w:pPr>
              <w:widowControl w:val="0"/>
              <w:spacing w:after="0" w:line="240" w:lineRule="auto"/>
              <w:rPr>
                <w:rFonts w:ascii="Calibri" w:eastAsia="Calibri" w:hAnsi="Calibri"/>
              </w:rPr>
            </w:pPr>
            <w:r>
              <w:rPr>
                <w:rFonts w:eastAsia="Calibri"/>
              </w:rPr>
              <w:t>Advice received</w:t>
            </w:r>
          </w:p>
          <w:p w14:paraId="18748507" w14:textId="77777777" w:rsidR="005D4620" w:rsidRDefault="005D4620">
            <w:pPr>
              <w:widowControl w:val="0"/>
              <w:spacing w:after="0" w:line="240" w:lineRule="auto"/>
              <w:rPr>
                <w:rFonts w:ascii="Calibri" w:eastAsia="Calibri" w:hAnsi="Calibri"/>
              </w:rPr>
            </w:pPr>
          </w:p>
          <w:p w14:paraId="49200A6D" w14:textId="77777777" w:rsidR="005D4620" w:rsidRDefault="005D4620">
            <w:pPr>
              <w:widowControl w:val="0"/>
              <w:spacing w:after="0" w:line="240" w:lineRule="auto"/>
              <w:rPr>
                <w:rFonts w:ascii="Calibri" w:eastAsia="Calibri" w:hAnsi="Calibri"/>
              </w:rPr>
            </w:pPr>
          </w:p>
          <w:p w14:paraId="6D3CC9DE" w14:textId="77777777" w:rsidR="005D4620" w:rsidRDefault="005D4620">
            <w:pPr>
              <w:widowControl w:val="0"/>
              <w:spacing w:after="0" w:line="240" w:lineRule="auto"/>
              <w:rPr>
                <w:rFonts w:ascii="Calibri" w:eastAsia="Calibri" w:hAnsi="Calibri"/>
              </w:rPr>
            </w:pPr>
          </w:p>
          <w:p w14:paraId="5019346C" w14:textId="77777777" w:rsidR="005D4620" w:rsidRDefault="005D4620">
            <w:pPr>
              <w:widowControl w:val="0"/>
              <w:spacing w:after="0" w:line="240" w:lineRule="auto"/>
              <w:rPr>
                <w:rFonts w:ascii="Calibri" w:eastAsia="Calibri" w:hAnsi="Calibri"/>
              </w:rPr>
            </w:pPr>
          </w:p>
          <w:p w14:paraId="71FCE6ED" w14:textId="77777777" w:rsidR="005D4620" w:rsidRDefault="005D4620">
            <w:pPr>
              <w:widowControl w:val="0"/>
              <w:spacing w:after="0" w:line="240" w:lineRule="auto"/>
              <w:rPr>
                <w:rFonts w:ascii="Calibri" w:eastAsia="Calibri" w:hAnsi="Calibri"/>
              </w:rPr>
            </w:pPr>
          </w:p>
          <w:p w14:paraId="0E340E2F" w14:textId="77777777" w:rsidR="005D4620" w:rsidRDefault="005D4620">
            <w:pPr>
              <w:widowControl w:val="0"/>
              <w:spacing w:after="0" w:line="240" w:lineRule="auto"/>
              <w:rPr>
                <w:rFonts w:ascii="Calibri" w:eastAsia="Calibri" w:hAnsi="Calibri"/>
              </w:rPr>
            </w:pPr>
          </w:p>
          <w:p w14:paraId="7E10CCC1" w14:textId="77777777" w:rsidR="005D4620" w:rsidRDefault="005D4620">
            <w:pPr>
              <w:widowControl w:val="0"/>
              <w:spacing w:after="0" w:line="240" w:lineRule="auto"/>
              <w:rPr>
                <w:rFonts w:ascii="Calibri" w:eastAsia="Calibri" w:hAnsi="Calibri"/>
              </w:rPr>
            </w:pPr>
          </w:p>
          <w:p w14:paraId="658C0458" w14:textId="77777777" w:rsidR="005D4620" w:rsidRDefault="005D4620">
            <w:pPr>
              <w:widowControl w:val="0"/>
              <w:spacing w:after="0" w:line="240" w:lineRule="auto"/>
              <w:rPr>
                <w:rFonts w:ascii="Calibri" w:eastAsia="Calibri" w:hAnsi="Calibri"/>
              </w:rPr>
            </w:pPr>
          </w:p>
          <w:p w14:paraId="478F841A" w14:textId="77777777" w:rsidR="005D4620" w:rsidRDefault="005D4620">
            <w:pPr>
              <w:widowControl w:val="0"/>
              <w:spacing w:after="0" w:line="240" w:lineRule="auto"/>
              <w:rPr>
                <w:rFonts w:ascii="Calibri" w:eastAsia="Calibri" w:hAnsi="Calibri"/>
              </w:rPr>
            </w:pPr>
          </w:p>
          <w:p w14:paraId="67CBB501" w14:textId="77777777" w:rsidR="005D4620" w:rsidRDefault="005D4620">
            <w:pPr>
              <w:widowControl w:val="0"/>
              <w:spacing w:after="0" w:line="240" w:lineRule="auto"/>
              <w:rPr>
                <w:rFonts w:ascii="Calibri" w:eastAsia="Calibri" w:hAnsi="Calibri"/>
              </w:rPr>
            </w:pPr>
          </w:p>
        </w:tc>
      </w:tr>
      <w:tr w:rsidR="005D4620" w14:paraId="7D1DB51D" w14:textId="77777777">
        <w:tc>
          <w:tcPr>
            <w:tcW w:w="10200" w:type="dxa"/>
            <w:gridSpan w:val="2"/>
          </w:tcPr>
          <w:p w14:paraId="50EBB9AD" w14:textId="77777777" w:rsidR="005D4620" w:rsidRDefault="00202D67">
            <w:pPr>
              <w:widowControl w:val="0"/>
              <w:spacing w:after="0" w:line="240" w:lineRule="auto"/>
              <w:rPr>
                <w:rFonts w:ascii="Calibri" w:eastAsia="Calibri" w:hAnsi="Calibri"/>
              </w:rPr>
            </w:pPr>
            <w:r>
              <w:rPr>
                <w:rFonts w:eastAsia="Calibri"/>
              </w:rPr>
              <w:t>Actions to take</w:t>
            </w:r>
          </w:p>
          <w:p w14:paraId="7E3EF8B0" w14:textId="77777777" w:rsidR="005D4620" w:rsidRDefault="005D4620">
            <w:pPr>
              <w:widowControl w:val="0"/>
              <w:spacing w:after="0" w:line="240" w:lineRule="auto"/>
              <w:rPr>
                <w:rFonts w:ascii="Calibri" w:eastAsia="Calibri" w:hAnsi="Calibri"/>
              </w:rPr>
            </w:pPr>
          </w:p>
          <w:p w14:paraId="50D765C8" w14:textId="77777777" w:rsidR="005D4620" w:rsidRDefault="005D4620">
            <w:pPr>
              <w:widowControl w:val="0"/>
              <w:spacing w:after="0" w:line="240" w:lineRule="auto"/>
              <w:rPr>
                <w:rFonts w:ascii="Calibri" w:eastAsia="Calibri" w:hAnsi="Calibri"/>
              </w:rPr>
            </w:pPr>
          </w:p>
          <w:p w14:paraId="72688E95" w14:textId="77777777" w:rsidR="005D4620" w:rsidRDefault="005D4620">
            <w:pPr>
              <w:widowControl w:val="0"/>
              <w:spacing w:after="0" w:line="240" w:lineRule="auto"/>
              <w:rPr>
                <w:sz w:val="24"/>
                <w:szCs w:val="24"/>
              </w:rPr>
            </w:pPr>
          </w:p>
          <w:p w14:paraId="3032DDAB" w14:textId="77777777" w:rsidR="005D4620" w:rsidRDefault="005D4620">
            <w:pPr>
              <w:widowControl w:val="0"/>
              <w:spacing w:after="0" w:line="240" w:lineRule="auto"/>
              <w:rPr>
                <w:sz w:val="24"/>
                <w:szCs w:val="24"/>
              </w:rPr>
            </w:pPr>
          </w:p>
          <w:p w14:paraId="2A6EC68F" w14:textId="77777777" w:rsidR="005D4620" w:rsidRDefault="005D4620">
            <w:pPr>
              <w:widowControl w:val="0"/>
              <w:spacing w:after="0" w:line="240" w:lineRule="auto"/>
              <w:rPr>
                <w:sz w:val="24"/>
                <w:szCs w:val="24"/>
              </w:rPr>
            </w:pPr>
          </w:p>
          <w:p w14:paraId="76C422D4" w14:textId="77777777" w:rsidR="005D4620" w:rsidRDefault="005D4620">
            <w:pPr>
              <w:widowControl w:val="0"/>
              <w:spacing w:after="0" w:line="240" w:lineRule="auto"/>
              <w:rPr>
                <w:sz w:val="24"/>
                <w:szCs w:val="24"/>
              </w:rPr>
            </w:pPr>
          </w:p>
          <w:p w14:paraId="5D7918C6" w14:textId="77777777" w:rsidR="005D4620" w:rsidRDefault="005D4620">
            <w:pPr>
              <w:widowControl w:val="0"/>
              <w:spacing w:after="0" w:line="240" w:lineRule="auto"/>
              <w:rPr>
                <w:sz w:val="24"/>
                <w:szCs w:val="24"/>
              </w:rPr>
            </w:pPr>
          </w:p>
          <w:p w14:paraId="09B84437" w14:textId="77777777" w:rsidR="005D4620" w:rsidRDefault="005D4620">
            <w:pPr>
              <w:widowControl w:val="0"/>
              <w:spacing w:after="0" w:line="240" w:lineRule="auto"/>
              <w:rPr>
                <w:sz w:val="24"/>
                <w:szCs w:val="24"/>
              </w:rPr>
            </w:pPr>
          </w:p>
        </w:tc>
      </w:tr>
      <w:tr w:rsidR="005D4620" w14:paraId="3DC0F22F" w14:textId="77777777">
        <w:tc>
          <w:tcPr>
            <w:tcW w:w="10200" w:type="dxa"/>
            <w:gridSpan w:val="2"/>
          </w:tcPr>
          <w:p w14:paraId="77BA1025" w14:textId="77777777" w:rsidR="005D4620" w:rsidRDefault="00202D67">
            <w:pPr>
              <w:widowControl w:val="0"/>
              <w:spacing w:after="0" w:line="240" w:lineRule="auto"/>
              <w:rPr>
                <w:rFonts w:ascii="Calibri" w:eastAsia="Calibri" w:hAnsi="Calibri"/>
              </w:rPr>
            </w:pPr>
            <w:r>
              <w:rPr>
                <w:rFonts w:eastAsia="Calibri"/>
              </w:rPr>
              <w:t>Outcomes</w:t>
            </w:r>
          </w:p>
          <w:p w14:paraId="380A49F6" w14:textId="77777777" w:rsidR="005D4620" w:rsidRDefault="005D4620">
            <w:pPr>
              <w:widowControl w:val="0"/>
              <w:spacing w:after="0" w:line="240" w:lineRule="auto"/>
              <w:rPr>
                <w:rFonts w:ascii="Calibri" w:eastAsia="Calibri" w:hAnsi="Calibri"/>
              </w:rPr>
            </w:pPr>
          </w:p>
          <w:p w14:paraId="7DC43935" w14:textId="77777777" w:rsidR="005D4620" w:rsidRDefault="005D4620">
            <w:pPr>
              <w:widowControl w:val="0"/>
              <w:spacing w:after="0" w:line="240" w:lineRule="auto"/>
              <w:rPr>
                <w:rFonts w:ascii="Calibri" w:eastAsia="Calibri" w:hAnsi="Calibri"/>
              </w:rPr>
            </w:pPr>
          </w:p>
          <w:p w14:paraId="6BD39419" w14:textId="77777777" w:rsidR="005D4620" w:rsidRDefault="005D4620">
            <w:pPr>
              <w:widowControl w:val="0"/>
              <w:spacing w:after="0" w:line="240" w:lineRule="auto"/>
              <w:rPr>
                <w:rFonts w:ascii="Calibri" w:eastAsia="Calibri" w:hAnsi="Calibri"/>
              </w:rPr>
            </w:pPr>
          </w:p>
          <w:p w14:paraId="2EE56803" w14:textId="77777777" w:rsidR="005D4620" w:rsidRDefault="005D4620">
            <w:pPr>
              <w:widowControl w:val="0"/>
              <w:spacing w:after="0" w:line="240" w:lineRule="auto"/>
              <w:rPr>
                <w:rFonts w:ascii="Calibri" w:eastAsia="Calibri" w:hAnsi="Calibri"/>
              </w:rPr>
            </w:pPr>
          </w:p>
          <w:p w14:paraId="31D40858" w14:textId="77777777" w:rsidR="005D4620" w:rsidRDefault="005D4620">
            <w:pPr>
              <w:widowControl w:val="0"/>
              <w:spacing w:after="0" w:line="240" w:lineRule="auto"/>
              <w:rPr>
                <w:rFonts w:ascii="Calibri" w:eastAsia="Calibri" w:hAnsi="Calibri"/>
              </w:rPr>
            </w:pPr>
          </w:p>
          <w:p w14:paraId="2E50D5DC" w14:textId="77777777" w:rsidR="005D4620" w:rsidRDefault="005D4620">
            <w:pPr>
              <w:widowControl w:val="0"/>
              <w:spacing w:after="0" w:line="240" w:lineRule="auto"/>
              <w:rPr>
                <w:rFonts w:ascii="Calibri" w:eastAsia="Calibri" w:hAnsi="Calibri"/>
              </w:rPr>
            </w:pPr>
          </w:p>
          <w:p w14:paraId="6E29341B" w14:textId="77777777" w:rsidR="005D4620" w:rsidRDefault="005D4620">
            <w:pPr>
              <w:widowControl w:val="0"/>
              <w:spacing w:after="0" w:line="240" w:lineRule="auto"/>
              <w:rPr>
                <w:rFonts w:ascii="Calibri" w:eastAsia="Calibri" w:hAnsi="Calibri"/>
              </w:rPr>
            </w:pPr>
          </w:p>
        </w:tc>
      </w:tr>
      <w:tr w:rsidR="005D4620" w14:paraId="3581DBD9" w14:textId="77777777">
        <w:tc>
          <w:tcPr>
            <w:tcW w:w="5382" w:type="dxa"/>
          </w:tcPr>
          <w:p w14:paraId="2E17D103" w14:textId="77777777" w:rsidR="005D4620" w:rsidRDefault="00202D67">
            <w:pPr>
              <w:widowControl w:val="0"/>
              <w:spacing w:after="0" w:line="240" w:lineRule="auto"/>
              <w:rPr>
                <w:sz w:val="20"/>
                <w:szCs w:val="20"/>
              </w:rPr>
            </w:pPr>
            <w:r>
              <w:rPr>
                <w:rFonts w:eastAsia="Calibri"/>
                <w:sz w:val="20"/>
                <w:szCs w:val="20"/>
              </w:rPr>
              <w:t>Recorded by</w:t>
            </w:r>
          </w:p>
          <w:p w14:paraId="62BA350F" w14:textId="77777777" w:rsidR="005D4620" w:rsidRDefault="005D4620">
            <w:pPr>
              <w:widowControl w:val="0"/>
              <w:spacing w:after="0" w:line="240" w:lineRule="auto"/>
              <w:rPr>
                <w:sz w:val="20"/>
                <w:szCs w:val="20"/>
              </w:rPr>
            </w:pPr>
          </w:p>
        </w:tc>
        <w:tc>
          <w:tcPr>
            <w:tcW w:w="4818" w:type="dxa"/>
          </w:tcPr>
          <w:p w14:paraId="1C92598B" w14:textId="77777777" w:rsidR="005D4620" w:rsidRDefault="00202D67">
            <w:pPr>
              <w:widowControl w:val="0"/>
              <w:spacing w:after="0" w:line="240" w:lineRule="auto"/>
              <w:rPr>
                <w:sz w:val="20"/>
                <w:szCs w:val="20"/>
              </w:rPr>
            </w:pPr>
            <w:r>
              <w:rPr>
                <w:rFonts w:eastAsia="Calibri"/>
                <w:sz w:val="20"/>
                <w:szCs w:val="20"/>
              </w:rPr>
              <w:t>Date recorded</w:t>
            </w:r>
          </w:p>
        </w:tc>
      </w:tr>
    </w:tbl>
    <w:p w14:paraId="51DBF011" w14:textId="38DE1AEC" w:rsidR="005D4620" w:rsidRDefault="00DB25EE">
      <w:r>
        <w:rPr>
          <w:noProof/>
        </w:rPr>
        <w:lastRenderedPageBreak/>
        <mc:AlternateContent>
          <mc:Choice Requires="wps">
            <w:drawing>
              <wp:anchor distT="90170" distB="90170" distL="158115" distR="158115" simplePos="0" relativeHeight="16" behindDoc="0" locked="0" layoutInCell="0" allowOverlap="1" wp14:anchorId="093EC5B7" wp14:editId="760F0274">
                <wp:simplePos x="0" y="0"/>
                <wp:positionH relativeFrom="column">
                  <wp:posOffset>221615</wp:posOffset>
                </wp:positionH>
                <wp:positionV relativeFrom="paragraph">
                  <wp:posOffset>86360</wp:posOffset>
                </wp:positionV>
                <wp:extent cx="6213475" cy="764540"/>
                <wp:effectExtent l="0" t="0" r="0" b="0"/>
                <wp:wrapSquare wrapText="bothSides"/>
                <wp:docPr id="780210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3475" cy="76454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00B44A8D" w14:textId="77777777" w:rsidR="005D4620" w:rsidRDefault="00202D67">
                            <w:pPr>
                              <w:pStyle w:val="FrameContents"/>
                              <w:jc w:val="center"/>
                              <w:rPr>
                                <w:b/>
                                <w:sz w:val="32"/>
                                <w:u w:val="single"/>
                              </w:rPr>
                            </w:pPr>
                            <w:r>
                              <w:rPr>
                                <w:b/>
                                <w:color w:val="000000"/>
                                <w:sz w:val="32"/>
                                <w:u w:val="single"/>
                              </w:rPr>
                              <w:t>Church on the Moor</w:t>
                            </w:r>
                          </w:p>
                          <w:p w14:paraId="1F9CA505" w14:textId="77777777" w:rsidR="005D4620" w:rsidRDefault="00202D67">
                            <w:pPr>
                              <w:pStyle w:val="FrameContents"/>
                              <w:jc w:val="center"/>
                              <w:rPr>
                                <w:b/>
                                <w:sz w:val="32"/>
                                <w:u w:val="single"/>
                              </w:rPr>
                            </w:pPr>
                            <w:r>
                              <w:rPr>
                                <w:b/>
                                <w:color w:val="000000"/>
                                <w:sz w:val="32"/>
                                <w:u w:val="single"/>
                              </w:rPr>
                              <w:t xml:space="preserve">Safeguarding report to the trustees and officers </w:t>
                            </w: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093EC5B7" id="Rectangle 9" o:spid="_x0000_s1032" style="position:absolute;margin-left:17.45pt;margin-top:6.8pt;width:489.25pt;height:60.2pt;z-index:16;visibility:visible;mso-wrap-style:square;mso-width-percent:0;mso-height-percent:0;mso-wrap-distance-left:12.45pt;mso-wrap-distance-top:7.1pt;mso-wrap-distance-right:12.45pt;mso-wrap-distance-bottom:7.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2Mf4AEAACQEAAAOAAAAZHJzL2Uyb0RvYy54bWysU8Fu2zAMvQ/YPwi6L06yJF2NOMWwIrsU&#10;W7GuH6DIUixMFgVJjZ2/H0U7brCdOswHwRT5SL5HanvXt5adVIgGXMUXszlnykmojTtW/Pnn/sMn&#10;zmISrhYWnKr4WUV+t3v/btv5Ui2hAVurwDCJi2XnK96k5MuiiLJRrYgz8MqhU0NoRUIzHIs6iA6z&#10;t7ZYzuebooNQ+wBSxYi394OT7yi/1kqm71pHlZitOPaW6Ax0HvJZ7LaiPAbhGyPHNsQ/dNEK47Do&#10;lOpeJMFegvkrVWtkgAg6zSS0BWhtpCIOyGYx/4PNUyO8Ii4oTvSTTPH/pZXfTk/+MeTWo38A+Sui&#10;IkXnYzl5shHHmF6HNsdi46wnFc+TiqpPTOLlZrn4uLpZcybRd7NZrVckcyHKC9qHmL4qaFn+qXjA&#10;KZF44vQQU64vyksINQbW1HtjLRnhePhiAzsJnOievjxEhMTrMOtYV/Hb9XJNmR1k/BBn3chwIEX0&#10;0tmqnN26H0ozUxM3KifHesPO4FLjFl02B4sSIAdqzP9G7AjJaEWr+kb8BKL64NKEb42DQLJcscu/&#10;qT/0SA+HlL355gD1+TEw4WQDyHEYhIPPLwm0oWG8Ro264SqS4OOzybt+bVPU6+Pe/QYAAP//AwBQ&#10;SwMEFAAGAAgAAAAhAEtCNwndAAAACgEAAA8AAABkcnMvZG93bnJldi54bWxMj8FOwzAQRO9I/IO1&#10;lbhRuyRENMSpEFJPwIEWies23iZR43WInTb8Pc6JHndmNPum2Ey2E2cafOtYw2qpQBBXzrRca/ja&#10;b++fQPiAbLBzTBp+ycOmvL0pMDfuwp903oVaxBL2OWpoQuhzKX3VkEW/dD1x9I5usBjiOdTSDHiJ&#10;5baTD0pl0mLL8UODPb02VJ12o9WAWWp+Po7J+/5tzHBdT2r7+K20vltML88gAk3hPwwzfkSHMjId&#10;3MjGi05Dkq5jMupJBmL21SpJQRxmJVUgy0JeTyj/AAAA//8DAFBLAQItABQABgAIAAAAIQC2gziS&#10;/gAAAOEBAAATAAAAAAAAAAAAAAAAAAAAAABbQ29udGVudF9UeXBlc10ueG1sUEsBAi0AFAAGAAgA&#10;AAAhADj9If/WAAAAlAEAAAsAAAAAAAAAAAAAAAAALwEAAF9yZWxzLy5yZWxzUEsBAi0AFAAGAAgA&#10;AAAhAG+7Yx/gAQAAJAQAAA4AAAAAAAAAAAAAAAAALgIAAGRycy9lMm9Eb2MueG1sUEsBAi0AFAAG&#10;AAgAAAAhAEtCNwndAAAACgEAAA8AAAAAAAAAAAAAAAAAOgQAAGRycy9kb3ducmV2LnhtbFBLBQYA&#10;AAAABAAEAPMAAABEBQAAAAA=&#10;" o:allowincell="f" stroked="f">
                <v:textbox>
                  <w:txbxContent>
                    <w:p w14:paraId="00B44A8D" w14:textId="77777777" w:rsidR="005D4620" w:rsidRDefault="00202D67">
                      <w:pPr>
                        <w:pStyle w:val="FrameContents"/>
                        <w:jc w:val="center"/>
                        <w:rPr>
                          <w:b/>
                          <w:sz w:val="32"/>
                          <w:u w:val="single"/>
                        </w:rPr>
                      </w:pPr>
                      <w:r>
                        <w:rPr>
                          <w:b/>
                          <w:color w:val="000000"/>
                          <w:sz w:val="32"/>
                          <w:u w:val="single"/>
                        </w:rPr>
                        <w:t>Church on the Moor</w:t>
                      </w:r>
                    </w:p>
                    <w:p w14:paraId="1F9CA505" w14:textId="77777777" w:rsidR="005D4620" w:rsidRDefault="00202D67">
                      <w:pPr>
                        <w:pStyle w:val="FrameContents"/>
                        <w:jc w:val="center"/>
                        <w:rPr>
                          <w:b/>
                          <w:sz w:val="32"/>
                          <w:u w:val="single"/>
                        </w:rPr>
                      </w:pPr>
                      <w:r>
                        <w:rPr>
                          <w:b/>
                          <w:color w:val="000000"/>
                          <w:sz w:val="32"/>
                          <w:u w:val="single"/>
                        </w:rPr>
                        <w:t xml:space="preserve">Safeguarding report to the trustees and officers </w:t>
                      </w:r>
                    </w:p>
                  </w:txbxContent>
                </v:textbox>
                <w10:wrap type="square"/>
              </v:rect>
            </w:pict>
          </mc:Fallback>
        </mc:AlternateContent>
      </w:r>
      <w:r w:rsidR="00202D67">
        <w:t xml:space="preserve"> </w:t>
      </w:r>
    </w:p>
    <w:p w14:paraId="721B616B" w14:textId="77777777" w:rsidR="005D4620" w:rsidRDefault="005D4620"/>
    <w:p w14:paraId="27D60643" w14:textId="77777777" w:rsidR="008E2318" w:rsidRDefault="008E2318"/>
    <w:p w14:paraId="1F754686" w14:textId="77777777" w:rsidR="005D4620" w:rsidRDefault="00202D67">
      <w:r>
        <w:t xml:space="preserve">                                                                                                   </w:t>
      </w:r>
    </w:p>
    <w:tbl>
      <w:tblPr>
        <w:tblStyle w:val="TableGrid"/>
        <w:tblW w:w="10627" w:type="dxa"/>
        <w:tblLayout w:type="fixed"/>
        <w:tblLook w:val="04A0" w:firstRow="1" w:lastRow="0" w:firstColumn="1" w:lastColumn="0" w:noHBand="0" w:noVBand="1"/>
      </w:tblPr>
      <w:tblGrid>
        <w:gridCol w:w="6799"/>
        <w:gridCol w:w="1560"/>
        <w:gridCol w:w="700"/>
        <w:gridCol w:w="1568"/>
      </w:tblGrid>
      <w:tr w:rsidR="005D4620" w14:paraId="39EFBD14" w14:textId="77777777">
        <w:tc>
          <w:tcPr>
            <w:tcW w:w="10627" w:type="dxa"/>
            <w:gridSpan w:val="4"/>
            <w:shd w:val="clear" w:color="auto" w:fill="D9D9D9" w:themeFill="background1" w:themeFillShade="D9"/>
          </w:tcPr>
          <w:p w14:paraId="711F57DF" w14:textId="77777777" w:rsidR="005D4620" w:rsidRDefault="00202D67">
            <w:pPr>
              <w:widowControl w:val="0"/>
              <w:spacing w:after="0" w:line="240" w:lineRule="auto"/>
              <w:jc w:val="center"/>
              <w:rPr>
                <w:b/>
                <w:sz w:val="24"/>
                <w:szCs w:val="24"/>
              </w:rPr>
            </w:pPr>
            <w:r>
              <w:rPr>
                <w:rFonts w:eastAsia="Calibri"/>
                <w:b/>
                <w:sz w:val="24"/>
                <w:szCs w:val="24"/>
              </w:rPr>
              <w:t xml:space="preserve">Report from the Designated Safeguarding Lead and Deputy </w:t>
            </w:r>
          </w:p>
          <w:p w14:paraId="5A7AF401" w14:textId="1313A497" w:rsidR="005D4620" w:rsidRDefault="00202D67">
            <w:pPr>
              <w:widowControl w:val="0"/>
              <w:spacing w:after="0" w:line="240" w:lineRule="auto"/>
              <w:jc w:val="center"/>
              <w:rPr>
                <w:b/>
                <w:sz w:val="24"/>
                <w:szCs w:val="24"/>
              </w:rPr>
            </w:pPr>
            <w:r>
              <w:rPr>
                <w:rFonts w:eastAsia="Calibri"/>
                <w:b/>
                <w:sz w:val="24"/>
                <w:szCs w:val="24"/>
              </w:rPr>
              <w:t>covering the period from 1</w:t>
            </w:r>
            <w:r>
              <w:rPr>
                <w:rFonts w:eastAsia="Calibri"/>
                <w:b/>
                <w:sz w:val="24"/>
                <w:szCs w:val="24"/>
                <w:vertAlign w:val="superscript"/>
              </w:rPr>
              <w:t>st</w:t>
            </w:r>
            <w:r>
              <w:rPr>
                <w:rFonts w:eastAsia="Calibri"/>
                <w:b/>
                <w:sz w:val="24"/>
                <w:szCs w:val="24"/>
              </w:rPr>
              <w:t xml:space="preserve"> April 202</w:t>
            </w:r>
            <w:r w:rsidR="00400268">
              <w:rPr>
                <w:rFonts w:eastAsia="Calibri"/>
                <w:b/>
                <w:sz w:val="24"/>
                <w:szCs w:val="24"/>
              </w:rPr>
              <w:t>3</w:t>
            </w:r>
            <w:r>
              <w:rPr>
                <w:rFonts w:eastAsia="Calibri"/>
                <w:b/>
                <w:sz w:val="24"/>
                <w:szCs w:val="24"/>
              </w:rPr>
              <w:t xml:space="preserve"> to 31</w:t>
            </w:r>
            <w:r>
              <w:rPr>
                <w:rFonts w:eastAsia="Calibri"/>
                <w:b/>
                <w:sz w:val="24"/>
                <w:szCs w:val="24"/>
                <w:vertAlign w:val="superscript"/>
              </w:rPr>
              <w:t>st</w:t>
            </w:r>
            <w:r>
              <w:rPr>
                <w:rFonts w:eastAsia="Calibri"/>
                <w:b/>
                <w:sz w:val="24"/>
                <w:szCs w:val="24"/>
              </w:rPr>
              <w:t xml:space="preserve"> March 202</w:t>
            </w:r>
            <w:r w:rsidR="00400268">
              <w:rPr>
                <w:rFonts w:eastAsia="Calibri"/>
                <w:b/>
                <w:sz w:val="24"/>
                <w:szCs w:val="24"/>
              </w:rPr>
              <w:t>4</w:t>
            </w:r>
          </w:p>
        </w:tc>
      </w:tr>
      <w:tr w:rsidR="005D4620" w14:paraId="679184C0" w14:textId="77777777">
        <w:tc>
          <w:tcPr>
            <w:tcW w:w="6799" w:type="dxa"/>
          </w:tcPr>
          <w:p w14:paraId="3D3585A0" w14:textId="77777777" w:rsidR="005D4620" w:rsidRDefault="00202D67">
            <w:pPr>
              <w:widowControl w:val="0"/>
              <w:spacing w:after="0" w:line="240" w:lineRule="auto"/>
              <w:rPr>
                <w:sz w:val="24"/>
                <w:szCs w:val="24"/>
              </w:rPr>
            </w:pPr>
            <w:r>
              <w:rPr>
                <w:rFonts w:eastAsia="Calibri"/>
                <w:sz w:val="24"/>
                <w:szCs w:val="24"/>
              </w:rPr>
              <w:t>Report completed by:</w:t>
            </w:r>
          </w:p>
          <w:p w14:paraId="49543167" w14:textId="77777777" w:rsidR="005D4620" w:rsidRDefault="005D4620">
            <w:pPr>
              <w:widowControl w:val="0"/>
              <w:spacing w:after="0" w:line="240" w:lineRule="auto"/>
              <w:rPr>
                <w:sz w:val="24"/>
                <w:szCs w:val="24"/>
              </w:rPr>
            </w:pPr>
          </w:p>
          <w:p w14:paraId="3DF813EF" w14:textId="77777777" w:rsidR="005D4620" w:rsidRDefault="005D4620">
            <w:pPr>
              <w:widowControl w:val="0"/>
              <w:spacing w:after="0" w:line="240" w:lineRule="auto"/>
              <w:rPr>
                <w:sz w:val="24"/>
                <w:szCs w:val="24"/>
              </w:rPr>
            </w:pPr>
          </w:p>
          <w:p w14:paraId="712197A8" w14:textId="77777777" w:rsidR="005D4620" w:rsidRDefault="005D4620">
            <w:pPr>
              <w:widowControl w:val="0"/>
              <w:spacing w:after="0" w:line="240" w:lineRule="auto"/>
              <w:rPr>
                <w:sz w:val="24"/>
                <w:szCs w:val="24"/>
              </w:rPr>
            </w:pPr>
          </w:p>
        </w:tc>
        <w:tc>
          <w:tcPr>
            <w:tcW w:w="3828" w:type="dxa"/>
            <w:gridSpan w:val="3"/>
          </w:tcPr>
          <w:p w14:paraId="30C3EE16" w14:textId="77777777" w:rsidR="005D4620" w:rsidRDefault="00202D67">
            <w:pPr>
              <w:widowControl w:val="0"/>
              <w:spacing w:after="0" w:line="240" w:lineRule="auto"/>
              <w:rPr>
                <w:sz w:val="24"/>
                <w:szCs w:val="24"/>
              </w:rPr>
            </w:pPr>
            <w:r>
              <w:rPr>
                <w:rFonts w:eastAsia="Calibri"/>
                <w:sz w:val="24"/>
                <w:szCs w:val="24"/>
              </w:rPr>
              <w:t>Date</w:t>
            </w:r>
          </w:p>
        </w:tc>
      </w:tr>
      <w:tr w:rsidR="005D4620" w14:paraId="6767C1C9" w14:textId="77777777">
        <w:tc>
          <w:tcPr>
            <w:tcW w:w="10627" w:type="dxa"/>
            <w:gridSpan w:val="4"/>
          </w:tcPr>
          <w:p w14:paraId="549EB3E2" w14:textId="77777777" w:rsidR="005D4620" w:rsidRDefault="00202D67">
            <w:pPr>
              <w:widowControl w:val="0"/>
              <w:spacing w:after="0" w:line="240" w:lineRule="auto"/>
              <w:rPr>
                <w:sz w:val="24"/>
                <w:szCs w:val="24"/>
              </w:rPr>
            </w:pPr>
            <w:r>
              <w:rPr>
                <w:rFonts w:eastAsia="Calibri"/>
                <w:sz w:val="24"/>
                <w:szCs w:val="24"/>
              </w:rPr>
              <w:t>Summary of safeguarding activity</w:t>
            </w:r>
          </w:p>
        </w:tc>
      </w:tr>
      <w:tr w:rsidR="005D4620" w14:paraId="12572604" w14:textId="77777777">
        <w:tc>
          <w:tcPr>
            <w:tcW w:w="8359" w:type="dxa"/>
            <w:gridSpan w:val="2"/>
          </w:tcPr>
          <w:p w14:paraId="12823050" w14:textId="77777777" w:rsidR="005D4620" w:rsidRDefault="00202D67">
            <w:pPr>
              <w:widowControl w:val="0"/>
              <w:spacing w:after="0" w:line="240" w:lineRule="auto"/>
              <w:rPr>
                <w:sz w:val="24"/>
                <w:szCs w:val="24"/>
              </w:rPr>
            </w:pPr>
            <w:r>
              <w:rPr>
                <w:rFonts w:eastAsia="Calibri"/>
                <w:sz w:val="24"/>
                <w:szCs w:val="24"/>
              </w:rPr>
              <w:t>Number of concern / incident reports received in relation to children</w:t>
            </w:r>
          </w:p>
        </w:tc>
        <w:tc>
          <w:tcPr>
            <w:tcW w:w="2268" w:type="dxa"/>
            <w:gridSpan w:val="2"/>
          </w:tcPr>
          <w:p w14:paraId="27841CF2" w14:textId="77777777" w:rsidR="005D4620" w:rsidRDefault="005D4620">
            <w:pPr>
              <w:widowControl w:val="0"/>
              <w:spacing w:after="0" w:line="240" w:lineRule="auto"/>
              <w:rPr>
                <w:sz w:val="24"/>
                <w:szCs w:val="24"/>
              </w:rPr>
            </w:pPr>
          </w:p>
        </w:tc>
      </w:tr>
      <w:tr w:rsidR="005D4620" w14:paraId="146203A7" w14:textId="77777777">
        <w:tc>
          <w:tcPr>
            <w:tcW w:w="8359" w:type="dxa"/>
            <w:gridSpan w:val="2"/>
          </w:tcPr>
          <w:p w14:paraId="345A2079" w14:textId="77777777" w:rsidR="005D4620" w:rsidRDefault="00202D67">
            <w:pPr>
              <w:widowControl w:val="0"/>
              <w:spacing w:after="0" w:line="240" w:lineRule="auto"/>
              <w:rPr>
                <w:sz w:val="24"/>
                <w:szCs w:val="24"/>
              </w:rPr>
            </w:pPr>
            <w:r>
              <w:rPr>
                <w:rFonts w:eastAsia="Calibri"/>
                <w:sz w:val="24"/>
                <w:szCs w:val="24"/>
              </w:rPr>
              <w:t>Number of concern / incident reports received in relation to adults</w:t>
            </w:r>
          </w:p>
        </w:tc>
        <w:tc>
          <w:tcPr>
            <w:tcW w:w="2268" w:type="dxa"/>
            <w:gridSpan w:val="2"/>
          </w:tcPr>
          <w:p w14:paraId="009CA491" w14:textId="77777777" w:rsidR="005D4620" w:rsidRDefault="005D4620">
            <w:pPr>
              <w:widowControl w:val="0"/>
              <w:spacing w:after="0" w:line="240" w:lineRule="auto"/>
              <w:rPr>
                <w:sz w:val="24"/>
                <w:szCs w:val="24"/>
              </w:rPr>
            </w:pPr>
          </w:p>
        </w:tc>
      </w:tr>
      <w:tr w:rsidR="005D4620" w14:paraId="2B9A3E91" w14:textId="77777777">
        <w:tc>
          <w:tcPr>
            <w:tcW w:w="8359" w:type="dxa"/>
            <w:gridSpan w:val="2"/>
          </w:tcPr>
          <w:p w14:paraId="0F32E142" w14:textId="77777777" w:rsidR="005D4620" w:rsidRDefault="00202D67">
            <w:pPr>
              <w:widowControl w:val="0"/>
              <w:spacing w:after="0" w:line="240" w:lineRule="auto"/>
              <w:rPr>
                <w:sz w:val="24"/>
                <w:szCs w:val="24"/>
              </w:rPr>
            </w:pPr>
            <w:r>
              <w:rPr>
                <w:rFonts w:eastAsia="Calibri"/>
                <w:sz w:val="24"/>
                <w:szCs w:val="24"/>
              </w:rPr>
              <w:t>Number of cases referred to Children’s Social Care</w:t>
            </w:r>
          </w:p>
        </w:tc>
        <w:tc>
          <w:tcPr>
            <w:tcW w:w="2268" w:type="dxa"/>
            <w:gridSpan w:val="2"/>
          </w:tcPr>
          <w:p w14:paraId="2DF859D0" w14:textId="77777777" w:rsidR="005D4620" w:rsidRDefault="005D4620">
            <w:pPr>
              <w:widowControl w:val="0"/>
              <w:spacing w:after="0" w:line="240" w:lineRule="auto"/>
              <w:rPr>
                <w:sz w:val="24"/>
                <w:szCs w:val="24"/>
              </w:rPr>
            </w:pPr>
          </w:p>
        </w:tc>
      </w:tr>
      <w:tr w:rsidR="005D4620" w14:paraId="14781440" w14:textId="77777777">
        <w:tc>
          <w:tcPr>
            <w:tcW w:w="8359" w:type="dxa"/>
            <w:gridSpan w:val="2"/>
          </w:tcPr>
          <w:p w14:paraId="575F1322" w14:textId="77777777" w:rsidR="005D4620" w:rsidRDefault="00202D67">
            <w:pPr>
              <w:widowControl w:val="0"/>
              <w:spacing w:after="0" w:line="240" w:lineRule="auto"/>
              <w:rPr>
                <w:sz w:val="24"/>
                <w:szCs w:val="24"/>
              </w:rPr>
            </w:pPr>
            <w:r>
              <w:rPr>
                <w:rFonts w:eastAsia="Calibri"/>
                <w:sz w:val="24"/>
                <w:szCs w:val="24"/>
              </w:rPr>
              <w:t>Number of cases referred to Adult Social Care</w:t>
            </w:r>
          </w:p>
        </w:tc>
        <w:tc>
          <w:tcPr>
            <w:tcW w:w="2268" w:type="dxa"/>
            <w:gridSpan w:val="2"/>
          </w:tcPr>
          <w:p w14:paraId="756DE85C" w14:textId="77777777" w:rsidR="005D4620" w:rsidRDefault="005D4620">
            <w:pPr>
              <w:widowControl w:val="0"/>
              <w:spacing w:after="0" w:line="240" w:lineRule="auto"/>
              <w:rPr>
                <w:sz w:val="24"/>
                <w:szCs w:val="24"/>
              </w:rPr>
            </w:pPr>
          </w:p>
        </w:tc>
      </w:tr>
      <w:tr w:rsidR="005D4620" w14:paraId="61265E9A" w14:textId="77777777">
        <w:tc>
          <w:tcPr>
            <w:tcW w:w="8359" w:type="dxa"/>
            <w:gridSpan w:val="2"/>
          </w:tcPr>
          <w:p w14:paraId="5DAD946B" w14:textId="77777777" w:rsidR="005D4620" w:rsidRDefault="00202D67">
            <w:pPr>
              <w:widowControl w:val="0"/>
              <w:spacing w:after="0" w:line="240" w:lineRule="auto"/>
              <w:rPr>
                <w:sz w:val="24"/>
                <w:szCs w:val="24"/>
              </w:rPr>
            </w:pPr>
            <w:r>
              <w:rPr>
                <w:rFonts w:eastAsia="Calibri"/>
                <w:sz w:val="24"/>
                <w:szCs w:val="24"/>
              </w:rPr>
              <w:t>Number of allegations received</w:t>
            </w:r>
          </w:p>
        </w:tc>
        <w:tc>
          <w:tcPr>
            <w:tcW w:w="2268" w:type="dxa"/>
            <w:gridSpan w:val="2"/>
          </w:tcPr>
          <w:p w14:paraId="6723BD69" w14:textId="77777777" w:rsidR="005D4620" w:rsidRDefault="005D4620">
            <w:pPr>
              <w:widowControl w:val="0"/>
              <w:spacing w:after="0" w:line="240" w:lineRule="auto"/>
              <w:rPr>
                <w:sz w:val="24"/>
                <w:szCs w:val="24"/>
              </w:rPr>
            </w:pPr>
          </w:p>
        </w:tc>
      </w:tr>
      <w:tr w:rsidR="005D4620" w14:paraId="46A18C17" w14:textId="77777777">
        <w:tc>
          <w:tcPr>
            <w:tcW w:w="8359" w:type="dxa"/>
            <w:gridSpan w:val="2"/>
          </w:tcPr>
          <w:p w14:paraId="180824A5" w14:textId="77777777" w:rsidR="005D4620" w:rsidRDefault="00202D67">
            <w:pPr>
              <w:widowControl w:val="0"/>
              <w:spacing w:after="0" w:line="240" w:lineRule="auto"/>
              <w:rPr>
                <w:sz w:val="24"/>
                <w:szCs w:val="24"/>
              </w:rPr>
            </w:pPr>
            <w:r>
              <w:rPr>
                <w:rFonts w:eastAsia="Calibri"/>
                <w:sz w:val="24"/>
                <w:szCs w:val="24"/>
              </w:rPr>
              <w:t>Number of allegations investigated by Local Authority</w:t>
            </w:r>
          </w:p>
        </w:tc>
        <w:tc>
          <w:tcPr>
            <w:tcW w:w="2268" w:type="dxa"/>
            <w:gridSpan w:val="2"/>
          </w:tcPr>
          <w:p w14:paraId="0B729A99" w14:textId="77777777" w:rsidR="005D4620" w:rsidRDefault="005D4620">
            <w:pPr>
              <w:widowControl w:val="0"/>
              <w:spacing w:after="0" w:line="240" w:lineRule="auto"/>
              <w:rPr>
                <w:sz w:val="24"/>
                <w:szCs w:val="24"/>
              </w:rPr>
            </w:pPr>
          </w:p>
        </w:tc>
      </w:tr>
      <w:tr w:rsidR="005D4620" w14:paraId="28DCB00A" w14:textId="77777777">
        <w:tc>
          <w:tcPr>
            <w:tcW w:w="8359" w:type="dxa"/>
            <w:gridSpan w:val="2"/>
          </w:tcPr>
          <w:p w14:paraId="3E882426" w14:textId="77777777" w:rsidR="005D4620" w:rsidRDefault="00202D67">
            <w:pPr>
              <w:widowControl w:val="0"/>
              <w:spacing w:after="0" w:line="240" w:lineRule="auto"/>
              <w:rPr>
                <w:sz w:val="24"/>
                <w:szCs w:val="24"/>
              </w:rPr>
            </w:pPr>
            <w:r>
              <w:rPr>
                <w:rFonts w:eastAsia="Calibri"/>
                <w:sz w:val="24"/>
                <w:szCs w:val="24"/>
              </w:rPr>
              <w:t>Number of reportable incidents reported to charity commission</w:t>
            </w:r>
          </w:p>
        </w:tc>
        <w:tc>
          <w:tcPr>
            <w:tcW w:w="2268" w:type="dxa"/>
            <w:gridSpan w:val="2"/>
          </w:tcPr>
          <w:p w14:paraId="07DF9ED3" w14:textId="77777777" w:rsidR="005D4620" w:rsidRDefault="005D4620">
            <w:pPr>
              <w:widowControl w:val="0"/>
              <w:spacing w:after="0" w:line="240" w:lineRule="auto"/>
              <w:rPr>
                <w:sz w:val="24"/>
                <w:szCs w:val="24"/>
              </w:rPr>
            </w:pPr>
          </w:p>
        </w:tc>
      </w:tr>
      <w:tr w:rsidR="005D4620" w14:paraId="2B610CCA" w14:textId="77777777">
        <w:tc>
          <w:tcPr>
            <w:tcW w:w="8359" w:type="dxa"/>
            <w:gridSpan w:val="2"/>
          </w:tcPr>
          <w:p w14:paraId="355A29A1" w14:textId="77777777" w:rsidR="005D4620" w:rsidRDefault="00202D67">
            <w:pPr>
              <w:widowControl w:val="0"/>
              <w:spacing w:after="0" w:line="240" w:lineRule="auto"/>
              <w:rPr>
                <w:sz w:val="24"/>
                <w:szCs w:val="24"/>
              </w:rPr>
            </w:pPr>
            <w:r>
              <w:rPr>
                <w:rFonts w:eastAsia="Calibri"/>
                <w:sz w:val="24"/>
                <w:szCs w:val="24"/>
              </w:rPr>
              <w:t xml:space="preserve">Were there any common themes or issues in the reports submitted? </w:t>
            </w:r>
          </w:p>
          <w:p w14:paraId="5EFBCF97" w14:textId="77777777" w:rsidR="005D4620" w:rsidRDefault="005D4620">
            <w:pPr>
              <w:widowControl w:val="0"/>
              <w:spacing w:after="0" w:line="240" w:lineRule="auto"/>
              <w:rPr>
                <w:sz w:val="24"/>
                <w:szCs w:val="24"/>
              </w:rPr>
            </w:pPr>
          </w:p>
        </w:tc>
        <w:tc>
          <w:tcPr>
            <w:tcW w:w="2268" w:type="dxa"/>
            <w:gridSpan w:val="2"/>
          </w:tcPr>
          <w:p w14:paraId="7D57C658" w14:textId="77777777" w:rsidR="005D4620" w:rsidRDefault="00202D67">
            <w:pPr>
              <w:widowControl w:val="0"/>
              <w:spacing w:after="0" w:line="240" w:lineRule="auto"/>
              <w:rPr>
                <w:sz w:val="24"/>
                <w:szCs w:val="24"/>
              </w:rPr>
            </w:pPr>
            <w:r>
              <w:rPr>
                <w:rFonts w:eastAsia="Calibri"/>
                <w:sz w:val="24"/>
                <w:szCs w:val="24"/>
              </w:rPr>
              <w:t>Yes / No</w:t>
            </w:r>
          </w:p>
        </w:tc>
      </w:tr>
      <w:tr w:rsidR="005D4620" w14:paraId="4B46D99D" w14:textId="77777777">
        <w:tc>
          <w:tcPr>
            <w:tcW w:w="10627" w:type="dxa"/>
            <w:gridSpan w:val="4"/>
          </w:tcPr>
          <w:p w14:paraId="45346DBC" w14:textId="77777777" w:rsidR="005D4620" w:rsidRDefault="00202D67">
            <w:pPr>
              <w:widowControl w:val="0"/>
              <w:spacing w:after="0" w:line="240" w:lineRule="auto"/>
              <w:rPr>
                <w:sz w:val="24"/>
                <w:szCs w:val="24"/>
              </w:rPr>
            </w:pPr>
            <w:r>
              <w:rPr>
                <w:rFonts w:eastAsia="Calibri"/>
                <w:sz w:val="24"/>
                <w:szCs w:val="24"/>
              </w:rPr>
              <w:t>If so, what?</w:t>
            </w:r>
          </w:p>
          <w:p w14:paraId="0762A2A9" w14:textId="77777777" w:rsidR="005D4620" w:rsidRDefault="005D4620">
            <w:pPr>
              <w:widowControl w:val="0"/>
              <w:spacing w:after="0" w:line="240" w:lineRule="auto"/>
              <w:rPr>
                <w:sz w:val="24"/>
                <w:szCs w:val="24"/>
              </w:rPr>
            </w:pPr>
          </w:p>
          <w:p w14:paraId="6E06ED4E" w14:textId="77777777" w:rsidR="005D4620" w:rsidRDefault="005D4620">
            <w:pPr>
              <w:widowControl w:val="0"/>
              <w:spacing w:after="0" w:line="240" w:lineRule="auto"/>
              <w:rPr>
                <w:sz w:val="24"/>
                <w:szCs w:val="24"/>
              </w:rPr>
            </w:pPr>
          </w:p>
          <w:p w14:paraId="1ACAC738" w14:textId="77777777" w:rsidR="005D4620" w:rsidRDefault="005D4620">
            <w:pPr>
              <w:widowControl w:val="0"/>
              <w:spacing w:after="0" w:line="240" w:lineRule="auto"/>
              <w:rPr>
                <w:sz w:val="24"/>
                <w:szCs w:val="24"/>
              </w:rPr>
            </w:pPr>
          </w:p>
          <w:p w14:paraId="704968D0" w14:textId="77777777" w:rsidR="005D4620" w:rsidRDefault="005D4620">
            <w:pPr>
              <w:widowControl w:val="0"/>
              <w:spacing w:after="0" w:line="240" w:lineRule="auto"/>
              <w:rPr>
                <w:sz w:val="24"/>
                <w:szCs w:val="24"/>
              </w:rPr>
            </w:pPr>
          </w:p>
        </w:tc>
      </w:tr>
      <w:tr w:rsidR="005D4620" w14:paraId="592DF214" w14:textId="77777777">
        <w:tc>
          <w:tcPr>
            <w:tcW w:w="8359" w:type="dxa"/>
            <w:gridSpan w:val="2"/>
          </w:tcPr>
          <w:p w14:paraId="78174528" w14:textId="77777777" w:rsidR="005D4620" w:rsidRDefault="00202D67">
            <w:pPr>
              <w:widowControl w:val="0"/>
              <w:spacing w:after="0" w:line="240" w:lineRule="auto"/>
              <w:rPr>
                <w:sz w:val="24"/>
                <w:szCs w:val="24"/>
              </w:rPr>
            </w:pPr>
            <w:r>
              <w:rPr>
                <w:rFonts w:eastAsia="Calibri"/>
                <w:sz w:val="24"/>
                <w:szCs w:val="24"/>
              </w:rPr>
              <w:t>Do you have any concerns about the effectiveness of the safeguarding arrangements that are in place?</w:t>
            </w:r>
          </w:p>
          <w:p w14:paraId="2FC509AA" w14:textId="77777777" w:rsidR="005D4620" w:rsidRDefault="005D4620">
            <w:pPr>
              <w:widowControl w:val="0"/>
              <w:spacing w:after="0" w:line="240" w:lineRule="auto"/>
              <w:rPr>
                <w:sz w:val="24"/>
                <w:szCs w:val="24"/>
              </w:rPr>
            </w:pPr>
          </w:p>
        </w:tc>
        <w:tc>
          <w:tcPr>
            <w:tcW w:w="2268" w:type="dxa"/>
            <w:gridSpan w:val="2"/>
          </w:tcPr>
          <w:p w14:paraId="35109B98" w14:textId="77777777" w:rsidR="005D4620" w:rsidRDefault="00202D67">
            <w:pPr>
              <w:widowControl w:val="0"/>
              <w:spacing w:after="0" w:line="240" w:lineRule="auto"/>
              <w:rPr>
                <w:sz w:val="24"/>
                <w:szCs w:val="24"/>
              </w:rPr>
            </w:pPr>
            <w:r>
              <w:rPr>
                <w:rFonts w:eastAsia="Calibri"/>
                <w:sz w:val="24"/>
                <w:szCs w:val="24"/>
              </w:rPr>
              <w:t>Yes / No</w:t>
            </w:r>
          </w:p>
        </w:tc>
      </w:tr>
      <w:tr w:rsidR="005D4620" w14:paraId="1E7EA267" w14:textId="77777777">
        <w:tc>
          <w:tcPr>
            <w:tcW w:w="10627" w:type="dxa"/>
            <w:gridSpan w:val="4"/>
          </w:tcPr>
          <w:p w14:paraId="52ACDDA1" w14:textId="77777777" w:rsidR="005D4620" w:rsidRDefault="00202D67">
            <w:pPr>
              <w:widowControl w:val="0"/>
              <w:spacing w:after="0" w:line="240" w:lineRule="auto"/>
              <w:rPr>
                <w:sz w:val="24"/>
                <w:szCs w:val="24"/>
              </w:rPr>
            </w:pPr>
            <w:r>
              <w:rPr>
                <w:rFonts w:eastAsia="Calibri"/>
                <w:sz w:val="24"/>
                <w:szCs w:val="24"/>
              </w:rPr>
              <w:t>If so, what?</w:t>
            </w:r>
          </w:p>
          <w:p w14:paraId="4CBF46B3" w14:textId="77777777" w:rsidR="005D4620" w:rsidRDefault="005D4620">
            <w:pPr>
              <w:widowControl w:val="0"/>
              <w:spacing w:after="0" w:line="240" w:lineRule="auto"/>
              <w:rPr>
                <w:sz w:val="24"/>
                <w:szCs w:val="24"/>
              </w:rPr>
            </w:pPr>
          </w:p>
          <w:p w14:paraId="6108195E" w14:textId="77777777" w:rsidR="005D4620" w:rsidRDefault="005D4620">
            <w:pPr>
              <w:widowControl w:val="0"/>
              <w:spacing w:after="0" w:line="240" w:lineRule="auto"/>
              <w:rPr>
                <w:sz w:val="24"/>
                <w:szCs w:val="24"/>
              </w:rPr>
            </w:pPr>
          </w:p>
          <w:p w14:paraId="0EC20AE9" w14:textId="77777777" w:rsidR="005D4620" w:rsidRDefault="005D4620">
            <w:pPr>
              <w:widowControl w:val="0"/>
              <w:spacing w:after="0" w:line="240" w:lineRule="auto"/>
              <w:rPr>
                <w:sz w:val="24"/>
                <w:szCs w:val="24"/>
              </w:rPr>
            </w:pPr>
          </w:p>
          <w:p w14:paraId="4529455E" w14:textId="77777777" w:rsidR="005D4620" w:rsidRDefault="005D4620">
            <w:pPr>
              <w:widowControl w:val="0"/>
              <w:spacing w:after="0" w:line="240" w:lineRule="auto"/>
              <w:rPr>
                <w:sz w:val="24"/>
                <w:szCs w:val="24"/>
              </w:rPr>
            </w:pPr>
          </w:p>
          <w:p w14:paraId="5B56EDE1" w14:textId="77777777" w:rsidR="005D4620" w:rsidRDefault="005D4620">
            <w:pPr>
              <w:widowControl w:val="0"/>
              <w:spacing w:after="0" w:line="240" w:lineRule="auto"/>
              <w:rPr>
                <w:sz w:val="24"/>
                <w:szCs w:val="24"/>
              </w:rPr>
            </w:pPr>
          </w:p>
          <w:p w14:paraId="30F0BC90" w14:textId="77777777" w:rsidR="005D4620" w:rsidRDefault="005D4620">
            <w:pPr>
              <w:widowControl w:val="0"/>
              <w:spacing w:after="0" w:line="240" w:lineRule="auto"/>
              <w:rPr>
                <w:sz w:val="24"/>
                <w:szCs w:val="24"/>
              </w:rPr>
            </w:pPr>
          </w:p>
        </w:tc>
      </w:tr>
      <w:tr w:rsidR="005D4620" w14:paraId="592AAB42" w14:textId="77777777">
        <w:tc>
          <w:tcPr>
            <w:tcW w:w="10627" w:type="dxa"/>
            <w:gridSpan w:val="4"/>
          </w:tcPr>
          <w:p w14:paraId="7B2904D5" w14:textId="77777777" w:rsidR="005D4620" w:rsidRDefault="00202D67">
            <w:pPr>
              <w:widowControl w:val="0"/>
              <w:spacing w:after="0" w:line="240" w:lineRule="auto"/>
              <w:rPr>
                <w:sz w:val="24"/>
                <w:szCs w:val="24"/>
              </w:rPr>
            </w:pPr>
            <w:r>
              <w:rPr>
                <w:rFonts w:eastAsia="Calibri"/>
                <w:sz w:val="24"/>
                <w:szCs w:val="24"/>
              </w:rPr>
              <w:t>What training or informal update activity been completed this year?</w:t>
            </w:r>
          </w:p>
          <w:p w14:paraId="6FAB6127" w14:textId="77777777" w:rsidR="005D4620" w:rsidRDefault="005D4620">
            <w:pPr>
              <w:widowControl w:val="0"/>
              <w:spacing w:after="0" w:line="240" w:lineRule="auto"/>
              <w:rPr>
                <w:sz w:val="24"/>
                <w:szCs w:val="24"/>
              </w:rPr>
            </w:pPr>
          </w:p>
          <w:p w14:paraId="1CBB0616" w14:textId="77777777" w:rsidR="005D4620" w:rsidRDefault="005D4620">
            <w:pPr>
              <w:widowControl w:val="0"/>
              <w:spacing w:after="0" w:line="240" w:lineRule="auto"/>
              <w:rPr>
                <w:sz w:val="24"/>
                <w:szCs w:val="24"/>
              </w:rPr>
            </w:pPr>
          </w:p>
          <w:p w14:paraId="4DE549A4" w14:textId="77777777" w:rsidR="005D4620" w:rsidRDefault="005D4620">
            <w:pPr>
              <w:widowControl w:val="0"/>
              <w:spacing w:after="0" w:line="240" w:lineRule="auto"/>
              <w:rPr>
                <w:sz w:val="24"/>
                <w:szCs w:val="24"/>
              </w:rPr>
            </w:pPr>
          </w:p>
          <w:p w14:paraId="7046F5A3" w14:textId="77777777" w:rsidR="005D4620" w:rsidRDefault="005D4620">
            <w:pPr>
              <w:widowControl w:val="0"/>
              <w:spacing w:after="0" w:line="240" w:lineRule="auto"/>
              <w:rPr>
                <w:sz w:val="24"/>
                <w:szCs w:val="24"/>
              </w:rPr>
            </w:pPr>
          </w:p>
          <w:p w14:paraId="6D4A5EFB" w14:textId="77777777" w:rsidR="005D4620" w:rsidRDefault="005D4620">
            <w:pPr>
              <w:widowControl w:val="0"/>
              <w:spacing w:after="0" w:line="240" w:lineRule="auto"/>
              <w:rPr>
                <w:sz w:val="24"/>
                <w:szCs w:val="24"/>
              </w:rPr>
            </w:pPr>
          </w:p>
        </w:tc>
      </w:tr>
      <w:tr w:rsidR="005D4620" w14:paraId="3159F75B" w14:textId="77777777">
        <w:tc>
          <w:tcPr>
            <w:tcW w:w="10627" w:type="dxa"/>
            <w:gridSpan w:val="4"/>
          </w:tcPr>
          <w:p w14:paraId="54F8E85B" w14:textId="77777777" w:rsidR="005D4620" w:rsidRDefault="00202D67">
            <w:pPr>
              <w:widowControl w:val="0"/>
              <w:spacing w:after="0" w:line="240" w:lineRule="auto"/>
              <w:rPr>
                <w:sz w:val="24"/>
                <w:szCs w:val="24"/>
              </w:rPr>
            </w:pPr>
            <w:r>
              <w:rPr>
                <w:rFonts w:eastAsia="Calibri"/>
                <w:sz w:val="24"/>
                <w:szCs w:val="24"/>
              </w:rPr>
              <w:t>Any recommendations to or requests of the trustees?</w:t>
            </w:r>
          </w:p>
          <w:p w14:paraId="6BF6BBAE" w14:textId="77777777" w:rsidR="005D4620" w:rsidRDefault="005D4620">
            <w:pPr>
              <w:widowControl w:val="0"/>
              <w:spacing w:after="0" w:line="240" w:lineRule="auto"/>
              <w:rPr>
                <w:sz w:val="24"/>
                <w:szCs w:val="24"/>
              </w:rPr>
            </w:pPr>
          </w:p>
          <w:p w14:paraId="738AED21" w14:textId="77777777" w:rsidR="005D4620" w:rsidRDefault="005D4620">
            <w:pPr>
              <w:widowControl w:val="0"/>
              <w:spacing w:after="0" w:line="240" w:lineRule="auto"/>
              <w:rPr>
                <w:sz w:val="24"/>
                <w:szCs w:val="24"/>
              </w:rPr>
            </w:pPr>
          </w:p>
          <w:p w14:paraId="33B812FC" w14:textId="77777777" w:rsidR="005D4620" w:rsidRDefault="005D4620">
            <w:pPr>
              <w:widowControl w:val="0"/>
              <w:spacing w:after="0" w:line="240" w:lineRule="auto"/>
              <w:rPr>
                <w:sz w:val="24"/>
                <w:szCs w:val="24"/>
              </w:rPr>
            </w:pPr>
          </w:p>
          <w:p w14:paraId="37BD1B19" w14:textId="77777777" w:rsidR="005D4620" w:rsidRDefault="005D4620">
            <w:pPr>
              <w:widowControl w:val="0"/>
              <w:spacing w:after="0" w:line="240" w:lineRule="auto"/>
              <w:rPr>
                <w:sz w:val="24"/>
                <w:szCs w:val="24"/>
              </w:rPr>
            </w:pPr>
          </w:p>
          <w:p w14:paraId="6CC567D8" w14:textId="77777777" w:rsidR="005D4620" w:rsidRDefault="005D4620">
            <w:pPr>
              <w:widowControl w:val="0"/>
              <w:spacing w:after="0" w:line="240" w:lineRule="auto"/>
              <w:rPr>
                <w:sz w:val="24"/>
                <w:szCs w:val="24"/>
              </w:rPr>
            </w:pPr>
          </w:p>
          <w:p w14:paraId="6C2DBA88" w14:textId="77777777" w:rsidR="005D4620" w:rsidRDefault="005D4620">
            <w:pPr>
              <w:widowControl w:val="0"/>
              <w:spacing w:after="0" w:line="240" w:lineRule="auto"/>
              <w:rPr>
                <w:sz w:val="24"/>
                <w:szCs w:val="24"/>
              </w:rPr>
            </w:pPr>
          </w:p>
        </w:tc>
      </w:tr>
      <w:tr w:rsidR="005D4620" w14:paraId="4BFE55B6" w14:textId="77777777">
        <w:tc>
          <w:tcPr>
            <w:tcW w:w="8359" w:type="dxa"/>
            <w:gridSpan w:val="2"/>
          </w:tcPr>
          <w:p w14:paraId="637332F3" w14:textId="77777777" w:rsidR="005D4620" w:rsidRDefault="00202D67">
            <w:pPr>
              <w:widowControl w:val="0"/>
              <w:spacing w:after="0" w:line="240" w:lineRule="auto"/>
              <w:rPr>
                <w:sz w:val="24"/>
                <w:szCs w:val="24"/>
              </w:rPr>
            </w:pPr>
            <w:r>
              <w:rPr>
                <w:rFonts w:eastAsia="Calibri"/>
                <w:sz w:val="24"/>
                <w:szCs w:val="24"/>
              </w:rPr>
              <w:t>Declaration from Safeguarding Leads</w:t>
            </w:r>
          </w:p>
        </w:tc>
        <w:tc>
          <w:tcPr>
            <w:tcW w:w="700" w:type="dxa"/>
          </w:tcPr>
          <w:p w14:paraId="55768CC3" w14:textId="77777777" w:rsidR="005D4620" w:rsidRDefault="00202D67">
            <w:pPr>
              <w:widowControl w:val="0"/>
              <w:spacing w:after="0" w:line="240" w:lineRule="auto"/>
              <w:rPr>
                <w:sz w:val="24"/>
                <w:szCs w:val="24"/>
              </w:rPr>
            </w:pPr>
            <w:r>
              <w:rPr>
                <w:rFonts w:eastAsia="Calibri"/>
                <w:sz w:val="24"/>
                <w:szCs w:val="24"/>
              </w:rPr>
              <w:t>Yes</w:t>
            </w:r>
          </w:p>
        </w:tc>
        <w:tc>
          <w:tcPr>
            <w:tcW w:w="1568" w:type="dxa"/>
          </w:tcPr>
          <w:p w14:paraId="4002F1AD" w14:textId="77777777" w:rsidR="005D4620" w:rsidRDefault="00202D67">
            <w:pPr>
              <w:widowControl w:val="0"/>
              <w:spacing w:after="0" w:line="240" w:lineRule="auto"/>
              <w:rPr>
                <w:sz w:val="24"/>
                <w:szCs w:val="24"/>
              </w:rPr>
            </w:pPr>
            <w:r>
              <w:rPr>
                <w:rFonts w:eastAsia="Calibri"/>
                <w:sz w:val="24"/>
                <w:szCs w:val="24"/>
              </w:rPr>
              <w:t>No</w:t>
            </w:r>
          </w:p>
        </w:tc>
      </w:tr>
      <w:tr w:rsidR="005D4620" w14:paraId="31ADBD6B" w14:textId="77777777">
        <w:tc>
          <w:tcPr>
            <w:tcW w:w="8359" w:type="dxa"/>
            <w:gridSpan w:val="2"/>
          </w:tcPr>
          <w:p w14:paraId="772AF51D" w14:textId="77777777" w:rsidR="005D4620" w:rsidRDefault="00202D67">
            <w:pPr>
              <w:widowControl w:val="0"/>
              <w:spacing w:after="0" w:line="240" w:lineRule="auto"/>
              <w:rPr>
                <w:sz w:val="24"/>
                <w:szCs w:val="24"/>
              </w:rPr>
            </w:pPr>
            <w:r>
              <w:rPr>
                <w:rFonts w:eastAsia="Calibri"/>
                <w:sz w:val="24"/>
                <w:szCs w:val="24"/>
              </w:rPr>
              <w:t>Has the policy been reviewed for legal compliance and effectiveness?</w:t>
            </w:r>
          </w:p>
          <w:p w14:paraId="460A5D1C" w14:textId="77777777" w:rsidR="005D4620" w:rsidRDefault="00202D67">
            <w:pPr>
              <w:widowControl w:val="0"/>
              <w:spacing w:after="0" w:line="240" w:lineRule="auto"/>
              <w:rPr>
                <w:i/>
                <w:iCs/>
                <w:sz w:val="24"/>
                <w:szCs w:val="24"/>
              </w:rPr>
            </w:pPr>
            <w:r>
              <w:rPr>
                <w:rFonts w:eastAsia="Calibri"/>
                <w:i/>
                <w:iCs/>
                <w:sz w:val="20"/>
                <w:szCs w:val="20"/>
              </w:rPr>
              <w:t>(CSS can be consulted to check whether any significant changes have occurred)</w:t>
            </w:r>
          </w:p>
        </w:tc>
        <w:tc>
          <w:tcPr>
            <w:tcW w:w="700" w:type="dxa"/>
          </w:tcPr>
          <w:p w14:paraId="16A2D384" w14:textId="77777777" w:rsidR="005D4620" w:rsidRDefault="005D4620">
            <w:pPr>
              <w:widowControl w:val="0"/>
              <w:spacing w:after="0" w:line="240" w:lineRule="auto"/>
              <w:rPr>
                <w:sz w:val="24"/>
                <w:szCs w:val="24"/>
              </w:rPr>
            </w:pPr>
          </w:p>
        </w:tc>
        <w:tc>
          <w:tcPr>
            <w:tcW w:w="1568" w:type="dxa"/>
          </w:tcPr>
          <w:p w14:paraId="7F992858" w14:textId="77777777" w:rsidR="005D4620" w:rsidRDefault="005D4620">
            <w:pPr>
              <w:widowControl w:val="0"/>
              <w:spacing w:after="0" w:line="240" w:lineRule="auto"/>
              <w:rPr>
                <w:sz w:val="24"/>
                <w:szCs w:val="24"/>
              </w:rPr>
            </w:pPr>
          </w:p>
        </w:tc>
      </w:tr>
      <w:tr w:rsidR="005D4620" w14:paraId="230892A7" w14:textId="77777777">
        <w:tc>
          <w:tcPr>
            <w:tcW w:w="8359" w:type="dxa"/>
            <w:gridSpan w:val="2"/>
          </w:tcPr>
          <w:p w14:paraId="714878AD" w14:textId="77777777" w:rsidR="005D4620" w:rsidRDefault="00202D67">
            <w:pPr>
              <w:widowControl w:val="0"/>
              <w:spacing w:after="0" w:line="240" w:lineRule="auto"/>
              <w:rPr>
                <w:sz w:val="24"/>
                <w:szCs w:val="24"/>
              </w:rPr>
            </w:pPr>
            <w:r>
              <w:rPr>
                <w:rFonts w:eastAsia="Calibri"/>
                <w:sz w:val="24"/>
                <w:szCs w:val="24"/>
              </w:rPr>
              <w:t>Are DBS checks up to date for all staff and volunteers?</w:t>
            </w:r>
          </w:p>
        </w:tc>
        <w:tc>
          <w:tcPr>
            <w:tcW w:w="700" w:type="dxa"/>
          </w:tcPr>
          <w:p w14:paraId="044A77A4" w14:textId="77777777" w:rsidR="005D4620" w:rsidRDefault="005D4620">
            <w:pPr>
              <w:widowControl w:val="0"/>
              <w:spacing w:after="0" w:line="240" w:lineRule="auto"/>
              <w:rPr>
                <w:sz w:val="24"/>
                <w:szCs w:val="24"/>
              </w:rPr>
            </w:pPr>
          </w:p>
        </w:tc>
        <w:tc>
          <w:tcPr>
            <w:tcW w:w="1568" w:type="dxa"/>
          </w:tcPr>
          <w:p w14:paraId="37DC8C8B" w14:textId="77777777" w:rsidR="005D4620" w:rsidRDefault="005D4620">
            <w:pPr>
              <w:widowControl w:val="0"/>
              <w:spacing w:after="0" w:line="240" w:lineRule="auto"/>
              <w:rPr>
                <w:sz w:val="24"/>
                <w:szCs w:val="24"/>
              </w:rPr>
            </w:pPr>
          </w:p>
        </w:tc>
      </w:tr>
      <w:tr w:rsidR="005D4620" w14:paraId="0F733ADF" w14:textId="77777777">
        <w:tc>
          <w:tcPr>
            <w:tcW w:w="8359" w:type="dxa"/>
            <w:gridSpan w:val="2"/>
          </w:tcPr>
          <w:p w14:paraId="1AEEE890" w14:textId="77777777" w:rsidR="005D4620" w:rsidRDefault="00202D67">
            <w:pPr>
              <w:widowControl w:val="0"/>
              <w:spacing w:after="0" w:line="240" w:lineRule="auto"/>
              <w:rPr>
                <w:sz w:val="24"/>
                <w:szCs w:val="24"/>
              </w:rPr>
            </w:pPr>
            <w:r>
              <w:rPr>
                <w:rFonts w:eastAsia="Calibri"/>
                <w:sz w:val="24"/>
                <w:szCs w:val="24"/>
              </w:rPr>
              <w:t>Is the Single Central Record up to date?</w:t>
            </w:r>
          </w:p>
        </w:tc>
        <w:tc>
          <w:tcPr>
            <w:tcW w:w="700" w:type="dxa"/>
          </w:tcPr>
          <w:p w14:paraId="5A5C9242" w14:textId="77777777" w:rsidR="005D4620" w:rsidRDefault="005D4620">
            <w:pPr>
              <w:widowControl w:val="0"/>
              <w:spacing w:after="0" w:line="240" w:lineRule="auto"/>
              <w:rPr>
                <w:sz w:val="24"/>
                <w:szCs w:val="24"/>
              </w:rPr>
            </w:pPr>
          </w:p>
        </w:tc>
        <w:tc>
          <w:tcPr>
            <w:tcW w:w="1568" w:type="dxa"/>
          </w:tcPr>
          <w:p w14:paraId="2C63E5CA" w14:textId="77777777" w:rsidR="005D4620" w:rsidRDefault="005D4620">
            <w:pPr>
              <w:widowControl w:val="0"/>
              <w:spacing w:after="0" w:line="240" w:lineRule="auto"/>
              <w:rPr>
                <w:sz w:val="24"/>
                <w:szCs w:val="24"/>
              </w:rPr>
            </w:pPr>
          </w:p>
        </w:tc>
      </w:tr>
      <w:tr w:rsidR="005D4620" w14:paraId="3D4FF812" w14:textId="77777777">
        <w:tc>
          <w:tcPr>
            <w:tcW w:w="8359" w:type="dxa"/>
            <w:gridSpan w:val="2"/>
          </w:tcPr>
          <w:p w14:paraId="52A6313C" w14:textId="77777777" w:rsidR="005D4620" w:rsidRDefault="00202D67">
            <w:pPr>
              <w:widowControl w:val="0"/>
              <w:spacing w:after="0" w:line="240" w:lineRule="auto"/>
              <w:rPr>
                <w:sz w:val="24"/>
                <w:szCs w:val="24"/>
              </w:rPr>
            </w:pPr>
            <w:r>
              <w:rPr>
                <w:rFonts w:eastAsia="Calibri"/>
                <w:sz w:val="24"/>
                <w:szCs w:val="24"/>
              </w:rPr>
              <w:t>Is staff and volunteer training up to date?</w:t>
            </w:r>
          </w:p>
        </w:tc>
        <w:tc>
          <w:tcPr>
            <w:tcW w:w="700" w:type="dxa"/>
          </w:tcPr>
          <w:p w14:paraId="4CBBBBCA" w14:textId="77777777" w:rsidR="005D4620" w:rsidRDefault="005D4620">
            <w:pPr>
              <w:widowControl w:val="0"/>
              <w:spacing w:after="0" w:line="240" w:lineRule="auto"/>
              <w:rPr>
                <w:sz w:val="24"/>
                <w:szCs w:val="24"/>
              </w:rPr>
            </w:pPr>
          </w:p>
        </w:tc>
        <w:tc>
          <w:tcPr>
            <w:tcW w:w="1568" w:type="dxa"/>
          </w:tcPr>
          <w:p w14:paraId="59200AEC" w14:textId="77777777" w:rsidR="005D4620" w:rsidRDefault="005D4620">
            <w:pPr>
              <w:widowControl w:val="0"/>
              <w:spacing w:after="0" w:line="240" w:lineRule="auto"/>
              <w:rPr>
                <w:sz w:val="24"/>
                <w:szCs w:val="24"/>
              </w:rPr>
            </w:pPr>
          </w:p>
        </w:tc>
      </w:tr>
      <w:tr w:rsidR="005D4620" w14:paraId="1CA57BF8" w14:textId="77777777">
        <w:tc>
          <w:tcPr>
            <w:tcW w:w="8359" w:type="dxa"/>
            <w:gridSpan w:val="2"/>
          </w:tcPr>
          <w:p w14:paraId="3FEC9970" w14:textId="77777777" w:rsidR="005D4620" w:rsidRDefault="00202D67">
            <w:pPr>
              <w:widowControl w:val="0"/>
              <w:spacing w:after="0" w:line="240" w:lineRule="auto"/>
              <w:rPr>
                <w:sz w:val="24"/>
                <w:szCs w:val="24"/>
              </w:rPr>
            </w:pPr>
            <w:r>
              <w:rPr>
                <w:rFonts w:eastAsia="Calibri"/>
                <w:sz w:val="24"/>
                <w:szCs w:val="24"/>
              </w:rPr>
              <w:t>Is DSL training up to date?</w:t>
            </w:r>
          </w:p>
        </w:tc>
        <w:tc>
          <w:tcPr>
            <w:tcW w:w="700" w:type="dxa"/>
          </w:tcPr>
          <w:p w14:paraId="72C741CA" w14:textId="77777777" w:rsidR="005D4620" w:rsidRDefault="005D4620">
            <w:pPr>
              <w:widowControl w:val="0"/>
              <w:spacing w:after="0" w:line="240" w:lineRule="auto"/>
              <w:rPr>
                <w:sz w:val="24"/>
                <w:szCs w:val="24"/>
              </w:rPr>
            </w:pPr>
          </w:p>
        </w:tc>
        <w:tc>
          <w:tcPr>
            <w:tcW w:w="1568" w:type="dxa"/>
          </w:tcPr>
          <w:p w14:paraId="6133D5FF" w14:textId="77777777" w:rsidR="005D4620" w:rsidRDefault="005D4620">
            <w:pPr>
              <w:widowControl w:val="0"/>
              <w:spacing w:after="0" w:line="240" w:lineRule="auto"/>
              <w:rPr>
                <w:sz w:val="24"/>
                <w:szCs w:val="24"/>
              </w:rPr>
            </w:pPr>
          </w:p>
        </w:tc>
      </w:tr>
      <w:tr w:rsidR="005D4620" w14:paraId="1043D0F6" w14:textId="77777777">
        <w:tc>
          <w:tcPr>
            <w:tcW w:w="8359" w:type="dxa"/>
            <w:gridSpan w:val="2"/>
          </w:tcPr>
          <w:p w14:paraId="139194E4" w14:textId="77777777" w:rsidR="005D4620" w:rsidRDefault="00202D67">
            <w:pPr>
              <w:widowControl w:val="0"/>
              <w:spacing w:after="0" w:line="240" w:lineRule="auto"/>
              <w:rPr>
                <w:sz w:val="24"/>
                <w:szCs w:val="24"/>
              </w:rPr>
            </w:pPr>
            <w:r>
              <w:rPr>
                <w:rFonts w:eastAsia="Calibri"/>
                <w:sz w:val="24"/>
                <w:szCs w:val="24"/>
              </w:rPr>
              <w:t>Is the training log up to date?</w:t>
            </w:r>
          </w:p>
        </w:tc>
        <w:tc>
          <w:tcPr>
            <w:tcW w:w="700" w:type="dxa"/>
          </w:tcPr>
          <w:p w14:paraId="5309A05B" w14:textId="77777777" w:rsidR="005D4620" w:rsidRDefault="005D4620">
            <w:pPr>
              <w:widowControl w:val="0"/>
              <w:spacing w:after="0" w:line="240" w:lineRule="auto"/>
              <w:rPr>
                <w:sz w:val="24"/>
                <w:szCs w:val="24"/>
              </w:rPr>
            </w:pPr>
          </w:p>
        </w:tc>
        <w:tc>
          <w:tcPr>
            <w:tcW w:w="1568" w:type="dxa"/>
          </w:tcPr>
          <w:p w14:paraId="33599F5F" w14:textId="77777777" w:rsidR="005D4620" w:rsidRDefault="005D4620">
            <w:pPr>
              <w:widowControl w:val="0"/>
              <w:spacing w:after="0" w:line="240" w:lineRule="auto"/>
              <w:rPr>
                <w:sz w:val="24"/>
                <w:szCs w:val="24"/>
              </w:rPr>
            </w:pPr>
          </w:p>
        </w:tc>
      </w:tr>
      <w:tr w:rsidR="005D4620" w14:paraId="2CC0EE10" w14:textId="77777777">
        <w:tc>
          <w:tcPr>
            <w:tcW w:w="8359" w:type="dxa"/>
            <w:gridSpan w:val="2"/>
          </w:tcPr>
          <w:p w14:paraId="14B431DB" w14:textId="77777777" w:rsidR="005D4620" w:rsidRDefault="00202D67">
            <w:pPr>
              <w:widowControl w:val="0"/>
              <w:spacing w:after="0" w:line="240" w:lineRule="auto"/>
              <w:rPr>
                <w:sz w:val="24"/>
                <w:szCs w:val="24"/>
              </w:rPr>
            </w:pPr>
            <w:r>
              <w:rPr>
                <w:rFonts w:eastAsia="Calibri"/>
                <w:sz w:val="24"/>
                <w:szCs w:val="24"/>
              </w:rPr>
              <w:t>Any other comments</w:t>
            </w:r>
          </w:p>
          <w:p w14:paraId="5FE952C8" w14:textId="77777777" w:rsidR="005D4620" w:rsidRDefault="005D4620">
            <w:pPr>
              <w:widowControl w:val="0"/>
              <w:spacing w:after="0" w:line="240" w:lineRule="auto"/>
              <w:rPr>
                <w:sz w:val="24"/>
                <w:szCs w:val="24"/>
              </w:rPr>
            </w:pPr>
          </w:p>
          <w:p w14:paraId="1519B3A7" w14:textId="77777777" w:rsidR="005D4620" w:rsidRDefault="005D4620">
            <w:pPr>
              <w:widowControl w:val="0"/>
              <w:spacing w:after="0" w:line="240" w:lineRule="auto"/>
              <w:rPr>
                <w:sz w:val="24"/>
                <w:szCs w:val="24"/>
              </w:rPr>
            </w:pPr>
          </w:p>
          <w:p w14:paraId="160DBDDA" w14:textId="77777777" w:rsidR="005D4620" w:rsidRDefault="005D4620">
            <w:pPr>
              <w:widowControl w:val="0"/>
              <w:spacing w:after="0" w:line="240" w:lineRule="auto"/>
              <w:rPr>
                <w:sz w:val="24"/>
                <w:szCs w:val="24"/>
              </w:rPr>
            </w:pPr>
          </w:p>
          <w:p w14:paraId="2838FFCE" w14:textId="77777777" w:rsidR="005D4620" w:rsidRDefault="005D4620">
            <w:pPr>
              <w:widowControl w:val="0"/>
              <w:spacing w:after="0" w:line="240" w:lineRule="auto"/>
              <w:rPr>
                <w:sz w:val="24"/>
                <w:szCs w:val="24"/>
              </w:rPr>
            </w:pPr>
          </w:p>
          <w:p w14:paraId="2DBA50BD" w14:textId="77777777" w:rsidR="005D4620" w:rsidRDefault="005D4620">
            <w:pPr>
              <w:widowControl w:val="0"/>
              <w:spacing w:after="0" w:line="240" w:lineRule="auto"/>
              <w:rPr>
                <w:sz w:val="24"/>
                <w:szCs w:val="24"/>
              </w:rPr>
            </w:pPr>
          </w:p>
          <w:p w14:paraId="5FB82066" w14:textId="77777777" w:rsidR="005D4620" w:rsidRDefault="005D4620">
            <w:pPr>
              <w:widowControl w:val="0"/>
              <w:spacing w:after="0" w:line="240" w:lineRule="auto"/>
              <w:rPr>
                <w:sz w:val="24"/>
                <w:szCs w:val="24"/>
              </w:rPr>
            </w:pPr>
          </w:p>
        </w:tc>
        <w:tc>
          <w:tcPr>
            <w:tcW w:w="700" w:type="dxa"/>
          </w:tcPr>
          <w:p w14:paraId="35BFDCAC" w14:textId="77777777" w:rsidR="005D4620" w:rsidRDefault="005D4620">
            <w:pPr>
              <w:widowControl w:val="0"/>
              <w:spacing w:after="0" w:line="240" w:lineRule="auto"/>
              <w:rPr>
                <w:sz w:val="24"/>
                <w:szCs w:val="24"/>
              </w:rPr>
            </w:pPr>
          </w:p>
        </w:tc>
        <w:tc>
          <w:tcPr>
            <w:tcW w:w="1568" w:type="dxa"/>
          </w:tcPr>
          <w:p w14:paraId="1C817061" w14:textId="77777777" w:rsidR="005D4620" w:rsidRDefault="005D4620">
            <w:pPr>
              <w:widowControl w:val="0"/>
              <w:spacing w:after="0" w:line="240" w:lineRule="auto"/>
              <w:rPr>
                <w:sz w:val="24"/>
                <w:szCs w:val="24"/>
              </w:rPr>
            </w:pPr>
          </w:p>
        </w:tc>
      </w:tr>
    </w:tbl>
    <w:p w14:paraId="0079B7D4" w14:textId="77777777" w:rsidR="005D4620" w:rsidRDefault="005D4620"/>
    <w:p w14:paraId="588DF597" w14:textId="77777777" w:rsidR="005D4620" w:rsidRDefault="00202D67">
      <w:r>
        <w:br w:type="page"/>
      </w:r>
    </w:p>
    <w:p w14:paraId="591376D3" w14:textId="6DE2FB96" w:rsidR="005D4620" w:rsidRDefault="00DB25EE">
      <w:r>
        <w:rPr>
          <w:noProof/>
        </w:rPr>
        <w:lastRenderedPageBreak/>
        <mc:AlternateContent>
          <mc:Choice Requires="wps">
            <w:drawing>
              <wp:anchor distT="90170" distB="90170" distL="158115" distR="158115" simplePos="0" relativeHeight="24" behindDoc="0" locked="0" layoutInCell="0" allowOverlap="1" wp14:anchorId="024C6712" wp14:editId="19EB2B25">
                <wp:simplePos x="0" y="0"/>
                <wp:positionH relativeFrom="margin">
                  <wp:posOffset>203200</wp:posOffset>
                </wp:positionH>
                <wp:positionV relativeFrom="paragraph">
                  <wp:posOffset>635</wp:posOffset>
                </wp:positionV>
                <wp:extent cx="6213475" cy="764540"/>
                <wp:effectExtent l="0" t="0" r="0" b="0"/>
                <wp:wrapSquare wrapText="bothSides"/>
                <wp:docPr id="49092694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3475" cy="76454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006593BA" w14:textId="77777777" w:rsidR="005D4620" w:rsidRDefault="00202D67">
                            <w:pPr>
                              <w:pStyle w:val="FrameContents"/>
                              <w:jc w:val="center"/>
                              <w:rPr>
                                <w:b/>
                                <w:sz w:val="32"/>
                                <w:u w:val="single"/>
                              </w:rPr>
                            </w:pPr>
                            <w:r>
                              <w:rPr>
                                <w:b/>
                                <w:color w:val="000000"/>
                                <w:sz w:val="32"/>
                                <w:u w:val="single"/>
                              </w:rPr>
                              <w:t>Church on the Moor</w:t>
                            </w:r>
                          </w:p>
                          <w:p w14:paraId="53E0F16E" w14:textId="77777777" w:rsidR="005D4620" w:rsidRDefault="00202D67">
                            <w:pPr>
                              <w:pStyle w:val="FrameContents"/>
                              <w:jc w:val="center"/>
                              <w:rPr>
                                <w:b/>
                                <w:sz w:val="32"/>
                                <w:u w:val="single"/>
                              </w:rPr>
                            </w:pPr>
                            <w:r>
                              <w:rPr>
                                <w:b/>
                                <w:color w:val="000000"/>
                                <w:sz w:val="32"/>
                                <w:u w:val="single"/>
                              </w:rPr>
                              <w:t xml:space="preserve">Complaints and concerns </w:t>
                            </w: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024C6712" id="Rectangle 7" o:spid="_x0000_s1033" style="position:absolute;margin-left:16pt;margin-top:.05pt;width:489.25pt;height:60.2pt;z-index:24;visibility:visible;mso-wrap-style:square;mso-width-percent:0;mso-height-percent:0;mso-wrap-distance-left:12.45pt;mso-wrap-distance-top:7.1pt;mso-wrap-distance-right:12.45pt;mso-wrap-distance-bottom:7.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pZ4AEAACQEAAAOAAAAZHJzL2Uyb0RvYy54bWysU8Fu2zAMvQ/YPwi6L06yJF2NOMWwIrsU&#10;W7GuH6DIUixMFgVJjZ2/H0U7brCdOswHwRT5SL5HanvXt5adVIgGXMUXszlnykmojTtW/Pnn/sMn&#10;zmISrhYWnKr4WUV+t3v/btv5Ui2hAVurwDCJi2XnK96k5MuiiLJRrYgz8MqhU0NoRUIzHIs6iA6z&#10;t7ZYzuebooNQ+wBSxYi394OT7yi/1kqm71pHlZitOPaW6Ax0HvJZ7LaiPAbhGyPHNsQ/dNEK47Do&#10;lOpeJMFegvkrVWtkgAg6zSS0BWhtpCIOyGYx/4PNUyO8Ii4oTvSTTPH/pZXfTk/+MeTWo38A+Sui&#10;IkXnYzl5shHHmF6HNsdi46wnFc+TiqpPTOLlZrn4uLpZcybRd7NZrVckcyHKC9qHmL4qaFn+qXjA&#10;KZF44vQQU64vyksINQbW1HtjLRnhePhiAzsJnOievjxEhMTrMOtYV/Hb9XJNmR1k/BBn3chwIEX0&#10;0tmqnN26H0ozUxM3KifHesPO4FLjFl02B4sSIAdqzP9G7AjJaEWr+kb8BKL64NKEb42DQLJcscu/&#10;qT/0SA/nkr355gD1+TEw4WQDyHEYhIPPLwm0oWG8Ro264SqS4OOzybt+bVPU6+Pe/QYAAP//AwBQ&#10;SwMEFAAGAAgAAAAhALpeaf7cAAAACAEAAA8AAABkcnMvZG93bnJldi54bWxMj0FPwzAMhe9I/IfI&#10;SNxYso5VUJpOE9JOwIFt0q5e47UVjdM16Vb+PemJ3Z79rOfv5avRtuJCvW8ca5jPFAji0pmGKw37&#10;3ebpBYQPyAZbx6Thlzysivu7HDPjrvxNl22oRAxhn6GGOoQuk9KXNVn0M9cRR+/keoshjn0lTY/X&#10;GG5bmSiVSosNxw81dvReU/mzHawGTJ/N+eu0+Nx9DCm+VqPaLA9K68eHcf0GItAY/o9hwo/oUESm&#10;oxvYeNFqWCSxSpj2YnLVXC1BHKNKopBFLm8LFH8AAAD//wMAUEsBAi0AFAAGAAgAAAAhALaDOJL+&#10;AAAA4QEAABMAAAAAAAAAAAAAAAAAAAAAAFtDb250ZW50X1R5cGVzXS54bWxQSwECLQAUAAYACAAA&#10;ACEAOP0h/9YAAACUAQAACwAAAAAAAAAAAAAAAAAvAQAAX3JlbHMvLnJlbHNQSwECLQAUAAYACAAA&#10;ACEAVbF6WeABAAAkBAAADgAAAAAAAAAAAAAAAAAuAgAAZHJzL2Uyb0RvYy54bWxQSwECLQAUAAYA&#10;CAAAACEAul5p/twAAAAIAQAADwAAAAAAAAAAAAAAAAA6BAAAZHJzL2Rvd25yZXYueG1sUEsFBgAA&#10;AAAEAAQA8wAAAEMFAAAAAA==&#10;" o:allowincell="f" stroked="f">
                <v:textbox>
                  <w:txbxContent>
                    <w:p w14:paraId="006593BA" w14:textId="77777777" w:rsidR="005D4620" w:rsidRDefault="00202D67">
                      <w:pPr>
                        <w:pStyle w:val="FrameContents"/>
                        <w:jc w:val="center"/>
                        <w:rPr>
                          <w:b/>
                          <w:sz w:val="32"/>
                          <w:u w:val="single"/>
                        </w:rPr>
                      </w:pPr>
                      <w:r>
                        <w:rPr>
                          <w:b/>
                          <w:color w:val="000000"/>
                          <w:sz w:val="32"/>
                          <w:u w:val="single"/>
                        </w:rPr>
                        <w:t>Church on the Moor</w:t>
                      </w:r>
                    </w:p>
                    <w:p w14:paraId="53E0F16E" w14:textId="77777777" w:rsidR="005D4620" w:rsidRDefault="00202D67">
                      <w:pPr>
                        <w:pStyle w:val="FrameContents"/>
                        <w:jc w:val="center"/>
                        <w:rPr>
                          <w:b/>
                          <w:sz w:val="32"/>
                          <w:u w:val="single"/>
                        </w:rPr>
                      </w:pPr>
                      <w:r>
                        <w:rPr>
                          <w:b/>
                          <w:color w:val="000000"/>
                          <w:sz w:val="32"/>
                          <w:u w:val="single"/>
                        </w:rPr>
                        <w:t xml:space="preserve">Complaints and concerns </w:t>
                      </w:r>
                    </w:p>
                  </w:txbxContent>
                </v:textbox>
                <w10:wrap type="square" anchorx="margin"/>
              </v:rect>
            </w:pict>
          </mc:Fallback>
        </mc:AlternateContent>
      </w:r>
    </w:p>
    <w:p w14:paraId="5AC26134" w14:textId="77777777" w:rsidR="005D4620" w:rsidRDefault="005D4620"/>
    <w:p w14:paraId="6E17FEF3" w14:textId="77777777" w:rsidR="005D4620" w:rsidRDefault="005D4620"/>
    <w:tbl>
      <w:tblPr>
        <w:tblStyle w:val="TableGrid"/>
        <w:tblW w:w="10485" w:type="dxa"/>
        <w:tblLayout w:type="fixed"/>
        <w:tblLook w:val="04A0" w:firstRow="1" w:lastRow="0" w:firstColumn="1" w:lastColumn="0" w:noHBand="0" w:noVBand="1"/>
      </w:tblPr>
      <w:tblGrid>
        <w:gridCol w:w="5240"/>
        <w:gridCol w:w="5245"/>
      </w:tblGrid>
      <w:tr w:rsidR="005D4620" w14:paraId="7906290E" w14:textId="77777777">
        <w:tc>
          <w:tcPr>
            <w:tcW w:w="10484" w:type="dxa"/>
            <w:gridSpan w:val="2"/>
            <w:shd w:val="clear" w:color="auto" w:fill="BFBFBF" w:themeFill="background1" w:themeFillShade="BF"/>
          </w:tcPr>
          <w:p w14:paraId="299CA22C" w14:textId="77777777" w:rsidR="005D4620" w:rsidRDefault="00202D67">
            <w:pPr>
              <w:widowControl w:val="0"/>
              <w:spacing w:after="0" w:line="240" w:lineRule="auto"/>
              <w:jc w:val="center"/>
              <w:rPr>
                <w:b/>
                <w:bCs/>
              </w:rPr>
            </w:pPr>
            <w:r>
              <w:rPr>
                <w:rFonts w:eastAsia="Calibri"/>
                <w:b/>
                <w:bCs/>
              </w:rPr>
              <w:t>Complainant details</w:t>
            </w:r>
          </w:p>
        </w:tc>
      </w:tr>
      <w:tr w:rsidR="005D4620" w14:paraId="5FCEE10D" w14:textId="77777777">
        <w:tc>
          <w:tcPr>
            <w:tcW w:w="5240" w:type="dxa"/>
          </w:tcPr>
          <w:p w14:paraId="7C61EB54" w14:textId="77777777" w:rsidR="005D4620" w:rsidRDefault="00202D67">
            <w:pPr>
              <w:widowControl w:val="0"/>
              <w:spacing w:after="0" w:line="240" w:lineRule="auto"/>
              <w:rPr>
                <w:rFonts w:ascii="Calibri" w:eastAsia="Calibri" w:hAnsi="Calibri"/>
              </w:rPr>
            </w:pPr>
            <w:r>
              <w:rPr>
                <w:rFonts w:eastAsia="Calibri"/>
              </w:rPr>
              <w:t>Name:</w:t>
            </w:r>
          </w:p>
          <w:p w14:paraId="538DEF6C" w14:textId="77777777" w:rsidR="005D4620" w:rsidRDefault="005D4620">
            <w:pPr>
              <w:widowControl w:val="0"/>
              <w:spacing w:after="0" w:line="240" w:lineRule="auto"/>
              <w:rPr>
                <w:rFonts w:ascii="Calibri" w:eastAsia="Calibri" w:hAnsi="Calibri"/>
              </w:rPr>
            </w:pPr>
          </w:p>
          <w:p w14:paraId="0726F075" w14:textId="77777777" w:rsidR="005D4620" w:rsidRDefault="005D4620">
            <w:pPr>
              <w:widowControl w:val="0"/>
              <w:spacing w:after="0" w:line="240" w:lineRule="auto"/>
              <w:rPr>
                <w:rFonts w:ascii="Calibri" w:eastAsia="Calibri" w:hAnsi="Calibri"/>
              </w:rPr>
            </w:pPr>
          </w:p>
        </w:tc>
        <w:tc>
          <w:tcPr>
            <w:tcW w:w="5244" w:type="dxa"/>
          </w:tcPr>
          <w:p w14:paraId="7BE37365" w14:textId="77777777" w:rsidR="005D4620" w:rsidRDefault="00202D67">
            <w:pPr>
              <w:widowControl w:val="0"/>
              <w:spacing w:after="0" w:line="240" w:lineRule="auto"/>
              <w:rPr>
                <w:rFonts w:ascii="Calibri" w:eastAsia="Calibri" w:hAnsi="Calibri"/>
              </w:rPr>
            </w:pPr>
            <w:r>
              <w:rPr>
                <w:rFonts w:eastAsia="Calibri"/>
              </w:rPr>
              <w:t>Home address:</w:t>
            </w:r>
          </w:p>
        </w:tc>
      </w:tr>
      <w:tr w:rsidR="005D4620" w14:paraId="49D58A4A" w14:textId="77777777">
        <w:tc>
          <w:tcPr>
            <w:tcW w:w="5240" w:type="dxa"/>
          </w:tcPr>
          <w:p w14:paraId="1E9C9733" w14:textId="77777777" w:rsidR="005D4620" w:rsidRDefault="00202D67">
            <w:pPr>
              <w:widowControl w:val="0"/>
              <w:spacing w:after="0" w:line="240" w:lineRule="auto"/>
              <w:rPr>
                <w:rFonts w:ascii="Calibri" w:eastAsia="Calibri" w:hAnsi="Calibri"/>
              </w:rPr>
            </w:pPr>
            <w:r>
              <w:rPr>
                <w:rFonts w:eastAsia="Calibri"/>
              </w:rPr>
              <w:t>Phone:</w:t>
            </w:r>
          </w:p>
          <w:p w14:paraId="78615372" w14:textId="77777777" w:rsidR="005D4620" w:rsidRDefault="005D4620">
            <w:pPr>
              <w:widowControl w:val="0"/>
              <w:spacing w:after="0" w:line="240" w:lineRule="auto"/>
              <w:rPr>
                <w:rFonts w:ascii="Calibri" w:eastAsia="Calibri" w:hAnsi="Calibri"/>
              </w:rPr>
            </w:pPr>
          </w:p>
          <w:p w14:paraId="48CB2709" w14:textId="77777777" w:rsidR="005D4620" w:rsidRDefault="005D4620">
            <w:pPr>
              <w:widowControl w:val="0"/>
              <w:spacing w:after="0" w:line="240" w:lineRule="auto"/>
              <w:rPr>
                <w:rFonts w:ascii="Calibri" w:eastAsia="Calibri" w:hAnsi="Calibri"/>
              </w:rPr>
            </w:pPr>
          </w:p>
        </w:tc>
        <w:tc>
          <w:tcPr>
            <w:tcW w:w="5244" w:type="dxa"/>
          </w:tcPr>
          <w:p w14:paraId="34A57064" w14:textId="77777777" w:rsidR="005D4620" w:rsidRDefault="00202D67">
            <w:pPr>
              <w:widowControl w:val="0"/>
              <w:spacing w:after="0" w:line="240" w:lineRule="auto"/>
              <w:rPr>
                <w:rFonts w:ascii="Calibri" w:eastAsia="Calibri" w:hAnsi="Calibri"/>
              </w:rPr>
            </w:pPr>
            <w:r>
              <w:rPr>
                <w:rFonts w:eastAsia="Calibri"/>
              </w:rPr>
              <w:t>E-mail:</w:t>
            </w:r>
          </w:p>
        </w:tc>
      </w:tr>
      <w:tr w:rsidR="005D4620" w14:paraId="14BE63A0" w14:textId="77777777">
        <w:tc>
          <w:tcPr>
            <w:tcW w:w="10484" w:type="dxa"/>
            <w:gridSpan w:val="2"/>
            <w:shd w:val="clear" w:color="auto" w:fill="BFBFBF" w:themeFill="background1" w:themeFillShade="BF"/>
          </w:tcPr>
          <w:p w14:paraId="20270A2F" w14:textId="77777777" w:rsidR="005D4620" w:rsidRDefault="00202D67">
            <w:pPr>
              <w:widowControl w:val="0"/>
              <w:spacing w:after="0" w:line="240" w:lineRule="auto"/>
              <w:jc w:val="center"/>
              <w:rPr>
                <w:rFonts w:ascii="Calibri" w:eastAsia="Calibri" w:hAnsi="Calibri"/>
              </w:rPr>
            </w:pPr>
            <w:r>
              <w:rPr>
                <w:rFonts w:eastAsia="Calibri"/>
              </w:rPr>
              <w:t>Details of the concern or complaint</w:t>
            </w:r>
          </w:p>
        </w:tc>
      </w:tr>
      <w:tr w:rsidR="005D4620" w14:paraId="0B69F105" w14:textId="77777777">
        <w:tc>
          <w:tcPr>
            <w:tcW w:w="10484" w:type="dxa"/>
            <w:gridSpan w:val="2"/>
          </w:tcPr>
          <w:p w14:paraId="6700AD97" w14:textId="77777777" w:rsidR="005D4620" w:rsidRDefault="00202D67">
            <w:pPr>
              <w:widowControl w:val="0"/>
              <w:spacing w:after="0" w:line="240" w:lineRule="auto"/>
              <w:rPr>
                <w:rFonts w:ascii="Calibri" w:eastAsia="Calibri" w:hAnsi="Calibri"/>
              </w:rPr>
            </w:pPr>
            <w:r>
              <w:rPr>
                <w:rFonts w:eastAsia="Calibri"/>
              </w:rPr>
              <w:t>Details of the complaint:</w:t>
            </w:r>
          </w:p>
          <w:p w14:paraId="20106A1A" w14:textId="77777777" w:rsidR="005D4620" w:rsidRDefault="005D4620">
            <w:pPr>
              <w:widowControl w:val="0"/>
              <w:spacing w:after="0" w:line="240" w:lineRule="auto"/>
              <w:rPr>
                <w:rFonts w:ascii="Calibri" w:eastAsia="Calibri" w:hAnsi="Calibri"/>
              </w:rPr>
            </w:pPr>
          </w:p>
          <w:p w14:paraId="30C31EAB" w14:textId="77777777" w:rsidR="005D4620" w:rsidRDefault="005D4620">
            <w:pPr>
              <w:widowControl w:val="0"/>
              <w:spacing w:after="0" w:line="240" w:lineRule="auto"/>
              <w:rPr>
                <w:rFonts w:ascii="Calibri" w:eastAsia="Calibri" w:hAnsi="Calibri"/>
              </w:rPr>
            </w:pPr>
          </w:p>
          <w:p w14:paraId="487C5AF1" w14:textId="77777777" w:rsidR="005D4620" w:rsidRDefault="005D4620">
            <w:pPr>
              <w:widowControl w:val="0"/>
              <w:spacing w:after="0" w:line="240" w:lineRule="auto"/>
              <w:rPr>
                <w:rFonts w:ascii="Calibri" w:eastAsia="Calibri" w:hAnsi="Calibri"/>
              </w:rPr>
            </w:pPr>
          </w:p>
          <w:p w14:paraId="65B99AB4" w14:textId="77777777" w:rsidR="005D4620" w:rsidRDefault="005D4620">
            <w:pPr>
              <w:widowControl w:val="0"/>
              <w:spacing w:after="0" w:line="240" w:lineRule="auto"/>
              <w:rPr>
                <w:rFonts w:ascii="Calibri" w:eastAsia="Calibri" w:hAnsi="Calibri"/>
              </w:rPr>
            </w:pPr>
          </w:p>
          <w:p w14:paraId="1C70CC5A" w14:textId="77777777" w:rsidR="005D4620" w:rsidRDefault="005D4620">
            <w:pPr>
              <w:widowControl w:val="0"/>
              <w:spacing w:after="0" w:line="240" w:lineRule="auto"/>
              <w:rPr>
                <w:rFonts w:ascii="Calibri" w:eastAsia="Calibri" w:hAnsi="Calibri"/>
              </w:rPr>
            </w:pPr>
          </w:p>
          <w:p w14:paraId="2E5C4DD2" w14:textId="77777777" w:rsidR="005D4620" w:rsidRDefault="005D4620">
            <w:pPr>
              <w:widowControl w:val="0"/>
              <w:spacing w:after="0" w:line="240" w:lineRule="auto"/>
              <w:rPr>
                <w:rFonts w:ascii="Calibri" w:eastAsia="Calibri" w:hAnsi="Calibri"/>
              </w:rPr>
            </w:pPr>
          </w:p>
          <w:p w14:paraId="262242D0" w14:textId="77777777" w:rsidR="005D4620" w:rsidRDefault="005D4620">
            <w:pPr>
              <w:widowControl w:val="0"/>
              <w:spacing w:after="0" w:line="240" w:lineRule="auto"/>
              <w:rPr>
                <w:rFonts w:ascii="Calibri" w:eastAsia="Calibri" w:hAnsi="Calibri"/>
              </w:rPr>
            </w:pPr>
          </w:p>
        </w:tc>
      </w:tr>
      <w:tr w:rsidR="005D4620" w14:paraId="7598DB1E" w14:textId="77777777">
        <w:tc>
          <w:tcPr>
            <w:tcW w:w="10484" w:type="dxa"/>
            <w:gridSpan w:val="2"/>
          </w:tcPr>
          <w:p w14:paraId="7A4FFCEB" w14:textId="77777777" w:rsidR="005D4620" w:rsidRDefault="00202D67">
            <w:pPr>
              <w:widowControl w:val="0"/>
              <w:spacing w:after="0" w:line="240" w:lineRule="auto"/>
              <w:rPr>
                <w:rFonts w:ascii="Calibri" w:eastAsia="Calibri" w:hAnsi="Calibri"/>
              </w:rPr>
            </w:pPr>
            <w:r>
              <w:rPr>
                <w:rFonts w:eastAsia="Calibri"/>
              </w:rPr>
              <w:t>Have you raised this matter with anyone from the church before completing this form?</w:t>
            </w:r>
          </w:p>
          <w:p w14:paraId="69A6B4BC" w14:textId="77777777" w:rsidR="005D4620" w:rsidRDefault="00202D67">
            <w:pPr>
              <w:widowControl w:val="0"/>
              <w:spacing w:after="0" w:line="240" w:lineRule="auto"/>
              <w:rPr>
                <w:rFonts w:ascii="Calibri" w:eastAsia="Calibri" w:hAnsi="Calibri"/>
              </w:rPr>
            </w:pPr>
            <w:r>
              <w:rPr>
                <w:rFonts w:eastAsia="Calibri"/>
              </w:rPr>
              <w:t>If yes, please provide details of who.</w:t>
            </w:r>
          </w:p>
          <w:p w14:paraId="3B7089C2" w14:textId="77777777" w:rsidR="005D4620" w:rsidRDefault="005D4620">
            <w:pPr>
              <w:widowControl w:val="0"/>
              <w:spacing w:after="0" w:line="240" w:lineRule="auto"/>
              <w:rPr>
                <w:rFonts w:ascii="Calibri" w:eastAsia="Calibri" w:hAnsi="Calibri"/>
              </w:rPr>
            </w:pPr>
          </w:p>
          <w:p w14:paraId="67619BCF" w14:textId="77777777" w:rsidR="005D4620" w:rsidRDefault="005D4620">
            <w:pPr>
              <w:widowControl w:val="0"/>
              <w:spacing w:after="0" w:line="240" w:lineRule="auto"/>
              <w:rPr>
                <w:rFonts w:ascii="Calibri" w:eastAsia="Calibri" w:hAnsi="Calibri"/>
              </w:rPr>
            </w:pPr>
          </w:p>
          <w:p w14:paraId="26A34737" w14:textId="77777777" w:rsidR="005D4620" w:rsidRDefault="005D4620">
            <w:pPr>
              <w:widowControl w:val="0"/>
              <w:spacing w:after="0" w:line="240" w:lineRule="auto"/>
              <w:rPr>
                <w:rFonts w:ascii="Calibri" w:eastAsia="Calibri" w:hAnsi="Calibri"/>
              </w:rPr>
            </w:pPr>
          </w:p>
          <w:p w14:paraId="60EFDBD9" w14:textId="77777777" w:rsidR="005D4620" w:rsidRDefault="005D4620">
            <w:pPr>
              <w:widowControl w:val="0"/>
              <w:spacing w:after="0" w:line="240" w:lineRule="auto"/>
              <w:rPr>
                <w:rFonts w:ascii="Calibri" w:eastAsia="Calibri" w:hAnsi="Calibri"/>
              </w:rPr>
            </w:pPr>
          </w:p>
          <w:p w14:paraId="6CD20FFC" w14:textId="77777777" w:rsidR="005D4620" w:rsidRDefault="005D4620">
            <w:pPr>
              <w:widowControl w:val="0"/>
              <w:spacing w:after="0" w:line="240" w:lineRule="auto"/>
              <w:rPr>
                <w:rFonts w:ascii="Calibri" w:eastAsia="Calibri" w:hAnsi="Calibri"/>
              </w:rPr>
            </w:pPr>
          </w:p>
          <w:p w14:paraId="51BC35ED" w14:textId="77777777" w:rsidR="005D4620" w:rsidRDefault="005D4620">
            <w:pPr>
              <w:widowControl w:val="0"/>
              <w:spacing w:after="0" w:line="240" w:lineRule="auto"/>
              <w:rPr>
                <w:rFonts w:ascii="Calibri" w:eastAsia="Calibri" w:hAnsi="Calibri"/>
              </w:rPr>
            </w:pPr>
          </w:p>
          <w:p w14:paraId="3C6D96D8" w14:textId="77777777" w:rsidR="005D4620" w:rsidRDefault="005D4620">
            <w:pPr>
              <w:widowControl w:val="0"/>
              <w:spacing w:after="0" w:line="240" w:lineRule="auto"/>
              <w:rPr>
                <w:rFonts w:ascii="Calibri" w:eastAsia="Calibri" w:hAnsi="Calibri"/>
              </w:rPr>
            </w:pPr>
          </w:p>
          <w:p w14:paraId="5340BCD3" w14:textId="77777777" w:rsidR="005D4620" w:rsidRDefault="005D4620">
            <w:pPr>
              <w:widowControl w:val="0"/>
              <w:spacing w:after="0" w:line="240" w:lineRule="auto"/>
              <w:rPr>
                <w:rFonts w:ascii="Calibri" w:eastAsia="Calibri" w:hAnsi="Calibri"/>
              </w:rPr>
            </w:pPr>
          </w:p>
        </w:tc>
      </w:tr>
      <w:tr w:rsidR="005D4620" w14:paraId="1AEAC4C9" w14:textId="77777777">
        <w:tc>
          <w:tcPr>
            <w:tcW w:w="10484" w:type="dxa"/>
            <w:gridSpan w:val="2"/>
            <w:shd w:val="clear" w:color="auto" w:fill="BFBFBF" w:themeFill="background1" w:themeFillShade="BF"/>
          </w:tcPr>
          <w:p w14:paraId="041B0065" w14:textId="77777777" w:rsidR="005D4620" w:rsidRDefault="00202D67">
            <w:pPr>
              <w:widowControl w:val="0"/>
              <w:spacing w:after="0" w:line="240" w:lineRule="auto"/>
              <w:jc w:val="center"/>
              <w:rPr>
                <w:rFonts w:ascii="Calibri" w:eastAsia="Calibri" w:hAnsi="Calibri"/>
              </w:rPr>
            </w:pPr>
            <w:r>
              <w:rPr>
                <w:rFonts w:eastAsia="Calibri"/>
              </w:rPr>
              <w:t>Handling of this complaint</w:t>
            </w:r>
          </w:p>
        </w:tc>
      </w:tr>
      <w:tr w:rsidR="005D4620" w14:paraId="184DBEC3" w14:textId="77777777">
        <w:tc>
          <w:tcPr>
            <w:tcW w:w="10484" w:type="dxa"/>
            <w:gridSpan w:val="2"/>
          </w:tcPr>
          <w:p w14:paraId="3B8C1F4C" w14:textId="77777777" w:rsidR="005D4620" w:rsidRDefault="00202D67">
            <w:pPr>
              <w:widowControl w:val="0"/>
              <w:spacing w:after="0" w:line="240" w:lineRule="auto"/>
              <w:rPr>
                <w:i/>
                <w:iCs/>
              </w:rPr>
            </w:pPr>
            <w:r>
              <w:rPr>
                <w:rFonts w:eastAsia="Calibri"/>
                <w:i/>
                <w:iCs/>
              </w:rPr>
              <w:t>Please delete statement that does not apply</w:t>
            </w:r>
          </w:p>
          <w:p w14:paraId="09997D01" w14:textId="77777777" w:rsidR="005D4620" w:rsidRDefault="005D4620">
            <w:pPr>
              <w:widowControl w:val="0"/>
              <w:spacing w:after="0" w:line="240" w:lineRule="auto"/>
              <w:rPr>
                <w:i/>
                <w:iCs/>
              </w:rPr>
            </w:pPr>
          </w:p>
          <w:p w14:paraId="605D5366" w14:textId="77777777" w:rsidR="005D4620" w:rsidRDefault="00202D67">
            <w:pPr>
              <w:widowControl w:val="0"/>
              <w:spacing w:after="0" w:line="240" w:lineRule="auto"/>
              <w:rPr>
                <w:rFonts w:ascii="Calibri" w:eastAsia="Calibri" w:hAnsi="Calibri"/>
              </w:rPr>
            </w:pPr>
            <w:r>
              <w:rPr>
                <w:rFonts w:eastAsia="Calibri"/>
              </w:rPr>
              <w:t>I would like this complaint to commence at stage 1 of the complaints process (informal resolution)</w:t>
            </w:r>
          </w:p>
          <w:p w14:paraId="77554731" w14:textId="77777777" w:rsidR="005D4620" w:rsidRDefault="005D4620">
            <w:pPr>
              <w:widowControl w:val="0"/>
              <w:spacing w:after="0" w:line="240" w:lineRule="auto"/>
              <w:rPr>
                <w:rFonts w:ascii="Calibri" w:eastAsia="Calibri" w:hAnsi="Calibri"/>
              </w:rPr>
            </w:pPr>
          </w:p>
          <w:p w14:paraId="1D992C85" w14:textId="77777777" w:rsidR="005D4620" w:rsidRDefault="00202D67">
            <w:pPr>
              <w:widowControl w:val="0"/>
              <w:spacing w:after="0" w:line="240" w:lineRule="auto"/>
              <w:rPr>
                <w:rFonts w:ascii="Calibri" w:eastAsia="Calibri" w:hAnsi="Calibri"/>
              </w:rPr>
            </w:pPr>
            <w:r>
              <w:rPr>
                <w:rFonts w:eastAsia="Calibri"/>
              </w:rPr>
              <w:t>I would like this complaint to be considered at stage 2 of the complaints process (formal investigation)</w:t>
            </w:r>
          </w:p>
        </w:tc>
      </w:tr>
      <w:tr w:rsidR="005D4620" w14:paraId="3D83D8BC" w14:textId="77777777">
        <w:tc>
          <w:tcPr>
            <w:tcW w:w="10484" w:type="dxa"/>
            <w:gridSpan w:val="2"/>
          </w:tcPr>
          <w:p w14:paraId="799C0D83" w14:textId="77777777" w:rsidR="005D4620" w:rsidRDefault="00202D67">
            <w:pPr>
              <w:widowControl w:val="0"/>
              <w:spacing w:after="0" w:line="240" w:lineRule="auto"/>
              <w:rPr>
                <w:rFonts w:ascii="Calibri" w:eastAsia="Calibri" w:hAnsi="Calibri"/>
              </w:rPr>
            </w:pPr>
            <w:r>
              <w:rPr>
                <w:rFonts w:eastAsia="Calibri"/>
              </w:rPr>
              <w:t>Date completed</w:t>
            </w:r>
          </w:p>
          <w:p w14:paraId="72BF5026" w14:textId="77777777" w:rsidR="005D4620" w:rsidRDefault="005D4620">
            <w:pPr>
              <w:widowControl w:val="0"/>
              <w:spacing w:after="0" w:line="240" w:lineRule="auto"/>
              <w:rPr>
                <w:rFonts w:ascii="Calibri" w:eastAsia="Calibri" w:hAnsi="Calibri"/>
              </w:rPr>
            </w:pPr>
          </w:p>
          <w:p w14:paraId="3072C1DC" w14:textId="77777777" w:rsidR="005D4620" w:rsidRDefault="005D4620">
            <w:pPr>
              <w:widowControl w:val="0"/>
              <w:spacing w:after="0" w:line="240" w:lineRule="auto"/>
              <w:rPr>
                <w:rFonts w:ascii="Calibri" w:eastAsia="Calibri" w:hAnsi="Calibri"/>
              </w:rPr>
            </w:pPr>
          </w:p>
        </w:tc>
      </w:tr>
      <w:tr w:rsidR="005D4620" w14:paraId="57505F20" w14:textId="77777777">
        <w:tc>
          <w:tcPr>
            <w:tcW w:w="10484" w:type="dxa"/>
            <w:gridSpan w:val="2"/>
            <w:shd w:val="clear" w:color="auto" w:fill="BFBFBF" w:themeFill="background1" w:themeFillShade="BF"/>
          </w:tcPr>
          <w:p w14:paraId="061E668A" w14:textId="77777777" w:rsidR="005D4620" w:rsidRDefault="00202D67">
            <w:pPr>
              <w:widowControl w:val="0"/>
              <w:spacing w:after="0" w:line="240" w:lineRule="auto"/>
              <w:jc w:val="center"/>
              <w:rPr>
                <w:rFonts w:ascii="Calibri" w:eastAsia="Calibri" w:hAnsi="Calibri"/>
              </w:rPr>
            </w:pPr>
            <w:r>
              <w:rPr>
                <w:rFonts w:eastAsia="Calibri"/>
              </w:rPr>
              <w:t>Office use</w:t>
            </w:r>
          </w:p>
        </w:tc>
      </w:tr>
      <w:tr w:rsidR="005D4620" w14:paraId="752E1BE0" w14:textId="77777777">
        <w:tc>
          <w:tcPr>
            <w:tcW w:w="10484" w:type="dxa"/>
            <w:gridSpan w:val="2"/>
          </w:tcPr>
          <w:p w14:paraId="415E21CC" w14:textId="77777777" w:rsidR="005D4620" w:rsidRDefault="00202D67">
            <w:pPr>
              <w:widowControl w:val="0"/>
              <w:spacing w:after="0" w:line="240" w:lineRule="auto"/>
              <w:rPr>
                <w:rFonts w:ascii="Calibri" w:eastAsia="Calibri" w:hAnsi="Calibri"/>
              </w:rPr>
            </w:pPr>
            <w:r>
              <w:rPr>
                <w:rFonts w:eastAsia="Calibri"/>
              </w:rPr>
              <w:t>Complaints log reference:</w:t>
            </w:r>
          </w:p>
          <w:p w14:paraId="53435A69" w14:textId="77777777" w:rsidR="005D4620" w:rsidRDefault="005D4620">
            <w:pPr>
              <w:widowControl w:val="0"/>
              <w:spacing w:after="0" w:line="240" w:lineRule="auto"/>
              <w:rPr>
                <w:rFonts w:ascii="Calibri" w:eastAsia="Calibri" w:hAnsi="Calibri"/>
              </w:rPr>
            </w:pPr>
          </w:p>
          <w:p w14:paraId="59F05D0A" w14:textId="77777777" w:rsidR="005D4620" w:rsidRDefault="005D4620">
            <w:pPr>
              <w:widowControl w:val="0"/>
              <w:spacing w:after="0" w:line="240" w:lineRule="auto"/>
              <w:rPr>
                <w:rFonts w:ascii="Calibri" w:eastAsia="Calibri" w:hAnsi="Calibri"/>
              </w:rPr>
            </w:pPr>
          </w:p>
        </w:tc>
      </w:tr>
    </w:tbl>
    <w:p w14:paraId="04F05903" w14:textId="77777777" w:rsidR="005D4620" w:rsidRDefault="005D4620"/>
    <w:p w14:paraId="13938CA7" w14:textId="77777777" w:rsidR="005D4620" w:rsidRDefault="00202D67">
      <w:r>
        <w:br w:type="page"/>
      </w:r>
    </w:p>
    <w:p w14:paraId="1E879DDD" w14:textId="77777777" w:rsidR="005D4620" w:rsidRDefault="005D4620"/>
    <w:p w14:paraId="53BFEDCB" w14:textId="77777777" w:rsidR="005D4620" w:rsidRPr="00FC5EBE" w:rsidRDefault="00202D67" w:rsidP="00FC5EBE">
      <w:pPr>
        <w:pStyle w:val="ListParagraph"/>
        <w:numPr>
          <w:ilvl w:val="0"/>
          <w:numId w:val="14"/>
        </w:numPr>
        <w:jc w:val="center"/>
        <w:rPr>
          <w:b/>
          <w:bCs/>
          <w:u w:val="single"/>
        </w:rPr>
      </w:pPr>
      <w:bookmarkStart w:id="23" w:name="_Ref151153043"/>
      <w:r w:rsidRPr="00FC5EBE">
        <w:rPr>
          <w:b/>
          <w:bCs/>
          <w:u w:val="single"/>
        </w:rPr>
        <w:t>Appendix E</w:t>
      </w:r>
      <w:bookmarkEnd w:id="23"/>
    </w:p>
    <w:p w14:paraId="05125BAB" w14:textId="77777777" w:rsidR="005D4620" w:rsidRDefault="00202D67">
      <w:pPr>
        <w:jc w:val="center"/>
        <w:rPr>
          <w:b/>
          <w:bCs/>
          <w:u w:val="single"/>
        </w:rPr>
      </w:pPr>
      <w:r>
        <w:rPr>
          <w:b/>
          <w:bCs/>
          <w:u w:val="single"/>
        </w:rPr>
        <w:t>Codes of Conduct</w:t>
      </w:r>
    </w:p>
    <w:p w14:paraId="2C535736" w14:textId="77777777" w:rsidR="005D4620" w:rsidRDefault="005D4620">
      <w:pPr>
        <w:jc w:val="center"/>
        <w:rPr>
          <w:b/>
          <w:bCs/>
          <w:u w:val="single"/>
        </w:rPr>
      </w:pPr>
    </w:p>
    <w:tbl>
      <w:tblPr>
        <w:tblStyle w:val="TableGrid"/>
        <w:tblW w:w="10627" w:type="dxa"/>
        <w:tblLayout w:type="fixed"/>
        <w:tblLook w:val="04A0" w:firstRow="1" w:lastRow="0" w:firstColumn="1" w:lastColumn="0" w:noHBand="0" w:noVBand="1"/>
      </w:tblPr>
      <w:tblGrid>
        <w:gridCol w:w="10627"/>
      </w:tblGrid>
      <w:tr w:rsidR="005D4620" w14:paraId="513EE1B5" w14:textId="77777777">
        <w:tc>
          <w:tcPr>
            <w:tcW w:w="10627" w:type="dxa"/>
          </w:tcPr>
          <w:p w14:paraId="14456CEA" w14:textId="77777777" w:rsidR="005D4620" w:rsidRDefault="005D4620">
            <w:pPr>
              <w:widowControl w:val="0"/>
              <w:spacing w:after="0" w:line="240" w:lineRule="auto"/>
              <w:rPr>
                <w:b/>
                <w:bCs/>
              </w:rPr>
            </w:pPr>
          </w:p>
          <w:p w14:paraId="46700C9F" w14:textId="77777777" w:rsidR="005D4620" w:rsidRDefault="005D4620">
            <w:pPr>
              <w:widowControl w:val="0"/>
              <w:spacing w:after="0" w:line="240" w:lineRule="auto"/>
              <w:rPr>
                <w:b/>
                <w:bCs/>
              </w:rPr>
            </w:pPr>
          </w:p>
          <w:p w14:paraId="53A111C4" w14:textId="77777777" w:rsidR="005D4620" w:rsidRDefault="00202D67">
            <w:pPr>
              <w:widowControl w:val="0"/>
              <w:spacing w:after="0" w:line="240" w:lineRule="auto"/>
              <w:jc w:val="center"/>
              <w:rPr>
                <w:b/>
                <w:bCs/>
                <w:u w:val="single"/>
              </w:rPr>
            </w:pPr>
            <w:r>
              <w:rPr>
                <w:rFonts w:eastAsia="Calibri"/>
                <w:b/>
                <w:bCs/>
                <w:u w:val="single"/>
              </w:rPr>
              <w:t>Code of conduct for staff and volunteers working with children or young people</w:t>
            </w:r>
          </w:p>
          <w:p w14:paraId="65337C85" w14:textId="77777777" w:rsidR="005D4620" w:rsidRDefault="005D4620">
            <w:pPr>
              <w:widowControl w:val="0"/>
              <w:spacing w:after="0" w:line="240" w:lineRule="auto"/>
              <w:jc w:val="center"/>
              <w:rPr>
                <w:rFonts w:ascii="Calibri" w:eastAsia="Calibri" w:hAnsi="Calibri"/>
              </w:rPr>
            </w:pPr>
          </w:p>
          <w:p w14:paraId="033CDEE0" w14:textId="77777777" w:rsidR="005D4620" w:rsidRDefault="005D4620">
            <w:pPr>
              <w:widowControl w:val="0"/>
              <w:spacing w:after="0" w:line="240" w:lineRule="auto"/>
              <w:jc w:val="center"/>
              <w:rPr>
                <w:rFonts w:ascii="Calibri" w:eastAsia="Calibri" w:hAnsi="Calibri"/>
              </w:rPr>
            </w:pPr>
          </w:p>
        </w:tc>
      </w:tr>
      <w:tr w:rsidR="005D4620" w14:paraId="5080C176" w14:textId="77777777">
        <w:tc>
          <w:tcPr>
            <w:tcW w:w="10627" w:type="dxa"/>
          </w:tcPr>
          <w:p w14:paraId="7465CEA5" w14:textId="77777777" w:rsidR="005D4620" w:rsidRDefault="00202D67">
            <w:pPr>
              <w:widowControl w:val="0"/>
              <w:spacing w:after="0" w:line="240" w:lineRule="auto"/>
              <w:rPr>
                <w:b/>
                <w:bCs/>
              </w:rPr>
            </w:pPr>
            <w:r>
              <w:rPr>
                <w:rFonts w:eastAsia="Calibri"/>
                <w:b/>
                <w:bCs/>
              </w:rPr>
              <w:t>Those working with children and young people will</w:t>
            </w:r>
          </w:p>
          <w:p w14:paraId="00B58462" w14:textId="77777777" w:rsidR="005D4620" w:rsidRDefault="005D4620">
            <w:pPr>
              <w:widowControl w:val="0"/>
              <w:spacing w:after="0" w:line="240" w:lineRule="auto"/>
              <w:rPr>
                <w:b/>
                <w:bCs/>
              </w:rPr>
            </w:pPr>
          </w:p>
          <w:p w14:paraId="4EA46191"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they understand the policies, procedures, systems, guidelines, and risk assessments etc that are provided and that they are implemented</w:t>
            </w:r>
          </w:p>
          <w:p w14:paraId="133FD9D6"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Attend safeguarding training on the frequency stipulated in this policy</w:t>
            </w:r>
          </w:p>
          <w:p w14:paraId="1394A3BD"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Work in a transparent and responsible manner that ensures that they are accountable to the church leaders and that they are open to discussion with and challenge from parents</w:t>
            </w:r>
          </w:p>
          <w:p w14:paraId="485A3797"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their conduct embraces their responsibility for the safety of the children in their care</w:t>
            </w:r>
          </w:p>
          <w:p w14:paraId="481382F5"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 xml:space="preserve">Maintain a state of vigilance to identify and report any safeguarding concerns, including concerns about adults who may pose a risk to children </w:t>
            </w:r>
          </w:p>
          <w:p w14:paraId="2F93C872"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Refrain from any abuse of their power or authority as adults and leaders within the group</w:t>
            </w:r>
          </w:p>
          <w:p w14:paraId="537D9647"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Only take responsibility for children if they are physically and mentally fit and able to do so</w:t>
            </w:r>
          </w:p>
          <w:p w14:paraId="13FB0BF8"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Treat them with respect and dignity</w:t>
            </w:r>
          </w:p>
          <w:p w14:paraId="2106EB55"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Treat them in an age-appropriate way that recognises their developmental stage and ability</w:t>
            </w:r>
          </w:p>
          <w:p w14:paraId="217EE53C"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 xml:space="preserve">Provide them with appropriate levels of choice </w:t>
            </w:r>
          </w:p>
          <w:p w14:paraId="1C2D01F8"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Treat them as individuals</w:t>
            </w:r>
          </w:p>
          <w:p w14:paraId="05B15267"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Respect their views and wishes</w:t>
            </w:r>
          </w:p>
          <w:p w14:paraId="7EB2DB95"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Promote and ensure appropriate behaviour towards one-another</w:t>
            </w:r>
          </w:p>
          <w:p w14:paraId="2E9EDCBD"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appropriate professional boundaries are maintained</w:t>
            </w:r>
          </w:p>
          <w:p w14:paraId="1F871102"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 xml:space="preserve">Ensure that age-appropriate boundaries are clearly explained and consistently implemented in accordance with this policy </w:t>
            </w:r>
          </w:p>
          <w:p w14:paraId="1BA4451B"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any age-appropriate physical contact is child led</w:t>
            </w:r>
          </w:p>
          <w:p w14:paraId="07FBEC50"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physical intervention is only used as a last resort to ensure the safety of an individual child or the group</w:t>
            </w:r>
          </w:p>
          <w:p w14:paraId="66A561D2"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Refrain from any physical chastisement</w:t>
            </w:r>
          </w:p>
          <w:p w14:paraId="71A6AE4C"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Refrain from making any social media connections with them</w:t>
            </w:r>
          </w:p>
          <w:p w14:paraId="227980DD"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Will not engage in any sexualised, aggressive, humiliating, demeaning or discriminatory (etc) language or behaviour with them</w:t>
            </w:r>
          </w:p>
          <w:p w14:paraId="2A515D74"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Act with fairness and treat children equitably, avoiding discrimination or favouritism</w:t>
            </w:r>
          </w:p>
          <w:p w14:paraId="0E7AE357"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Seek to avoid any language or behaviour or adopting any attitude that could lead to misunderstanding</w:t>
            </w:r>
          </w:p>
          <w:p w14:paraId="1B703CED"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 xml:space="preserve">2022 Position of Trust law now states that a church leader/youth leader engages in an inappropriate relationship with a </w:t>
            </w:r>
            <w:proofErr w:type="gramStart"/>
            <w:r>
              <w:rPr>
                <w:rFonts w:eastAsia="Calibri"/>
              </w:rPr>
              <w:t>16-17 year old</w:t>
            </w:r>
            <w:proofErr w:type="gramEnd"/>
            <w:r>
              <w:rPr>
                <w:rFonts w:eastAsia="Calibri"/>
              </w:rPr>
              <w:t xml:space="preserve">, this is now illegal and carries a </w:t>
            </w:r>
            <w:proofErr w:type="gramStart"/>
            <w:r>
              <w:rPr>
                <w:rFonts w:eastAsia="Calibri"/>
              </w:rPr>
              <w:t>5 year</w:t>
            </w:r>
            <w:proofErr w:type="gramEnd"/>
            <w:r>
              <w:rPr>
                <w:rFonts w:eastAsia="Calibri"/>
              </w:rPr>
              <w:t xml:space="preserve"> prison sentence. </w:t>
            </w:r>
          </w:p>
          <w:p w14:paraId="3BDE0C0A" w14:textId="77777777" w:rsidR="005D4620" w:rsidRDefault="005D4620">
            <w:pPr>
              <w:widowControl w:val="0"/>
              <w:spacing w:after="0" w:line="240" w:lineRule="auto"/>
              <w:rPr>
                <w:rFonts w:ascii="Calibri" w:eastAsia="Calibri" w:hAnsi="Calibri"/>
              </w:rPr>
            </w:pPr>
          </w:p>
        </w:tc>
      </w:tr>
    </w:tbl>
    <w:p w14:paraId="768A9FEF" w14:textId="77777777" w:rsidR="005D4620" w:rsidRDefault="005D4620"/>
    <w:p w14:paraId="3F268C62" w14:textId="77777777" w:rsidR="005D4620" w:rsidRDefault="005D4620"/>
    <w:p w14:paraId="44E46F7B" w14:textId="77777777" w:rsidR="005D4620" w:rsidRDefault="005D4620"/>
    <w:p w14:paraId="0A95A066" w14:textId="77777777" w:rsidR="005D4620" w:rsidRDefault="005D4620"/>
    <w:tbl>
      <w:tblPr>
        <w:tblStyle w:val="TableGrid"/>
        <w:tblW w:w="10343" w:type="dxa"/>
        <w:tblLayout w:type="fixed"/>
        <w:tblLook w:val="04A0" w:firstRow="1" w:lastRow="0" w:firstColumn="1" w:lastColumn="0" w:noHBand="0" w:noVBand="1"/>
      </w:tblPr>
      <w:tblGrid>
        <w:gridCol w:w="10343"/>
      </w:tblGrid>
      <w:tr w:rsidR="005D4620" w14:paraId="17AEE260" w14:textId="77777777">
        <w:tc>
          <w:tcPr>
            <w:tcW w:w="10343" w:type="dxa"/>
          </w:tcPr>
          <w:p w14:paraId="29370CF2" w14:textId="77777777" w:rsidR="005D4620" w:rsidRDefault="005D4620">
            <w:pPr>
              <w:widowControl w:val="0"/>
              <w:spacing w:after="0" w:line="240" w:lineRule="auto"/>
              <w:jc w:val="center"/>
              <w:rPr>
                <w:b/>
                <w:bCs/>
                <w:u w:val="single"/>
              </w:rPr>
            </w:pPr>
          </w:p>
          <w:p w14:paraId="3FF879FA" w14:textId="77777777" w:rsidR="005D4620" w:rsidRDefault="005D4620">
            <w:pPr>
              <w:widowControl w:val="0"/>
              <w:spacing w:after="0" w:line="240" w:lineRule="auto"/>
              <w:jc w:val="center"/>
              <w:rPr>
                <w:b/>
                <w:bCs/>
                <w:u w:val="single"/>
              </w:rPr>
            </w:pPr>
          </w:p>
          <w:p w14:paraId="3A6C5266" w14:textId="77777777" w:rsidR="005D4620" w:rsidRDefault="00202D67">
            <w:pPr>
              <w:widowControl w:val="0"/>
              <w:spacing w:after="0" w:line="240" w:lineRule="auto"/>
              <w:jc w:val="center"/>
              <w:rPr>
                <w:b/>
                <w:bCs/>
                <w:u w:val="single"/>
              </w:rPr>
            </w:pPr>
            <w:r>
              <w:rPr>
                <w:rFonts w:eastAsia="Calibri"/>
                <w:b/>
                <w:bCs/>
                <w:u w:val="single"/>
              </w:rPr>
              <w:t xml:space="preserve">Code of conduct for staff and volunteers working with </w:t>
            </w:r>
            <w:proofErr w:type="gramStart"/>
            <w:r>
              <w:rPr>
                <w:rFonts w:eastAsia="Calibri"/>
                <w:b/>
                <w:bCs/>
                <w:u w:val="single"/>
              </w:rPr>
              <w:t>Adults</w:t>
            </w:r>
            <w:proofErr w:type="gramEnd"/>
            <w:r>
              <w:rPr>
                <w:rFonts w:eastAsia="Calibri"/>
                <w:b/>
                <w:bCs/>
                <w:u w:val="single"/>
              </w:rPr>
              <w:t xml:space="preserve">  </w:t>
            </w:r>
          </w:p>
          <w:p w14:paraId="68A1E014" w14:textId="77777777" w:rsidR="005D4620" w:rsidRDefault="005D4620">
            <w:pPr>
              <w:widowControl w:val="0"/>
              <w:spacing w:after="0" w:line="240" w:lineRule="auto"/>
              <w:rPr>
                <w:rFonts w:ascii="Calibri" w:eastAsia="Calibri" w:hAnsi="Calibri"/>
              </w:rPr>
            </w:pPr>
          </w:p>
          <w:p w14:paraId="251E54FB" w14:textId="77777777" w:rsidR="005D4620" w:rsidRDefault="005D4620">
            <w:pPr>
              <w:widowControl w:val="0"/>
              <w:spacing w:after="0" w:line="240" w:lineRule="auto"/>
              <w:rPr>
                <w:rFonts w:ascii="Calibri" w:eastAsia="Calibri" w:hAnsi="Calibri"/>
              </w:rPr>
            </w:pPr>
          </w:p>
        </w:tc>
      </w:tr>
      <w:tr w:rsidR="005D4620" w14:paraId="18F9C792" w14:textId="77777777">
        <w:tc>
          <w:tcPr>
            <w:tcW w:w="10343" w:type="dxa"/>
          </w:tcPr>
          <w:p w14:paraId="2B2F3167" w14:textId="77777777" w:rsidR="005D4620" w:rsidRDefault="00202D67">
            <w:pPr>
              <w:widowControl w:val="0"/>
              <w:spacing w:after="0" w:line="240" w:lineRule="auto"/>
              <w:rPr>
                <w:rFonts w:ascii="Calibri" w:eastAsia="Calibri" w:hAnsi="Calibri"/>
              </w:rPr>
            </w:pPr>
            <w:r>
              <w:rPr>
                <w:rFonts w:eastAsia="Calibri"/>
              </w:rPr>
              <w:t>Those working with vulnerable adults including adults at risk of abuse will:</w:t>
            </w:r>
          </w:p>
          <w:p w14:paraId="4C86FC8E" w14:textId="77777777" w:rsidR="005D4620" w:rsidRDefault="005D4620">
            <w:pPr>
              <w:widowControl w:val="0"/>
              <w:spacing w:after="0" w:line="240" w:lineRule="auto"/>
              <w:rPr>
                <w:b/>
                <w:bCs/>
              </w:rPr>
            </w:pPr>
          </w:p>
          <w:p w14:paraId="7193C001"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they understand the policies, procedures, systems, guidelines, and risk assessments etc that are provided and that they are implemented</w:t>
            </w:r>
          </w:p>
          <w:p w14:paraId="4C39E032"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Attend safeguarding training on the frequency stipulated in this policy</w:t>
            </w:r>
          </w:p>
          <w:p w14:paraId="635AC57D"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Work in a transparent and responsible manner that ensures that they are accountable to the church leaders and that they are open to discussion with and challenge</w:t>
            </w:r>
          </w:p>
          <w:p w14:paraId="2C5738C2"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their conduct embraces their responsibility for the safety of those with whom they are working</w:t>
            </w:r>
          </w:p>
          <w:p w14:paraId="292936FB"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 xml:space="preserve">Maintain a state of vigilance to identify and report any safeguarding concerns, including concerns about people who may pose a risk to them </w:t>
            </w:r>
          </w:p>
          <w:p w14:paraId="2D2F001E"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Refrain from any abuse of their power or position and will always seek to act in the best interest of the individual</w:t>
            </w:r>
          </w:p>
          <w:p w14:paraId="7F245CEE"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Only engage in activity for which they are physically and mentally fit</w:t>
            </w:r>
          </w:p>
          <w:p w14:paraId="310E1517"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Treat them with respect and dignity</w:t>
            </w:r>
          </w:p>
          <w:p w14:paraId="044BEC4D"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 xml:space="preserve">Ensure that support is client led and that their views, wishes, and choices are respected </w:t>
            </w:r>
          </w:p>
          <w:p w14:paraId="6FB4EA63"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Treat them as individuals</w:t>
            </w:r>
          </w:p>
          <w:p w14:paraId="0A90BC73"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Promote and seek to ensure appropriate behaviour towards one-another</w:t>
            </w:r>
          </w:p>
          <w:p w14:paraId="6D9A2B37"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appropriate professional boundaries are maintained</w:t>
            </w:r>
          </w:p>
          <w:p w14:paraId="4E78D9F6"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 xml:space="preserve">If working in groups, seek to ensure that necessary behavioural and interpersonal boundaries are clearly explained and consistently implemented </w:t>
            </w:r>
          </w:p>
          <w:p w14:paraId="0D4E8B4F"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any physical contact is client led</w:t>
            </w:r>
          </w:p>
          <w:p w14:paraId="1943207B"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proportionate physical intervention is only used as a last resort to ensure the safety of an individual or the group</w:t>
            </w:r>
          </w:p>
          <w:p w14:paraId="3F41CCCD"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Will not engage in any sexualised, aggressive, humiliating, demeaning or discriminatory (etc) language or behaviour with them</w:t>
            </w:r>
          </w:p>
          <w:p w14:paraId="5A5A9E33"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Act with fairness and treat each person equitably, avoiding discrimination or favouritism</w:t>
            </w:r>
          </w:p>
          <w:p w14:paraId="6174008A"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Seek to avoid any language or behaviour or adopting any attitude that could lead to misunderstanding</w:t>
            </w:r>
          </w:p>
          <w:p w14:paraId="3A458B32" w14:textId="77777777" w:rsidR="005D4620" w:rsidRDefault="005D4620">
            <w:pPr>
              <w:pStyle w:val="ListParagraph"/>
              <w:widowControl w:val="0"/>
              <w:spacing w:after="0" w:line="240" w:lineRule="auto"/>
              <w:rPr>
                <w:rFonts w:ascii="Calibri" w:eastAsia="Calibri" w:hAnsi="Calibri"/>
              </w:rPr>
            </w:pPr>
          </w:p>
        </w:tc>
      </w:tr>
    </w:tbl>
    <w:p w14:paraId="4169EDAD" w14:textId="77777777" w:rsidR="005D4620" w:rsidRDefault="005D4620"/>
    <w:p w14:paraId="17CFE42F" w14:textId="77777777" w:rsidR="005D4620" w:rsidRDefault="00202D67">
      <w:r>
        <w:br w:type="page"/>
      </w:r>
    </w:p>
    <w:p w14:paraId="1D71ACDA" w14:textId="77777777" w:rsidR="005D4620" w:rsidRDefault="005D4620"/>
    <w:tbl>
      <w:tblPr>
        <w:tblStyle w:val="TableGrid"/>
        <w:tblW w:w="10627" w:type="dxa"/>
        <w:tblLayout w:type="fixed"/>
        <w:tblLook w:val="04A0" w:firstRow="1" w:lastRow="0" w:firstColumn="1" w:lastColumn="0" w:noHBand="0" w:noVBand="1"/>
      </w:tblPr>
      <w:tblGrid>
        <w:gridCol w:w="10627"/>
      </w:tblGrid>
      <w:tr w:rsidR="005D4620" w14:paraId="1678CDFC" w14:textId="77777777">
        <w:tc>
          <w:tcPr>
            <w:tcW w:w="10627" w:type="dxa"/>
          </w:tcPr>
          <w:p w14:paraId="2D00EF81" w14:textId="77777777" w:rsidR="005D4620" w:rsidRDefault="005D4620">
            <w:pPr>
              <w:widowControl w:val="0"/>
              <w:spacing w:after="0" w:line="240" w:lineRule="auto"/>
              <w:rPr>
                <w:rFonts w:ascii="Calibri" w:eastAsia="Calibri" w:hAnsi="Calibri"/>
              </w:rPr>
            </w:pPr>
          </w:p>
          <w:p w14:paraId="17F0E635" w14:textId="77777777" w:rsidR="005D4620" w:rsidRDefault="005D4620">
            <w:pPr>
              <w:widowControl w:val="0"/>
              <w:spacing w:after="0" w:line="240" w:lineRule="auto"/>
              <w:rPr>
                <w:rFonts w:ascii="Calibri" w:eastAsia="Calibri" w:hAnsi="Calibri"/>
              </w:rPr>
            </w:pPr>
          </w:p>
          <w:p w14:paraId="0FBC3787" w14:textId="77777777" w:rsidR="005D4620" w:rsidRDefault="00202D67">
            <w:pPr>
              <w:widowControl w:val="0"/>
              <w:spacing w:after="0" w:line="240" w:lineRule="auto"/>
              <w:jc w:val="center"/>
              <w:rPr>
                <w:b/>
                <w:bCs/>
                <w:u w:val="single"/>
              </w:rPr>
            </w:pPr>
            <w:r>
              <w:rPr>
                <w:rFonts w:eastAsia="Calibri"/>
                <w:b/>
                <w:bCs/>
                <w:u w:val="single"/>
              </w:rPr>
              <w:t>Code of conduct for staff and volunteers providing pastoral care</w:t>
            </w:r>
          </w:p>
          <w:p w14:paraId="42AAF954" w14:textId="77777777" w:rsidR="005D4620" w:rsidRDefault="00202D67">
            <w:pPr>
              <w:widowControl w:val="0"/>
              <w:spacing w:after="0" w:line="240" w:lineRule="auto"/>
              <w:jc w:val="center"/>
              <w:rPr>
                <w:i/>
                <w:iCs/>
              </w:rPr>
            </w:pPr>
            <w:r>
              <w:rPr>
                <w:rFonts w:eastAsia="Calibri"/>
                <w:i/>
                <w:iCs/>
              </w:rPr>
              <w:t>(Please note: this code of conduct is not intended to cover disciplinary issues, although the broad principles would still apply)</w:t>
            </w:r>
          </w:p>
          <w:p w14:paraId="342BE9B4" w14:textId="77777777" w:rsidR="005D4620" w:rsidRDefault="005D4620">
            <w:pPr>
              <w:widowControl w:val="0"/>
              <w:spacing w:after="0" w:line="240" w:lineRule="auto"/>
              <w:rPr>
                <w:rFonts w:ascii="Calibri" w:eastAsia="Calibri" w:hAnsi="Calibri"/>
              </w:rPr>
            </w:pPr>
          </w:p>
          <w:p w14:paraId="13B15E3C" w14:textId="77777777" w:rsidR="005D4620" w:rsidRDefault="005D4620">
            <w:pPr>
              <w:widowControl w:val="0"/>
              <w:spacing w:after="0" w:line="240" w:lineRule="auto"/>
              <w:rPr>
                <w:rFonts w:ascii="Calibri" w:eastAsia="Calibri" w:hAnsi="Calibri"/>
              </w:rPr>
            </w:pPr>
          </w:p>
        </w:tc>
      </w:tr>
      <w:tr w:rsidR="005D4620" w14:paraId="1518A70A" w14:textId="77777777">
        <w:tc>
          <w:tcPr>
            <w:tcW w:w="10627" w:type="dxa"/>
          </w:tcPr>
          <w:p w14:paraId="3382FA24" w14:textId="77777777" w:rsidR="005D4620" w:rsidRDefault="00202D67">
            <w:pPr>
              <w:widowControl w:val="0"/>
              <w:spacing w:after="0" w:line="240" w:lineRule="auto"/>
              <w:rPr>
                <w:rFonts w:ascii="Calibri" w:eastAsia="Calibri" w:hAnsi="Calibri"/>
              </w:rPr>
            </w:pPr>
            <w:r>
              <w:rPr>
                <w:rFonts w:eastAsia="Calibri"/>
              </w:rPr>
              <w:t>Those involved in providing pastoral care will:</w:t>
            </w:r>
          </w:p>
          <w:p w14:paraId="42C2F665" w14:textId="77777777" w:rsidR="005D4620" w:rsidRDefault="005D4620">
            <w:pPr>
              <w:widowControl w:val="0"/>
              <w:spacing w:after="0" w:line="240" w:lineRule="auto"/>
              <w:rPr>
                <w:rFonts w:ascii="Calibri" w:eastAsia="Calibri" w:hAnsi="Calibri"/>
              </w:rPr>
            </w:pPr>
          </w:p>
          <w:p w14:paraId="4C7346D3" w14:textId="77777777" w:rsidR="005D4620" w:rsidRDefault="00202D67">
            <w:pPr>
              <w:pStyle w:val="ListParagraph"/>
              <w:widowControl w:val="0"/>
              <w:numPr>
                <w:ilvl w:val="0"/>
                <w:numId w:val="6"/>
              </w:numPr>
              <w:spacing w:after="0" w:line="240" w:lineRule="auto"/>
              <w:rPr>
                <w:rFonts w:ascii="Calibri" w:eastAsia="Calibri" w:hAnsi="Calibri"/>
              </w:rPr>
            </w:pPr>
            <w:r>
              <w:rPr>
                <w:rFonts w:eastAsia="Calibri"/>
              </w:rPr>
              <w:t>Ensure that support provided is led by the person receiving the support</w:t>
            </w:r>
          </w:p>
          <w:p w14:paraId="7D70E716" w14:textId="77777777" w:rsidR="005D4620" w:rsidRDefault="00202D67">
            <w:pPr>
              <w:pStyle w:val="ListParagraph"/>
              <w:widowControl w:val="0"/>
              <w:numPr>
                <w:ilvl w:val="0"/>
                <w:numId w:val="6"/>
              </w:numPr>
              <w:spacing w:after="0" w:line="240" w:lineRule="auto"/>
              <w:rPr>
                <w:rFonts w:ascii="Calibri" w:eastAsia="Calibri" w:hAnsi="Calibri"/>
              </w:rPr>
            </w:pPr>
            <w:r>
              <w:rPr>
                <w:rFonts w:eastAsia="Calibri"/>
              </w:rPr>
              <w:t>Ensure that the dignity and wishes of the individual are always respected</w:t>
            </w:r>
          </w:p>
          <w:p w14:paraId="6F5E4068" w14:textId="77777777" w:rsidR="005D4620" w:rsidRDefault="00202D67">
            <w:pPr>
              <w:pStyle w:val="ListParagraph"/>
              <w:widowControl w:val="0"/>
              <w:numPr>
                <w:ilvl w:val="0"/>
                <w:numId w:val="6"/>
              </w:numPr>
              <w:spacing w:after="0" w:line="240" w:lineRule="auto"/>
              <w:rPr>
                <w:rFonts w:ascii="Calibri" w:eastAsia="Calibri" w:hAnsi="Calibri"/>
              </w:rPr>
            </w:pPr>
            <w:r>
              <w:rPr>
                <w:rFonts w:eastAsia="Calibri"/>
              </w:rPr>
              <w:t>When delivering challenge or difficult messages, will do so in a respectful, compassionate, and gentle way that is in line with their best interests (including their emotional and spiritual well-being)</w:t>
            </w:r>
          </w:p>
          <w:p w14:paraId="0DD9DB15" w14:textId="77777777" w:rsidR="005D4620" w:rsidRDefault="00202D67">
            <w:pPr>
              <w:pStyle w:val="ListParagraph"/>
              <w:widowControl w:val="0"/>
              <w:numPr>
                <w:ilvl w:val="0"/>
                <w:numId w:val="6"/>
              </w:numPr>
              <w:spacing w:after="0" w:line="240" w:lineRule="auto"/>
              <w:rPr>
                <w:rFonts w:ascii="Calibri" w:eastAsia="Calibri" w:hAnsi="Calibri"/>
              </w:rPr>
            </w:pPr>
            <w:r>
              <w:rPr>
                <w:rFonts w:eastAsia="Calibri"/>
              </w:rPr>
              <w:t xml:space="preserve">Will seek to ensure that the individual’s right to question or ignore any advice or suggestions is fully understood </w:t>
            </w:r>
          </w:p>
          <w:p w14:paraId="79B66D7F"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Attend safeguarding training on the frequency stipulated in this policy</w:t>
            </w:r>
          </w:p>
          <w:p w14:paraId="66939C2B"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Work in a transparent and responsible manner that ensures that they are accountable to the church leaders and that they are open to discussion with and challenge</w:t>
            </w:r>
          </w:p>
          <w:p w14:paraId="47DB015A"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 xml:space="preserve">Maintain a state of vigilance to identify and report any safeguarding concerns, including concerns about people who may pose a risk to them </w:t>
            </w:r>
          </w:p>
          <w:p w14:paraId="37CFAA78"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Refrain from any abuse of their power or position and will always seek to act in the best interest of the individual</w:t>
            </w:r>
          </w:p>
          <w:p w14:paraId="34CB9017"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Only engage in activity for which they are physically and mentally fit</w:t>
            </w:r>
          </w:p>
          <w:p w14:paraId="00639BAD"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appropriate professional boundaries are maintained</w:t>
            </w:r>
          </w:p>
          <w:p w14:paraId="0857DCBF"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any physical contact is client led</w:t>
            </w:r>
          </w:p>
          <w:p w14:paraId="2DBC34E6"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Ensure that proportionate physical intervention is only used as a last resort to ensure the safety of an individual or the group</w:t>
            </w:r>
          </w:p>
          <w:p w14:paraId="28463589"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Will not engage in any sexualised, aggressive, humiliating, demeaning or discriminatory (etc) language or behaviour with them</w:t>
            </w:r>
          </w:p>
          <w:p w14:paraId="28809922"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Act with fairness and treat each person equitably, avoiding discrimination or favouritism</w:t>
            </w:r>
          </w:p>
          <w:p w14:paraId="687F6CB4" w14:textId="77777777" w:rsidR="005D4620" w:rsidRDefault="00202D67">
            <w:pPr>
              <w:pStyle w:val="ListParagraph"/>
              <w:widowControl w:val="0"/>
              <w:numPr>
                <w:ilvl w:val="0"/>
                <w:numId w:val="5"/>
              </w:numPr>
              <w:spacing w:after="0" w:line="240" w:lineRule="auto"/>
              <w:rPr>
                <w:rFonts w:ascii="Calibri" w:eastAsia="Calibri" w:hAnsi="Calibri"/>
              </w:rPr>
            </w:pPr>
            <w:r>
              <w:rPr>
                <w:rFonts w:eastAsia="Calibri"/>
              </w:rPr>
              <w:t>Seek to avoid any language or behaviour or adopting any attitude that could lead to misunderstanding</w:t>
            </w:r>
          </w:p>
          <w:p w14:paraId="7B7A1230" w14:textId="77777777" w:rsidR="005D4620" w:rsidRDefault="005D4620">
            <w:pPr>
              <w:pStyle w:val="ListParagraph"/>
              <w:widowControl w:val="0"/>
              <w:spacing w:after="0" w:line="240" w:lineRule="auto"/>
              <w:rPr>
                <w:rFonts w:ascii="Calibri" w:eastAsia="Calibri" w:hAnsi="Calibri"/>
              </w:rPr>
            </w:pPr>
          </w:p>
        </w:tc>
      </w:tr>
    </w:tbl>
    <w:p w14:paraId="6DCCD7D0" w14:textId="77777777" w:rsidR="005D4620" w:rsidRDefault="005D4620">
      <w:pPr>
        <w:sectPr w:rsidR="005D4620">
          <w:headerReference w:type="default" r:id="rId10"/>
          <w:footerReference w:type="default" r:id="rId11"/>
          <w:pgSz w:w="11906" w:h="16838"/>
          <w:pgMar w:top="766" w:right="566" w:bottom="766" w:left="709" w:header="709" w:footer="709" w:gutter="0"/>
          <w:cols w:space="720"/>
          <w:formProt w:val="0"/>
          <w:docGrid w:linePitch="360" w:charSpace="4096"/>
        </w:sectPr>
      </w:pPr>
    </w:p>
    <w:p w14:paraId="668034B4" w14:textId="493269A9" w:rsidR="005D4620" w:rsidRPr="00FC5EBE" w:rsidRDefault="00202D67" w:rsidP="00FC5EBE">
      <w:pPr>
        <w:pStyle w:val="ListParagraph"/>
        <w:numPr>
          <w:ilvl w:val="0"/>
          <w:numId w:val="14"/>
        </w:numPr>
        <w:jc w:val="center"/>
        <w:rPr>
          <w:b/>
          <w:bCs/>
          <w:sz w:val="32"/>
          <w:szCs w:val="32"/>
          <w:u w:val="single"/>
        </w:rPr>
      </w:pPr>
      <w:bookmarkStart w:id="24" w:name="_Ref151153046"/>
      <w:r w:rsidRPr="00FC5EBE">
        <w:rPr>
          <w:b/>
          <w:bCs/>
          <w:sz w:val="32"/>
          <w:szCs w:val="32"/>
          <w:u w:val="single"/>
        </w:rPr>
        <w:lastRenderedPageBreak/>
        <w:t>Appendix F</w:t>
      </w:r>
      <w:bookmarkEnd w:id="24"/>
    </w:p>
    <w:p w14:paraId="5F72DE31" w14:textId="77777777" w:rsidR="005D4620" w:rsidRDefault="00202D67">
      <w:pPr>
        <w:jc w:val="center"/>
        <w:rPr>
          <w:b/>
          <w:bCs/>
          <w:sz w:val="32"/>
          <w:szCs w:val="32"/>
          <w:u w:val="single"/>
        </w:rPr>
      </w:pPr>
      <w:r>
        <w:rPr>
          <w:b/>
          <w:bCs/>
          <w:sz w:val="32"/>
          <w:szCs w:val="32"/>
          <w:u w:val="single"/>
        </w:rPr>
        <w:t>Complaint’s log template</w:t>
      </w:r>
    </w:p>
    <w:p w14:paraId="54C2E0DB" w14:textId="77777777" w:rsidR="005D4620" w:rsidRDefault="005D4620">
      <w:pPr>
        <w:jc w:val="center"/>
        <w:rPr>
          <w:b/>
          <w:bCs/>
          <w:u w:val="single"/>
        </w:rPr>
      </w:pPr>
    </w:p>
    <w:p w14:paraId="53391058" w14:textId="77777777" w:rsidR="005D4620" w:rsidRDefault="005D4620">
      <w:pPr>
        <w:jc w:val="center"/>
        <w:rPr>
          <w:b/>
          <w:bCs/>
          <w:u w:val="single"/>
        </w:rPr>
      </w:pPr>
    </w:p>
    <w:p w14:paraId="4F34D131" w14:textId="77777777" w:rsidR="005D4620" w:rsidRDefault="005D4620">
      <w:pPr>
        <w:jc w:val="center"/>
      </w:pPr>
    </w:p>
    <w:p w14:paraId="384A1ABF" w14:textId="77777777" w:rsidR="005D4620" w:rsidRDefault="005D4620">
      <w:pPr>
        <w:jc w:val="center"/>
      </w:pPr>
    </w:p>
    <w:p w14:paraId="0DF0D1FA" w14:textId="77777777" w:rsidR="005D4620" w:rsidRDefault="005D4620"/>
    <w:p w14:paraId="6A8DD295" w14:textId="77777777" w:rsidR="00FC5EBE" w:rsidRDefault="00FC5EBE"/>
    <w:p w14:paraId="3D6C9B59" w14:textId="2D65D1D4" w:rsidR="00FC5EBE" w:rsidRDefault="00FC5EBE">
      <w:r>
        <w:rPr>
          <w:noProof/>
        </w:rPr>
        <w:drawing>
          <wp:inline distT="0" distB="0" distL="0" distR="0" wp14:anchorId="362F8590" wp14:editId="5823AD18">
            <wp:extent cx="9844405" cy="982345"/>
            <wp:effectExtent l="0" t="0" r="0"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6"/>
                    <pic:cNvPicPr>
                      <a:picLocks noChangeAspect="1" noChangeArrowheads="1"/>
                    </pic:cNvPicPr>
                  </pic:nvPicPr>
                  <pic:blipFill>
                    <a:blip r:embed="rId12"/>
                    <a:stretch>
                      <a:fillRect/>
                    </a:stretch>
                  </pic:blipFill>
                  <pic:spPr bwMode="auto">
                    <a:xfrm>
                      <a:off x="0" y="0"/>
                      <a:ext cx="9844405" cy="982345"/>
                    </a:xfrm>
                    <a:prstGeom prst="rect">
                      <a:avLst/>
                    </a:prstGeom>
                  </pic:spPr>
                </pic:pic>
              </a:graphicData>
            </a:graphic>
          </wp:inline>
        </w:drawing>
      </w:r>
    </w:p>
    <w:p w14:paraId="65A7BE6E" w14:textId="77777777" w:rsidR="00FC5EBE" w:rsidRDefault="00FC5EBE"/>
    <w:p w14:paraId="3A688DC4" w14:textId="77777777" w:rsidR="00FC5EBE" w:rsidRDefault="00FC5EBE"/>
    <w:p w14:paraId="7A648030" w14:textId="77777777" w:rsidR="00FC5EBE" w:rsidRDefault="00FC5EBE"/>
    <w:p w14:paraId="385E1E0A" w14:textId="77777777" w:rsidR="00FC5EBE" w:rsidRDefault="00FC5EBE"/>
    <w:p w14:paraId="7ED4BDD7" w14:textId="77777777" w:rsidR="00FC5EBE" w:rsidRDefault="00FC5EBE"/>
    <w:p w14:paraId="2D9A3908" w14:textId="77777777" w:rsidR="00FC5EBE" w:rsidRDefault="00FC5EBE"/>
    <w:p w14:paraId="6AB42D53" w14:textId="5B18B49A" w:rsidR="005D4620" w:rsidRDefault="00DB25EE">
      <w:pPr>
        <w:sectPr w:rsidR="005D4620">
          <w:headerReference w:type="default" r:id="rId13"/>
          <w:footerReference w:type="default" r:id="rId14"/>
          <w:pgSz w:w="16838" w:h="11906" w:orient="landscape"/>
          <w:pgMar w:top="766" w:right="568" w:bottom="766" w:left="709" w:header="709" w:footer="709" w:gutter="0"/>
          <w:cols w:space="720"/>
          <w:formProt w:val="0"/>
          <w:docGrid w:linePitch="360" w:charSpace="4096"/>
        </w:sectPr>
      </w:pPr>
      <w:r>
        <w:rPr>
          <w:noProof/>
        </w:rPr>
        <mc:AlternateContent>
          <mc:Choice Requires="wps">
            <w:drawing>
              <wp:anchor distT="8890" distB="8890" distL="8890" distR="8890" simplePos="0" relativeHeight="13" behindDoc="0" locked="0" layoutInCell="0" allowOverlap="1" wp14:anchorId="406A0434" wp14:editId="3C2E6656">
                <wp:simplePos x="0" y="0"/>
                <wp:positionH relativeFrom="column">
                  <wp:posOffset>8202930</wp:posOffset>
                </wp:positionH>
                <wp:positionV relativeFrom="paragraph">
                  <wp:posOffset>-2004060</wp:posOffset>
                </wp:positionV>
                <wp:extent cx="73660" cy="48895"/>
                <wp:effectExtent l="0" t="0" r="2540" b="8255"/>
                <wp:wrapNone/>
                <wp:docPr id="19034948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48895"/>
                        </a:xfrm>
                        <a:prstGeom prst="rect">
                          <a:avLst/>
                        </a:prstGeom>
                        <a:noFill/>
                        <a:ln w="17640" cap="rnd">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0777F728" id="Rectangle 5" o:spid="_x0000_s1026" style="position:absolute;margin-left:645.9pt;margin-top:-157.8pt;width:5.8pt;height:3.85pt;z-index:13;visibility:visible;mso-wrap-style:square;mso-width-percent:0;mso-height-percent:0;mso-wrap-distance-left:.7pt;mso-wrap-distance-top:.7pt;mso-wrap-distance-right:.7pt;mso-wrap-distance-bottom:.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5kzQEAAP8DAAAOAAAAZHJzL2Uyb0RvYy54bWysU01vEzEQvSPxHyzfyaalpGGVTQ9U5VJB&#10;ReEHOP7IWtgea+xmk3/P2LvZFjgVsQdr7Zn3PO/NeHNz9I4dNCYLoeMXiyVnOkhQNuw7/uP73bs1&#10;ZymLoISDoDt+0onfbN++2Qyx1ZfQg1MaGZGE1A6x433OsW2aJHvtRVpA1IGCBtCLTFvcNwrFQOze&#10;NZfL5aoZAFVEkDolOr0dg3xb+Y3RMn81JunMXMeptlxXrOuurM12I9o9ithbOZUh/qEKL2ygS2eq&#10;W5EFe0L7F5W3EiGByQsJvgFjrNRVA6m5WP6h5rEXUVctZE6Ks03p/9HKL4fH+ICl9BTvQf5M5Egz&#10;xNTOkbJJU87RoC+5VDg7VhdPs4v6mJmkw+v3qxVZLSlytV5//FA8bkR7hkZM+bMGz8pPx5FaVJ0T&#10;h/uUx9RzSrkpwJ11rrbJBTbQjF2vrgq9oGnBoCo2gbOq5FUduN99csgOovS8flMJv6UhPAU13ufC&#10;pHmUWQXnk9OFzYVv2jCrqtpKLyf+cYpozKma8yyRzgooiYbqeSV2ghS0rsP7SvwMqvdDyDPe2wBY&#10;bXihrvzuQJ0esPhQdjRltVnTiyhj/HJfs57f7fYXAAAA//8DAFBLAwQUAAYACAAAACEA3hHm7+MA&#10;AAAPAQAADwAAAGRycy9kb3ducmV2LnhtbEyPwU7DMBBE70j8g7VI3Fo7TSkkxKlQJcSBA6Sldzd2&#10;4wh7HdluG/r1OCc4zs5o5m21Hq0hZ+VD75BDNmdAFLZO9thx+Nq9zp6AhChQCuNQcfhRAdb17U0l&#10;Suku2KjzNnYklWAoBQcd41BSGlqtrAhzNyhM3tF5K2KSvqPSi0sqt4YuGFtRK3pMC1oMaqNV+709&#10;WQ5Lc20+98WuPTbXzVuPo//Q+3fO7+/Gl2cgUY3xLwwTfkKHOjEd3AllICbpRZEl9shhlmcPKyBT&#10;Jmf5EshhurHHAmhd0f9/1L8AAAD//wMAUEsBAi0AFAAGAAgAAAAhALaDOJL+AAAA4QEAABMAAAAA&#10;AAAAAAAAAAAAAAAAAFtDb250ZW50X1R5cGVzXS54bWxQSwECLQAUAAYACAAAACEAOP0h/9YAAACU&#10;AQAACwAAAAAAAAAAAAAAAAAvAQAAX3JlbHMvLnJlbHNQSwECLQAUAAYACAAAACEABAIeZM0BAAD/&#10;AwAADgAAAAAAAAAAAAAAAAAuAgAAZHJzL2Uyb0RvYy54bWxQSwECLQAUAAYACAAAACEA3hHm7+MA&#10;AAAPAQAADwAAAAAAAAAAAAAAAAAnBAAAZHJzL2Rvd25yZXYueG1sUEsFBgAAAAAEAAQA8wAAADcF&#10;AAAAAA==&#10;" o:allowincell="f" filled="f" strokeweight=".49mm">
                <v:stroke joinstyle="round" endcap="round"/>
                <v:path arrowok="t"/>
              </v:rect>
            </w:pict>
          </mc:Fallback>
        </mc:AlternateContent>
      </w:r>
      <w:r w:rsidR="00202D67">
        <w:br w:type="page"/>
      </w:r>
    </w:p>
    <w:p w14:paraId="0FC9FFC3" w14:textId="6AEECFA6" w:rsidR="00663310" w:rsidRPr="00663310" w:rsidRDefault="00663310" w:rsidP="00663310">
      <w:pPr>
        <w:pStyle w:val="ListParagraph"/>
        <w:numPr>
          <w:ilvl w:val="0"/>
          <w:numId w:val="14"/>
        </w:numPr>
        <w:jc w:val="center"/>
        <w:rPr>
          <w:b/>
          <w:bCs/>
          <w:sz w:val="24"/>
          <w:szCs w:val="24"/>
          <w:u w:val="single"/>
        </w:rPr>
      </w:pPr>
      <w:bookmarkStart w:id="25" w:name="_Ref151153324"/>
      <w:r>
        <w:rPr>
          <w:noProof/>
        </w:rPr>
        <w:lastRenderedPageBreak/>
        <w:drawing>
          <wp:anchor distT="0" distB="0" distL="114300" distR="114300" simplePos="0" relativeHeight="251658240" behindDoc="0" locked="0" layoutInCell="1" allowOverlap="1" wp14:anchorId="5F928DA2" wp14:editId="41DF22A3">
            <wp:simplePos x="0" y="0"/>
            <wp:positionH relativeFrom="column">
              <wp:posOffset>-13335</wp:posOffset>
            </wp:positionH>
            <wp:positionV relativeFrom="paragraph">
              <wp:posOffset>231140</wp:posOffset>
            </wp:positionV>
            <wp:extent cx="6762115" cy="9005570"/>
            <wp:effectExtent l="0" t="0" r="635" b="5080"/>
            <wp:wrapNone/>
            <wp:docPr id="23"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762115" cy="9005570"/>
                    </a:xfrm>
                    <a:prstGeom prst="rect">
                      <a:avLst/>
                    </a:prstGeom>
                  </pic:spPr>
                </pic:pic>
              </a:graphicData>
            </a:graphic>
          </wp:anchor>
        </w:drawing>
      </w:r>
      <w:r w:rsidRPr="00663310">
        <w:rPr>
          <w:b/>
          <w:bCs/>
          <w:sz w:val="24"/>
          <w:szCs w:val="24"/>
          <w:u w:val="single"/>
        </w:rPr>
        <w:t>Appendix G Process Flow Diagrams</w:t>
      </w:r>
      <w:bookmarkEnd w:id="25"/>
    </w:p>
    <w:p w14:paraId="7A68C5E5" w14:textId="15AEBB3B" w:rsidR="00663310" w:rsidRDefault="00663310"/>
    <w:p w14:paraId="72F4A3C7" w14:textId="6EAE4544" w:rsidR="00663310" w:rsidRDefault="00663310"/>
    <w:p w14:paraId="4D066455" w14:textId="38A9046A" w:rsidR="00663310" w:rsidRDefault="00663310"/>
    <w:p w14:paraId="0FD7EC44" w14:textId="6838ED27" w:rsidR="00663310" w:rsidRDefault="00663310"/>
    <w:p w14:paraId="470C2A5B" w14:textId="4061E95D" w:rsidR="00663310" w:rsidRDefault="00663310"/>
    <w:p w14:paraId="7BC26F5A" w14:textId="681206A7" w:rsidR="00663310" w:rsidRDefault="00663310"/>
    <w:p w14:paraId="6B5F55E3" w14:textId="152BA226" w:rsidR="00663310" w:rsidRDefault="00663310"/>
    <w:p w14:paraId="0EDB34FA" w14:textId="77777777" w:rsidR="00663310" w:rsidRDefault="00663310"/>
    <w:p w14:paraId="3B40DD72" w14:textId="017C24FE" w:rsidR="00663310" w:rsidRDefault="00663310"/>
    <w:p w14:paraId="2F9E68C8" w14:textId="77777777" w:rsidR="00663310" w:rsidRDefault="00663310"/>
    <w:p w14:paraId="41EAF85A" w14:textId="0A1B02CE" w:rsidR="00663310" w:rsidRDefault="00663310"/>
    <w:p w14:paraId="2166F449" w14:textId="7BB735F3" w:rsidR="00663310" w:rsidRDefault="00663310"/>
    <w:p w14:paraId="3F6D36DB" w14:textId="38B7661A" w:rsidR="00663310" w:rsidRDefault="00663310"/>
    <w:p w14:paraId="7BBDC830" w14:textId="7F1AE100" w:rsidR="00663310" w:rsidRDefault="00663310"/>
    <w:p w14:paraId="6A2F5F92" w14:textId="77777777" w:rsidR="00663310" w:rsidRDefault="00663310"/>
    <w:p w14:paraId="585ACB4C" w14:textId="77777777" w:rsidR="00663310" w:rsidRDefault="00663310"/>
    <w:p w14:paraId="68987425" w14:textId="77777777" w:rsidR="00663310" w:rsidRDefault="00663310"/>
    <w:p w14:paraId="6876DA28" w14:textId="77777777" w:rsidR="00663310" w:rsidRDefault="00663310"/>
    <w:p w14:paraId="2C45D6A3" w14:textId="77777777" w:rsidR="00663310" w:rsidRDefault="00663310"/>
    <w:p w14:paraId="774811AF" w14:textId="774F6943" w:rsidR="00663310" w:rsidRDefault="00663310"/>
    <w:p w14:paraId="54C3A052" w14:textId="77777777" w:rsidR="00663310" w:rsidRDefault="00663310"/>
    <w:p w14:paraId="08AFEEFC" w14:textId="77777777" w:rsidR="00663310" w:rsidRDefault="00663310"/>
    <w:p w14:paraId="3FE21C7E" w14:textId="77777777" w:rsidR="00663310" w:rsidRDefault="00663310"/>
    <w:p w14:paraId="24A75A78" w14:textId="77777777" w:rsidR="00663310" w:rsidRDefault="00663310"/>
    <w:p w14:paraId="032B45FC" w14:textId="77777777" w:rsidR="00663310" w:rsidRDefault="00663310"/>
    <w:p w14:paraId="62C0ADD2" w14:textId="77777777" w:rsidR="00663310" w:rsidRDefault="00663310"/>
    <w:p w14:paraId="6B6F361D" w14:textId="77777777" w:rsidR="00663310" w:rsidRDefault="00663310"/>
    <w:p w14:paraId="403A3F10" w14:textId="77777777" w:rsidR="00663310" w:rsidRDefault="00663310"/>
    <w:p w14:paraId="22CF4C43" w14:textId="77777777" w:rsidR="00663310" w:rsidRDefault="00663310"/>
    <w:p w14:paraId="6BC21A64" w14:textId="77777777" w:rsidR="00663310" w:rsidRDefault="00663310"/>
    <w:p w14:paraId="6660F65C" w14:textId="77777777" w:rsidR="00663310" w:rsidRDefault="00663310"/>
    <w:p w14:paraId="6E8C2145" w14:textId="38134B1C" w:rsidR="00663310" w:rsidRDefault="00663310">
      <w:r>
        <w:rPr>
          <w:noProof/>
        </w:rPr>
        <w:lastRenderedPageBreak/>
        <w:drawing>
          <wp:anchor distT="0" distB="0" distL="114300" distR="114300" simplePos="0" relativeHeight="251659264" behindDoc="0" locked="0" layoutInCell="1" allowOverlap="1" wp14:anchorId="6B9035D2" wp14:editId="104B11C2">
            <wp:simplePos x="0" y="0"/>
            <wp:positionH relativeFrom="column">
              <wp:posOffset>-13335</wp:posOffset>
            </wp:positionH>
            <wp:positionV relativeFrom="paragraph">
              <wp:posOffset>-64770</wp:posOffset>
            </wp:positionV>
            <wp:extent cx="6671310" cy="8884285"/>
            <wp:effectExtent l="0" t="0" r="0" b="0"/>
            <wp:wrapNone/>
            <wp:docPr id="24"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5" descr="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671310" cy="8884285"/>
                    </a:xfrm>
                    <a:prstGeom prst="rect">
                      <a:avLst/>
                    </a:prstGeom>
                  </pic:spPr>
                </pic:pic>
              </a:graphicData>
            </a:graphic>
          </wp:anchor>
        </w:drawing>
      </w:r>
    </w:p>
    <w:p w14:paraId="4715A14D" w14:textId="61240C49" w:rsidR="00663310" w:rsidRDefault="00663310"/>
    <w:p w14:paraId="78F6F8B4" w14:textId="49FA0052" w:rsidR="00663310" w:rsidRDefault="00663310"/>
    <w:p w14:paraId="3FF016C3" w14:textId="77777777" w:rsidR="00663310" w:rsidRDefault="00663310"/>
    <w:p w14:paraId="1284FB4C" w14:textId="26A0F38F" w:rsidR="00663310" w:rsidRDefault="00663310"/>
    <w:p w14:paraId="025752A7" w14:textId="77777777" w:rsidR="00663310" w:rsidRDefault="00663310"/>
    <w:p w14:paraId="0C45DF16" w14:textId="61AFB3B1" w:rsidR="00663310" w:rsidRDefault="00663310"/>
    <w:p w14:paraId="1D3BAA43" w14:textId="69D31C34" w:rsidR="005D4620" w:rsidRDefault="005D4620"/>
    <w:sectPr w:rsidR="005D4620" w:rsidSect="00FC5EBE">
      <w:headerReference w:type="default" r:id="rId17"/>
      <w:footerReference w:type="default" r:id="rId18"/>
      <w:pgSz w:w="11906" w:h="16838"/>
      <w:pgMar w:top="426" w:right="566" w:bottom="766" w:left="709"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A5AA1" w14:textId="77777777" w:rsidR="000B4CD8" w:rsidRDefault="000B4CD8">
      <w:pPr>
        <w:spacing w:after="0" w:line="240" w:lineRule="auto"/>
      </w:pPr>
      <w:r>
        <w:separator/>
      </w:r>
    </w:p>
  </w:endnote>
  <w:endnote w:type="continuationSeparator" w:id="0">
    <w:p w14:paraId="6DD72AA7" w14:textId="77777777" w:rsidR="000B4CD8" w:rsidRDefault="000B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TKaiti">
    <w:charset w:val="86"/>
    <w:family w:val="auto"/>
    <w:pitch w:val="variable"/>
    <w:sig w:usb0="00000287" w:usb1="080F0000" w:usb2="00000010" w:usb3="00000000" w:csb0="0004009F" w:csb1="00000000"/>
  </w:font>
  <w:font w:name="Open Sans;sans-serif;Helvetica">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6E179" w14:textId="14AE3420" w:rsidR="005D4620" w:rsidRDefault="00202D67">
    <w:pPr>
      <w:tabs>
        <w:tab w:val="center" w:pos="4550"/>
        <w:tab w:val="left" w:pos="5818"/>
      </w:tabs>
      <w:ind w:right="260"/>
      <w:jc w:val="center"/>
      <w:rPr>
        <w:color w:val="8496B0" w:themeColor="text2" w:themeTint="99"/>
        <w:spacing w:val="60"/>
        <w:sz w:val="12"/>
        <w:szCs w:val="12"/>
      </w:rPr>
    </w:pPr>
    <w:r>
      <w:rPr>
        <w:color w:val="8496B0" w:themeColor="text2" w:themeTint="99"/>
        <w:spacing w:val="60"/>
        <w:sz w:val="12"/>
        <w:szCs w:val="12"/>
      </w:rPr>
      <w:t>This policy developed from Christian Safeguarding Services template.</w:t>
    </w:r>
  </w:p>
  <w:p w14:paraId="55C4C023" w14:textId="77777777" w:rsidR="005D4620" w:rsidRDefault="00202D67">
    <w:pPr>
      <w:tabs>
        <w:tab w:val="center" w:pos="4550"/>
        <w:tab w:val="left" w:pos="5818"/>
      </w:tabs>
      <w:ind w:right="260"/>
      <w:jc w:val="center"/>
      <w:rPr>
        <w:color w:val="222A35" w:themeColor="text2" w:themeShade="80"/>
        <w:sz w:val="16"/>
        <w:szCs w:val="16"/>
      </w:rPr>
    </w:pPr>
    <w:r>
      <w:rPr>
        <w:color w:val="8496B0" w:themeColor="text2" w:themeTint="99"/>
        <w:spacing w:val="60"/>
        <w:sz w:val="16"/>
        <w:szCs w:val="16"/>
      </w:rPr>
      <w:t>Page</w:t>
    </w:r>
    <w:r>
      <w:rPr>
        <w:color w:val="8496B0" w:themeColor="text2" w:themeTint="99"/>
        <w:sz w:val="16"/>
        <w:szCs w:val="16"/>
      </w:rPr>
      <w:t xml:space="preserve"> </w:t>
    </w:r>
    <w:r>
      <w:rPr>
        <w:color w:val="323E4F"/>
        <w:sz w:val="16"/>
        <w:szCs w:val="16"/>
      </w:rPr>
      <w:fldChar w:fldCharType="begin"/>
    </w:r>
    <w:r>
      <w:rPr>
        <w:color w:val="323E4F"/>
        <w:sz w:val="16"/>
        <w:szCs w:val="16"/>
      </w:rPr>
      <w:instrText>PAGE</w:instrText>
    </w:r>
    <w:r>
      <w:rPr>
        <w:color w:val="323E4F"/>
        <w:sz w:val="16"/>
        <w:szCs w:val="16"/>
      </w:rPr>
      <w:fldChar w:fldCharType="separate"/>
    </w:r>
    <w:r>
      <w:rPr>
        <w:color w:val="323E4F"/>
        <w:sz w:val="16"/>
        <w:szCs w:val="16"/>
      </w:rPr>
      <w:t>40</w:t>
    </w:r>
    <w:r>
      <w:rPr>
        <w:color w:val="323E4F"/>
        <w:sz w:val="16"/>
        <w:szCs w:val="16"/>
      </w:rPr>
      <w:fldChar w:fldCharType="end"/>
    </w:r>
    <w:r>
      <w:rPr>
        <w:color w:val="323E4F" w:themeColor="text2" w:themeShade="BF"/>
        <w:sz w:val="16"/>
        <w:szCs w:val="16"/>
      </w:rPr>
      <w:t xml:space="preserve"> | </w:t>
    </w:r>
    <w:r>
      <w:rPr>
        <w:color w:val="323E4F"/>
        <w:sz w:val="16"/>
        <w:szCs w:val="16"/>
      </w:rPr>
      <w:fldChar w:fldCharType="begin"/>
    </w:r>
    <w:r>
      <w:rPr>
        <w:color w:val="323E4F"/>
        <w:sz w:val="16"/>
        <w:szCs w:val="16"/>
      </w:rPr>
      <w:instrText>NUMPAGES</w:instrText>
    </w:r>
    <w:r>
      <w:rPr>
        <w:color w:val="323E4F"/>
        <w:sz w:val="16"/>
        <w:szCs w:val="16"/>
      </w:rPr>
      <w:fldChar w:fldCharType="separate"/>
    </w:r>
    <w:r>
      <w:rPr>
        <w:color w:val="323E4F"/>
        <w:sz w:val="16"/>
        <w:szCs w:val="16"/>
      </w:rPr>
      <w:t>43</w:t>
    </w:r>
    <w:r>
      <w:rPr>
        <w:color w:val="323E4F"/>
        <w:sz w:val="16"/>
        <w:szCs w:val="16"/>
      </w:rPr>
      <w:fldChar w:fldCharType="end"/>
    </w:r>
  </w:p>
  <w:p w14:paraId="780BEF1B" w14:textId="77777777" w:rsidR="005D4620" w:rsidRDefault="005D4620">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C075" w14:textId="1BD6C4DD" w:rsidR="005D4620" w:rsidRDefault="00202D67">
    <w:pPr>
      <w:tabs>
        <w:tab w:val="center" w:pos="4550"/>
        <w:tab w:val="left" w:pos="5818"/>
      </w:tabs>
      <w:ind w:right="260"/>
      <w:jc w:val="center"/>
      <w:rPr>
        <w:color w:val="8496B0" w:themeColor="text2" w:themeTint="99"/>
        <w:spacing w:val="60"/>
        <w:sz w:val="12"/>
        <w:szCs w:val="12"/>
      </w:rPr>
    </w:pPr>
    <w:r>
      <w:rPr>
        <w:color w:val="8496B0" w:themeColor="text2" w:themeTint="99"/>
        <w:spacing w:val="60"/>
        <w:sz w:val="12"/>
        <w:szCs w:val="12"/>
      </w:rPr>
      <w:t>This policy developed from Christian Safeguarding Services template.</w:t>
    </w:r>
  </w:p>
  <w:p w14:paraId="03AF1D8D" w14:textId="77777777" w:rsidR="005D4620" w:rsidRDefault="00202D67">
    <w:pPr>
      <w:tabs>
        <w:tab w:val="center" w:pos="4550"/>
        <w:tab w:val="left" w:pos="5818"/>
      </w:tabs>
      <w:ind w:right="260"/>
      <w:jc w:val="center"/>
      <w:rPr>
        <w:color w:val="222A35" w:themeColor="text2" w:themeShade="80"/>
        <w:sz w:val="16"/>
        <w:szCs w:val="16"/>
      </w:rPr>
    </w:pPr>
    <w:r>
      <w:rPr>
        <w:color w:val="8496B0" w:themeColor="text2" w:themeTint="99"/>
        <w:spacing w:val="60"/>
        <w:sz w:val="16"/>
        <w:szCs w:val="16"/>
      </w:rPr>
      <w:t>Page</w:t>
    </w:r>
    <w:r>
      <w:rPr>
        <w:color w:val="8496B0" w:themeColor="text2" w:themeTint="99"/>
        <w:sz w:val="16"/>
        <w:szCs w:val="16"/>
      </w:rPr>
      <w:t xml:space="preserve"> </w:t>
    </w:r>
    <w:r>
      <w:rPr>
        <w:color w:val="323E4F"/>
        <w:sz w:val="16"/>
        <w:szCs w:val="16"/>
      </w:rPr>
      <w:fldChar w:fldCharType="begin"/>
    </w:r>
    <w:r>
      <w:rPr>
        <w:color w:val="323E4F"/>
        <w:sz w:val="16"/>
        <w:szCs w:val="16"/>
      </w:rPr>
      <w:instrText>PAGE</w:instrText>
    </w:r>
    <w:r>
      <w:rPr>
        <w:color w:val="323E4F"/>
        <w:sz w:val="16"/>
        <w:szCs w:val="16"/>
      </w:rPr>
      <w:fldChar w:fldCharType="separate"/>
    </w:r>
    <w:r>
      <w:rPr>
        <w:color w:val="323E4F"/>
        <w:sz w:val="16"/>
        <w:szCs w:val="16"/>
      </w:rPr>
      <w:t>41</w:t>
    </w:r>
    <w:r>
      <w:rPr>
        <w:color w:val="323E4F"/>
        <w:sz w:val="16"/>
        <w:szCs w:val="16"/>
      </w:rPr>
      <w:fldChar w:fldCharType="end"/>
    </w:r>
    <w:r>
      <w:rPr>
        <w:color w:val="323E4F" w:themeColor="text2" w:themeShade="BF"/>
        <w:sz w:val="16"/>
        <w:szCs w:val="16"/>
      </w:rPr>
      <w:t xml:space="preserve"> | </w:t>
    </w:r>
    <w:r>
      <w:rPr>
        <w:color w:val="323E4F"/>
        <w:sz w:val="16"/>
        <w:szCs w:val="16"/>
      </w:rPr>
      <w:fldChar w:fldCharType="begin"/>
    </w:r>
    <w:r>
      <w:rPr>
        <w:color w:val="323E4F"/>
        <w:sz w:val="16"/>
        <w:szCs w:val="16"/>
      </w:rPr>
      <w:instrText>NUMPAGES</w:instrText>
    </w:r>
    <w:r>
      <w:rPr>
        <w:color w:val="323E4F"/>
        <w:sz w:val="16"/>
        <w:szCs w:val="16"/>
      </w:rPr>
      <w:fldChar w:fldCharType="separate"/>
    </w:r>
    <w:r>
      <w:rPr>
        <w:color w:val="323E4F"/>
        <w:sz w:val="16"/>
        <w:szCs w:val="16"/>
      </w:rPr>
      <w:t>43</w:t>
    </w:r>
    <w:r>
      <w:rPr>
        <w:color w:val="323E4F"/>
        <w:sz w:val="16"/>
        <w:szCs w:val="16"/>
      </w:rPr>
      <w:fldChar w:fldCharType="end"/>
    </w:r>
  </w:p>
  <w:p w14:paraId="700D63EA" w14:textId="77777777" w:rsidR="005D4620" w:rsidRDefault="005D4620">
    <w:pPr>
      <w:pStyle w:val="Foot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105A" w14:textId="1BB2D9EB" w:rsidR="005D4620" w:rsidRDefault="00202D67">
    <w:pPr>
      <w:tabs>
        <w:tab w:val="center" w:pos="4550"/>
        <w:tab w:val="left" w:pos="5818"/>
      </w:tabs>
      <w:ind w:right="260"/>
      <w:jc w:val="center"/>
      <w:rPr>
        <w:color w:val="8496B0" w:themeColor="text2" w:themeTint="99"/>
        <w:spacing w:val="60"/>
        <w:sz w:val="12"/>
        <w:szCs w:val="12"/>
      </w:rPr>
    </w:pPr>
    <w:r>
      <w:rPr>
        <w:color w:val="8496B0" w:themeColor="text2" w:themeTint="99"/>
        <w:spacing w:val="60"/>
        <w:sz w:val="12"/>
        <w:szCs w:val="12"/>
      </w:rPr>
      <w:t>This policy developed from Christian Safeguarding Services template.</w:t>
    </w:r>
  </w:p>
  <w:p w14:paraId="09A92929" w14:textId="77777777" w:rsidR="005D4620" w:rsidRDefault="00202D67">
    <w:pPr>
      <w:tabs>
        <w:tab w:val="center" w:pos="4550"/>
        <w:tab w:val="left" w:pos="5818"/>
      </w:tabs>
      <w:ind w:right="260"/>
      <w:jc w:val="center"/>
      <w:rPr>
        <w:color w:val="222A35" w:themeColor="text2" w:themeShade="80"/>
        <w:sz w:val="16"/>
        <w:szCs w:val="16"/>
      </w:rPr>
    </w:pPr>
    <w:r>
      <w:rPr>
        <w:color w:val="8496B0" w:themeColor="text2" w:themeTint="99"/>
        <w:spacing w:val="60"/>
        <w:sz w:val="16"/>
        <w:szCs w:val="16"/>
      </w:rPr>
      <w:t>Page</w:t>
    </w:r>
    <w:r>
      <w:rPr>
        <w:color w:val="8496B0" w:themeColor="text2" w:themeTint="99"/>
        <w:sz w:val="16"/>
        <w:szCs w:val="16"/>
      </w:rPr>
      <w:t xml:space="preserve"> </w:t>
    </w:r>
    <w:r>
      <w:rPr>
        <w:color w:val="323E4F"/>
        <w:sz w:val="16"/>
        <w:szCs w:val="16"/>
      </w:rPr>
      <w:fldChar w:fldCharType="begin"/>
    </w:r>
    <w:r>
      <w:rPr>
        <w:color w:val="323E4F"/>
        <w:sz w:val="16"/>
        <w:szCs w:val="16"/>
      </w:rPr>
      <w:instrText>PAGE</w:instrText>
    </w:r>
    <w:r>
      <w:rPr>
        <w:color w:val="323E4F"/>
        <w:sz w:val="16"/>
        <w:szCs w:val="16"/>
      </w:rPr>
      <w:fldChar w:fldCharType="separate"/>
    </w:r>
    <w:r>
      <w:rPr>
        <w:color w:val="323E4F"/>
        <w:sz w:val="16"/>
        <w:szCs w:val="16"/>
      </w:rPr>
      <w:t>43</w:t>
    </w:r>
    <w:r>
      <w:rPr>
        <w:color w:val="323E4F"/>
        <w:sz w:val="16"/>
        <w:szCs w:val="16"/>
      </w:rPr>
      <w:fldChar w:fldCharType="end"/>
    </w:r>
    <w:r>
      <w:rPr>
        <w:color w:val="323E4F" w:themeColor="text2" w:themeShade="BF"/>
        <w:sz w:val="16"/>
        <w:szCs w:val="16"/>
      </w:rPr>
      <w:t xml:space="preserve"> | </w:t>
    </w:r>
    <w:r>
      <w:rPr>
        <w:color w:val="323E4F"/>
        <w:sz w:val="16"/>
        <w:szCs w:val="16"/>
      </w:rPr>
      <w:fldChar w:fldCharType="begin"/>
    </w:r>
    <w:r>
      <w:rPr>
        <w:color w:val="323E4F"/>
        <w:sz w:val="16"/>
        <w:szCs w:val="16"/>
      </w:rPr>
      <w:instrText>NUMPAGES</w:instrText>
    </w:r>
    <w:r>
      <w:rPr>
        <w:color w:val="323E4F"/>
        <w:sz w:val="16"/>
        <w:szCs w:val="16"/>
      </w:rPr>
      <w:fldChar w:fldCharType="separate"/>
    </w:r>
    <w:r>
      <w:rPr>
        <w:color w:val="323E4F"/>
        <w:sz w:val="16"/>
        <w:szCs w:val="16"/>
      </w:rPr>
      <w:t>43</w:t>
    </w:r>
    <w:r>
      <w:rPr>
        <w:color w:val="323E4F"/>
        <w:sz w:val="16"/>
        <w:szCs w:val="16"/>
      </w:rPr>
      <w:fldChar w:fldCharType="end"/>
    </w:r>
  </w:p>
  <w:p w14:paraId="399CC2EA" w14:textId="77777777" w:rsidR="005D4620" w:rsidRDefault="005D4620">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CF676" w14:textId="77777777" w:rsidR="000B4CD8" w:rsidRDefault="000B4CD8">
      <w:pPr>
        <w:spacing w:after="0" w:line="240" w:lineRule="auto"/>
      </w:pPr>
      <w:r>
        <w:separator/>
      </w:r>
    </w:p>
  </w:footnote>
  <w:footnote w:type="continuationSeparator" w:id="0">
    <w:p w14:paraId="2ABB31B8" w14:textId="77777777" w:rsidR="000B4CD8" w:rsidRDefault="000B4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62271"/>
      <w:docPartObj>
        <w:docPartGallery w:val="Watermarks"/>
        <w:docPartUnique/>
      </w:docPartObj>
    </w:sdtPr>
    <w:sdtContent>
      <w:p w14:paraId="1C73D62B" w14:textId="77777777" w:rsidR="005D4620" w:rsidRDefault="00000000">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EB88" w14:textId="72BD67DE" w:rsidR="005D4620" w:rsidRDefault="00DB25EE">
    <w:pPr>
      <w:pStyle w:val="Header"/>
    </w:pPr>
    <w:r>
      <w:rPr>
        <w:noProof/>
      </w:rPr>
      <mc:AlternateContent>
        <mc:Choice Requires="wps">
          <w:drawing>
            <wp:anchor distT="0" distB="0" distL="0" distR="0" simplePos="0" relativeHeight="2" behindDoc="1" locked="0" layoutInCell="0" allowOverlap="1" wp14:anchorId="7D9BEA50" wp14:editId="21E53F62">
              <wp:simplePos x="0" y="0"/>
              <wp:positionH relativeFrom="margin">
                <wp:align>center</wp:align>
              </wp:positionH>
              <wp:positionV relativeFrom="margin">
                <wp:align>center</wp:align>
              </wp:positionV>
              <wp:extent cx="41275" cy="21590"/>
              <wp:effectExtent l="19050" t="19050" r="0" b="0"/>
              <wp:wrapNone/>
              <wp:docPr id="172971414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900000">
                        <a:off x="0" y="0"/>
                        <a:ext cx="41275" cy="2159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335817157"/>
                            <w:docPartObj>
                              <w:docPartGallery w:val="Watermarks"/>
                              <w:docPartUnique/>
                            </w:docPartObj>
                          </w:sdtPr>
                          <w:sdtContent>
                            <w:p w14:paraId="6BAF5DD5" w14:textId="77777777" w:rsidR="005D4620" w:rsidRDefault="00202D67">
                              <w:pPr>
                                <w:pStyle w:val="FrameContents"/>
                                <w:overflowPunct w:val="0"/>
                                <w:spacing w:after="0" w:line="240" w:lineRule="auto"/>
                                <w:rPr>
                                  <w:color w:val="000000"/>
                                </w:rPr>
                              </w:pPr>
                              <w:r>
                                <w:rPr>
                                  <w:color w:val="000000"/>
                                  <w:sz w:val="2"/>
                                </w:rPr>
                                <w:t>DRAFT</w:t>
                              </w:r>
                            </w:p>
                          </w:sdtContent>
                        </w:sdt>
                      </w:txbxContent>
                    </wps:txbx>
                    <wps:bodyPr lIns="0" tIns="0" rIns="0" bIns="0" numCol="1" anchor="ctr">
                      <a:prstTxWarp prst="textPlain">
                        <a:avLst/>
                      </a:prstTxWarp>
                      <a:noAutofit/>
                    </wps:bodyPr>
                  </wps:wsp>
                </a:graphicData>
              </a:graphic>
              <wp14:sizeRelH relativeFrom="page">
                <wp14:pctWidth>0</wp14:pctWidth>
              </wp14:sizeRelH>
              <wp14:sizeRelV relativeFrom="page">
                <wp14:pctHeight>0</wp14:pctHeight>
              </wp14:sizeRelV>
            </wp:anchor>
          </w:drawing>
        </mc:Choice>
        <mc:Fallback>
          <w:pict>
            <v:rect w14:anchorId="7D9BEA50" id="Rectangle 3" o:spid="_x0000_s1034" style="position:absolute;margin-left:0;margin-top:0;width:3.25pt;height:1.7pt;rotation:-45;z-index:-503316478;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0g7/wEAAGYEAAAOAAAAZHJzL2Uyb0RvYy54bWysVE1v2zAMvQ/YfxB0XxwH69YacYqhRYcB&#10;xRa0HXpWZCkWJosCpcTOvx+lOM7WnVrMB4Hi5yP55OX10Fm2VxgMuJqXszlnyklojNvW/OfT3YdL&#10;zkIUrhEWnKr5QQV+vXr/btn7Si2gBdsoZJTEhar3NW9j9FVRBNmqToQZeOXIqAE7EemK26JB0VP2&#10;zhaL+fxT0QM2HkGqEEh7ezTyVc6vtZLxh9ZBRWZrTthiPjGfm3QWq6Wotih8a+QIQ7wBRSeMo6JT&#10;qlsRBduh+SdVZyRCAB1nEroCtDZS5R6om3L+opvHVniVe6HhBD+NKfy/tPL7/tGvMUEP/h7kr0AT&#10;KXofqsmSLmH0GTR2DIHGWF5ezdOXu6Y+2JCHepiGqobIJCk/lovPF5xJsizKi6s88kJUKVOq6jHE&#10;rwo6loSaI20spxT7+xATlrNLcndwZ6zNW7OO9anaX2pyt27s4Ag6w48Hq5KfdQ9KM9NksEkRJG43&#10;NxbZkRNEWmLJiRk5GQUkR01lXxk7hqRolan4yvgpKNcHF6f4zjjAxN28qXDsLjUah81A6iRuoDms&#10;kdlvjuiSqH8S8CRsToLbdTdAD6TkTDjZAs1CRsyDTVt5Gp4F+nFBkfa6tie6v9jS0TPBdfBlF0Gb&#10;vMIznBExkTlvdnx46bX8ec9e59/D6jcAAAD//wMAUEsDBBQABgAIAAAAIQDJkHEM2AAAAAEBAAAP&#10;AAAAZHJzL2Rvd25yZXYueG1sTI9BS8NAEIXvQv/DMoIXsZuqDTZmUyTgpZ5se/A4zU6TYHY2ZLdN&#10;+u8dvdjLwOM93vsmX0+uU2caQuvZwGKegCKuvG25NrDfvT+8gAoR2WLnmQxcKMC6mN3kmFk/8ied&#10;t7FWUsIhQwNNjH2mdagachjmvicW7+gHh1HkUGs74CjlrtOPSZJqhy3LQoM9lQ1V39uTM7BKbb36&#10;GOnovsbygu39plzSxpi72+ntFVSkKf6H4Rdf0KEQpoM/sQ2qMyCPxL8rXroEdTDw9Ay6yPU1efED&#10;AAD//wMAUEsBAi0AFAAGAAgAAAAhALaDOJL+AAAA4QEAABMAAAAAAAAAAAAAAAAAAAAAAFtDb250&#10;ZW50X1R5cGVzXS54bWxQSwECLQAUAAYACAAAACEAOP0h/9YAAACUAQAACwAAAAAAAAAAAAAAAAAv&#10;AQAAX3JlbHMvLnJlbHNQSwECLQAUAAYACAAAACEA4M9IO/8BAABmBAAADgAAAAAAAAAAAAAAAAAu&#10;AgAAZHJzL2Uyb0RvYy54bWxQSwECLQAUAAYACAAAACEAyZBxDNgAAAABAQAADwAAAAAAAAAAAAAA&#10;AABZBAAAZHJzL2Rvd25yZXYueG1sUEsFBgAAAAAEAAQA8wAAAF4FAAAAAA==&#10;" o:allowincell="f" filled="f" stroked="f" strokeweight="0">
              <v:textbox inset="0,0,0,0">
                <w:txbxContent>
                  <w:sdt>
                    <w:sdtPr>
                      <w:id w:val="335817157"/>
                      <w:docPartObj>
                        <w:docPartGallery w:val="Watermarks"/>
                        <w:docPartUnique/>
                      </w:docPartObj>
                    </w:sdtPr>
                    <w:sdtEndPr/>
                    <w:sdtContent>
                      <w:p w14:paraId="6BAF5DD5" w14:textId="77777777" w:rsidR="005D4620" w:rsidRDefault="00202D67">
                        <w:pPr>
                          <w:pStyle w:val="FrameContents"/>
                          <w:overflowPunct w:val="0"/>
                          <w:spacing w:after="0" w:line="240" w:lineRule="auto"/>
                          <w:rPr>
                            <w:color w:val="000000"/>
                          </w:rPr>
                        </w:pPr>
                        <w:r>
                          <w:rPr>
                            <w:color w:val="000000"/>
                            <w:sz w:val="2"/>
                          </w:rPr>
                          <w:t>DRAFT</w:t>
                        </w:r>
                      </w:p>
                    </w:sdtContent>
                  </w:sdt>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9A6A" w14:textId="38313E29" w:rsidR="005D4620" w:rsidRDefault="00DB25EE">
    <w:pPr>
      <w:pStyle w:val="Header"/>
    </w:pPr>
    <w:r>
      <w:rPr>
        <w:noProof/>
      </w:rPr>
      <mc:AlternateContent>
        <mc:Choice Requires="wps">
          <w:drawing>
            <wp:anchor distT="0" distB="0" distL="0" distR="0" simplePos="0" relativeHeight="9" behindDoc="1" locked="0" layoutInCell="0" allowOverlap="1" wp14:anchorId="6D8F6D33" wp14:editId="395CCD00">
              <wp:simplePos x="0" y="0"/>
              <wp:positionH relativeFrom="margin">
                <wp:align>center</wp:align>
              </wp:positionH>
              <wp:positionV relativeFrom="margin">
                <wp:align>center</wp:align>
              </wp:positionV>
              <wp:extent cx="41275" cy="21590"/>
              <wp:effectExtent l="19050" t="19050" r="0" b="0"/>
              <wp:wrapNone/>
              <wp:docPr id="64665230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900000">
                        <a:off x="0" y="0"/>
                        <a:ext cx="41275" cy="2159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1818949631"/>
                            <w:docPartObj>
                              <w:docPartGallery w:val="Watermarks"/>
                              <w:docPartUnique/>
                            </w:docPartObj>
                          </w:sdtPr>
                          <w:sdtContent>
                            <w:p w14:paraId="0C452EBD" w14:textId="77777777" w:rsidR="005D4620" w:rsidRDefault="00202D67">
                              <w:pPr>
                                <w:pStyle w:val="FrameContents"/>
                                <w:overflowPunct w:val="0"/>
                                <w:spacing w:after="0" w:line="240" w:lineRule="auto"/>
                                <w:rPr>
                                  <w:color w:val="000000"/>
                                </w:rPr>
                              </w:pPr>
                              <w:r>
                                <w:rPr>
                                  <w:color w:val="000000"/>
                                  <w:sz w:val="2"/>
                                </w:rPr>
                                <w:t>DRAFT</w:t>
                              </w:r>
                            </w:p>
                          </w:sdtContent>
                        </w:sdt>
                      </w:txbxContent>
                    </wps:txbx>
                    <wps:bodyPr lIns="0" tIns="0" rIns="0" bIns="0" numCol="1" anchor="ctr">
                      <a:prstTxWarp prst="textPlain">
                        <a:avLst/>
                      </a:prstTxWarp>
                      <a:noAutofit/>
                    </wps:bodyPr>
                  </wps:wsp>
                </a:graphicData>
              </a:graphic>
              <wp14:sizeRelH relativeFrom="page">
                <wp14:pctWidth>0</wp14:pctWidth>
              </wp14:sizeRelH>
              <wp14:sizeRelV relativeFrom="page">
                <wp14:pctHeight>0</wp14:pctHeight>
              </wp14:sizeRelV>
            </wp:anchor>
          </w:drawing>
        </mc:Choice>
        <mc:Fallback>
          <w:pict>
            <v:rect w14:anchorId="6D8F6D33" id="Rectangle 1" o:spid="_x0000_s1035" style="position:absolute;margin-left:0;margin-top:0;width:3.25pt;height:1.7pt;rotation:-45;z-index:-503316471;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6DeAwIAAG0EAAAOAAAAZHJzL2Uyb0RvYy54bWysVN9v2yAQfp+0/wHxvjiO1q214lRTq06T&#10;qi1qO/WZYIjRMIcOEjv//Q7iOFv31Gp+QHDcj++77/Dyeugs2ysMBlzNy9mcM+UkNMZta/7z6e7D&#10;JWchCtcIC07V/KACv169f7fsfaUW0IJtFDJK4kLV+5q3MfqqKIJsVSfCDLxydKkBOxHpiNuiQdFT&#10;9s4Wi/n8U9EDNh5BqhDIenu85KucX2sl4w+tg4rM1pywxbxiXjdpLVZLUW1R+NbIEYZ4A4pOGEdF&#10;p1S3Igq2Q/NPqs5IhAA6ziR0BWhtpMociE05f8HmsRVeZS7UnOCnNoX/l1Z+3z/6NSbowd+D/BWo&#10;I0XvQzXdpEMYfQaNHUOgNpaXV/P0ZdbEgw25qYepqWqITJLxY7n4fMGZpJtFeXGVW16IKmVKVT2G&#10;+FVBx9Km5kiK5ZRifx9iwnJ2Se4O7oy1WTXrWJ+q/WUmd+tGBkfQGX48WJX8rHtQmpkmg02GIHG7&#10;ubHIjjNBQ0tTcpqMnIwCkqOmsq+MHUNStMqj+Mr4KSjXBxen+M44wDS7WalwZJeIxmEzED2SJ90m&#10;ywaawxqZ/eZoatILOG3wtNmcNm7X3QC9k5Iz4WQL1BIZMfc3ifM0PAv0o06R5F3b09S/EOvomVA7&#10;+LKLoE1W8gxnBE4znQUe3196NH+es9f5L7H6DQAA//8DAFBLAwQUAAYACAAAACEAyZBxDNgAAAAB&#10;AQAADwAAAGRycy9kb3ducmV2LnhtbEyPQUvDQBCF70L/wzKCF7Gbqg02ZlMk4KWebHvwOM1Ok2B2&#10;NmS3TfrvHb3Yy8DjPd77Jl9PrlNnGkLr2cBinoAirrxtuTaw370/vIAKEdli55kMXCjAupjd5JhZ&#10;P/InnbexVlLCIUMDTYx9pnWoGnIY5r4nFu/oB4dR5FBrO+Ao5a7Tj0mSaocty0KDPZUNVd/bkzOw&#10;Sm29+hjp6L7G8oLt/aZc0saYu9vp7RVUpCn+h+EXX9ChEKaDP7ENqjMgj8S/K166BHUw8PQMusj1&#10;NXnxAwAA//8DAFBLAQItABQABgAIAAAAIQC2gziS/gAAAOEBAAATAAAAAAAAAAAAAAAAAAAAAABb&#10;Q29udGVudF9UeXBlc10ueG1sUEsBAi0AFAAGAAgAAAAhADj9If/WAAAAlAEAAAsAAAAAAAAAAAAA&#10;AAAALwEAAF9yZWxzLy5yZWxzUEsBAi0AFAAGAAgAAAAhAGWjoN4DAgAAbQQAAA4AAAAAAAAAAAAA&#10;AAAALgIAAGRycy9lMm9Eb2MueG1sUEsBAi0AFAAGAAgAAAAhAMmQcQzYAAAAAQEAAA8AAAAAAAAA&#10;AAAAAAAAXQQAAGRycy9kb3ducmV2LnhtbFBLBQYAAAAABAAEAPMAAABiBQAAAAA=&#10;" o:allowincell="f" filled="f" stroked="f" strokeweight="0">
              <v:textbox inset="0,0,0,0">
                <w:txbxContent>
                  <w:sdt>
                    <w:sdtPr>
                      <w:id w:val="1818949631"/>
                      <w:docPartObj>
                        <w:docPartGallery w:val="Watermarks"/>
                        <w:docPartUnique/>
                      </w:docPartObj>
                    </w:sdtPr>
                    <w:sdtEndPr/>
                    <w:sdtContent>
                      <w:p w14:paraId="0C452EBD" w14:textId="77777777" w:rsidR="005D4620" w:rsidRDefault="00202D67">
                        <w:pPr>
                          <w:pStyle w:val="FrameContents"/>
                          <w:overflowPunct w:val="0"/>
                          <w:spacing w:after="0" w:line="240" w:lineRule="auto"/>
                          <w:rPr>
                            <w:color w:val="000000"/>
                          </w:rPr>
                        </w:pPr>
                        <w:r>
                          <w:rPr>
                            <w:color w:val="000000"/>
                            <w:sz w:val="2"/>
                          </w:rPr>
                          <w:t>DRAFT</w:t>
                        </w:r>
                      </w:p>
                    </w:sdtContent>
                  </w:sdt>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A709C"/>
    <w:multiLevelType w:val="multilevel"/>
    <w:tmpl w:val="B27844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18026C9"/>
    <w:multiLevelType w:val="multilevel"/>
    <w:tmpl w:val="658E5194"/>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37835F4E"/>
    <w:multiLevelType w:val="hybridMultilevel"/>
    <w:tmpl w:val="4810119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F353A6"/>
    <w:multiLevelType w:val="multilevel"/>
    <w:tmpl w:val="9AECC10A"/>
    <w:lvl w:ilvl="0">
      <w:start w:val="1"/>
      <w:numFmt w:val="bullet"/>
      <w:lvlText w:val=""/>
      <w:lvlJc w:val="left"/>
      <w:pPr>
        <w:tabs>
          <w:tab w:val="num" w:pos="0"/>
        </w:tabs>
        <w:ind w:left="1512" w:hanging="360"/>
      </w:pPr>
      <w:rPr>
        <w:rFonts w:ascii="Wingdings" w:hAnsi="Wingdings" w:cs="Wingdings"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4" w15:restartNumberingAfterBreak="0">
    <w:nsid w:val="3B631047"/>
    <w:multiLevelType w:val="multilevel"/>
    <w:tmpl w:val="3B7EAE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0B76519"/>
    <w:multiLevelType w:val="hybridMultilevel"/>
    <w:tmpl w:val="D53CFF58"/>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187467"/>
    <w:multiLevelType w:val="multilevel"/>
    <w:tmpl w:val="E928341A"/>
    <w:lvl w:ilvl="0">
      <w:start w:val="1"/>
      <w:numFmt w:val="bullet"/>
      <w:lvlText w:val=""/>
      <w:lvlJc w:val="left"/>
      <w:pPr>
        <w:tabs>
          <w:tab w:val="num" w:pos="0"/>
        </w:tabs>
        <w:ind w:left="818" w:hanging="360"/>
      </w:pPr>
      <w:rPr>
        <w:rFonts w:ascii="Symbol" w:hAnsi="Symbol" w:cs="Symbol" w:hint="default"/>
      </w:rPr>
    </w:lvl>
    <w:lvl w:ilvl="1">
      <w:start w:val="1"/>
      <w:numFmt w:val="bullet"/>
      <w:lvlText w:val="o"/>
      <w:lvlJc w:val="left"/>
      <w:pPr>
        <w:tabs>
          <w:tab w:val="num" w:pos="0"/>
        </w:tabs>
        <w:ind w:left="1538" w:hanging="360"/>
      </w:pPr>
      <w:rPr>
        <w:rFonts w:ascii="Courier New" w:hAnsi="Courier New" w:cs="Courier New" w:hint="default"/>
      </w:rPr>
    </w:lvl>
    <w:lvl w:ilvl="2">
      <w:start w:val="1"/>
      <w:numFmt w:val="bullet"/>
      <w:lvlText w:val=""/>
      <w:lvlJc w:val="left"/>
      <w:pPr>
        <w:tabs>
          <w:tab w:val="num" w:pos="0"/>
        </w:tabs>
        <w:ind w:left="2258" w:hanging="360"/>
      </w:pPr>
      <w:rPr>
        <w:rFonts w:ascii="Wingdings" w:hAnsi="Wingdings" w:cs="Wingdings" w:hint="default"/>
      </w:rPr>
    </w:lvl>
    <w:lvl w:ilvl="3">
      <w:start w:val="1"/>
      <w:numFmt w:val="bullet"/>
      <w:lvlText w:val=""/>
      <w:lvlJc w:val="left"/>
      <w:pPr>
        <w:tabs>
          <w:tab w:val="num" w:pos="0"/>
        </w:tabs>
        <w:ind w:left="2978" w:hanging="360"/>
      </w:pPr>
      <w:rPr>
        <w:rFonts w:ascii="Symbol" w:hAnsi="Symbol" w:cs="Symbol" w:hint="default"/>
      </w:rPr>
    </w:lvl>
    <w:lvl w:ilvl="4">
      <w:start w:val="1"/>
      <w:numFmt w:val="bullet"/>
      <w:lvlText w:val="o"/>
      <w:lvlJc w:val="left"/>
      <w:pPr>
        <w:tabs>
          <w:tab w:val="num" w:pos="0"/>
        </w:tabs>
        <w:ind w:left="3698" w:hanging="360"/>
      </w:pPr>
      <w:rPr>
        <w:rFonts w:ascii="Courier New" w:hAnsi="Courier New" w:cs="Courier New" w:hint="default"/>
      </w:rPr>
    </w:lvl>
    <w:lvl w:ilvl="5">
      <w:start w:val="1"/>
      <w:numFmt w:val="bullet"/>
      <w:lvlText w:val=""/>
      <w:lvlJc w:val="left"/>
      <w:pPr>
        <w:tabs>
          <w:tab w:val="num" w:pos="0"/>
        </w:tabs>
        <w:ind w:left="4418" w:hanging="360"/>
      </w:pPr>
      <w:rPr>
        <w:rFonts w:ascii="Wingdings" w:hAnsi="Wingdings" w:cs="Wingdings" w:hint="default"/>
      </w:rPr>
    </w:lvl>
    <w:lvl w:ilvl="6">
      <w:start w:val="1"/>
      <w:numFmt w:val="bullet"/>
      <w:lvlText w:val=""/>
      <w:lvlJc w:val="left"/>
      <w:pPr>
        <w:tabs>
          <w:tab w:val="num" w:pos="0"/>
        </w:tabs>
        <w:ind w:left="5138" w:hanging="360"/>
      </w:pPr>
      <w:rPr>
        <w:rFonts w:ascii="Symbol" w:hAnsi="Symbol" w:cs="Symbol" w:hint="default"/>
      </w:rPr>
    </w:lvl>
    <w:lvl w:ilvl="7">
      <w:start w:val="1"/>
      <w:numFmt w:val="bullet"/>
      <w:lvlText w:val="o"/>
      <w:lvlJc w:val="left"/>
      <w:pPr>
        <w:tabs>
          <w:tab w:val="num" w:pos="0"/>
        </w:tabs>
        <w:ind w:left="5858" w:hanging="360"/>
      </w:pPr>
      <w:rPr>
        <w:rFonts w:ascii="Courier New" w:hAnsi="Courier New" w:cs="Courier New" w:hint="default"/>
      </w:rPr>
    </w:lvl>
    <w:lvl w:ilvl="8">
      <w:start w:val="1"/>
      <w:numFmt w:val="bullet"/>
      <w:lvlText w:val=""/>
      <w:lvlJc w:val="left"/>
      <w:pPr>
        <w:tabs>
          <w:tab w:val="num" w:pos="0"/>
        </w:tabs>
        <w:ind w:left="6578" w:hanging="360"/>
      </w:pPr>
      <w:rPr>
        <w:rFonts w:ascii="Wingdings" w:hAnsi="Wingdings" w:cs="Wingdings" w:hint="default"/>
      </w:rPr>
    </w:lvl>
  </w:abstractNum>
  <w:abstractNum w:abstractNumId="7" w15:restartNumberingAfterBreak="0">
    <w:nsid w:val="411B7CF3"/>
    <w:multiLevelType w:val="multilevel"/>
    <w:tmpl w:val="8E0830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84B3231"/>
    <w:multiLevelType w:val="multilevel"/>
    <w:tmpl w:val="6826E4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B3872AF"/>
    <w:multiLevelType w:val="multilevel"/>
    <w:tmpl w:val="0A20E86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sz w:val="22"/>
        <w:szCs w:val="22"/>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4ED87BD1"/>
    <w:multiLevelType w:val="multilevel"/>
    <w:tmpl w:val="CE9A7B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1E50789"/>
    <w:multiLevelType w:val="multilevel"/>
    <w:tmpl w:val="96B29B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81C71CA"/>
    <w:multiLevelType w:val="hybridMultilevel"/>
    <w:tmpl w:val="AFD2A8D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1A2B49"/>
    <w:multiLevelType w:val="multilevel"/>
    <w:tmpl w:val="9D2AFB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F543CF5"/>
    <w:multiLevelType w:val="multilevel"/>
    <w:tmpl w:val="707475B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7FDA10FB"/>
    <w:multiLevelType w:val="multilevel"/>
    <w:tmpl w:val="66D45D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42590806">
    <w:abstractNumId w:val="4"/>
  </w:num>
  <w:num w:numId="2" w16cid:durableId="891383047">
    <w:abstractNumId w:val="0"/>
  </w:num>
  <w:num w:numId="3" w16cid:durableId="1166364012">
    <w:abstractNumId w:val="7"/>
  </w:num>
  <w:num w:numId="4" w16cid:durableId="84309207">
    <w:abstractNumId w:val="3"/>
  </w:num>
  <w:num w:numId="5" w16cid:durableId="114446867">
    <w:abstractNumId w:val="8"/>
  </w:num>
  <w:num w:numId="6" w16cid:durableId="717170145">
    <w:abstractNumId w:val="15"/>
  </w:num>
  <w:num w:numId="7" w16cid:durableId="995306091">
    <w:abstractNumId w:val="14"/>
  </w:num>
  <w:num w:numId="8" w16cid:durableId="1819568136">
    <w:abstractNumId w:val="9"/>
  </w:num>
  <w:num w:numId="9" w16cid:durableId="1065685596">
    <w:abstractNumId w:val="13"/>
  </w:num>
  <w:num w:numId="10" w16cid:durableId="352539360">
    <w:abstractNumId w:val="6"/>
  </w:num>
  <w:num w:numId="11" w16cid:durableId="296223972">
    <w:abstractNumId w:val="10"/>
  </w:num>
  <w:num w:numId="12" w16cid:durableId="98916553">
    <w:abstractNumId w:val="1"/>
  </w:num>
  <w:num w:numId="13" w16cid:durableId="1321153938">
    <w:abstractNumId w:val="11"/>
  </w:num>
  <w:num w:numId="14" w16cid:durableId="1929000867">
    <w:abstractNumId w:val="2"/>
  </w:num>
  <w:num w:numId="15" w16cid:durableId="993290829">
    <w:abstractNumId w:val="12"/>
  </w:num>
  <w:num w:numId="16" w16cid:durableId="16935286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20"/>
    <w:rsid w:val="000100D8"/>
    <w:rsid w:val="000350AA"/>
    <w:rsid w:val="00072C6E"/>
    <w:rsid w:val="000A42C5"/>
    <w:rsid w:val="000A53EF"/>
    <w:rsid w:val="000B0BEB"/>
    <w:rsid w:val="000B4CD8"/>
    <w:rsid w:val="000D2B1E"/>
    <w:rsid w:val="000E6BDB"/>
    <w:rsid w:val="0012104C"/>
    <w:rsid w:val="00136C88"/>
    <w:rsid w:val="001716D8"/>
    <w:rsid w:val="00194C50"/>
    <w:rsid w:val="001B1593"/>
    <w:rsid w:val="001E25F7"/>
    <w:rsid w:val="001E63DE"/>
    <w:rsid w:val="00202D67"/>
    <w:rsid w:val="00207505"/>
    <w:rsid w:val="00287FC6"/>
    <w:rsid w:val="002C697F"/>
    <w:rsid w:val="002D4B42"/>
    <w:rsid w:val="002F5FC2"/>
    <w:rsid w:val="00316DC8"/>
    <w:rsid w:val="00325006"/>
    <w:rsid w:val="003561E7"/>
    <w:rsid w:val="00393129"/>
    <w:rsid w:val="003A26EA"/>
    <w:rsid w:val="003A49DD"/>
    <w:rsid w:val="00400268"/>
    <w:rsid w:val="004627B3"/>
    <w:rsid w:val="00463F39"/>
    <w:rsid w:val="00495925"/>
    <w:rsid w:val="004B5547"/>
    <w:rsid w:val="004C4B0A"/>
    <w:rsid w:val="00532722"/>
    <w:rsid w:val="00570F4C"/>
    <w:rsid w:val="005D4620"/>
    <w:rsid w:val="005E6EDC"/>
    <w:rsid w:val="005F1299"/>
    <w:rsid w:val="005F75E4"/>
    <w:rsid w:val="00651B9F"/>
    <w:rsid w:val="006560D0"/>
    <w:rsid w:val="00663310"/>
    <w:rsid w:val="00691540"/>
    <w:rsid w:val="007320A9"/>
    <w:rsid w:val="0073381B"/>
    <w:rsid w:val="007367FE"/>
    <w:rsid w:val="00774F7B"/>
    <w:rsid w:val="007A6F61"/>
    <w:rsid w:val="007E72A2"/>
    <w:rsid w:val="00820887"/>
    <w:rsid w:val="00822284"/>
    <w:rsid w:val="008618A2"/>
    <w:rsid w:val="008742D5"/>
    <w:rsid w:val="008A586A"/>
    <w:rsid w:val="008E2318"/>
    <w:rsid w:val="00932DC3"/>
    <w:rsid w:val="00935BFC"/>
    <w:rsid w:val="00945D9C"/>
    <w:rsid w:val="00951245"/>
    <w:rsid w:val="00963AC4"/>
    <w:rsid w:val="009A4437"/>
    <w:rsid w:val="009B6820"/>
    <w:rsid w:val="00A043AD"/>
    <w:rsid w:val="00B27E6C"/>
    <w:rsid w:val="00B44710"/>
    <w:rsid w:val="00B54131"/>
    <w:rsid w:val="00B559DA"/>
    <w:rsid w:val="00BA59CA"/>
    <w:rsid w:val="00BB6C47"/>
    <w:rsid w:val="00BC2D40"/>
    <w:rsid w:val="00BC66ED"/>
    <w:rsid w:val="00BD0871"/>
    <w:rsid w:val="00BF2755"/>
    <w:rsid w:val="00C06897"/>
    <w:rsid w:val="00C26DB3"/>
    <w:rsid w:val="00C504D4"/>
    <w:rsid w:val="00C60392"/>
    <w:rsid w:val="00CA0ACD"/>
    <w:rsid w:val="00CC790E"/>
    <w:rsid w:val="00CE151A"/>
    <w:rsid w:val="00DB25EE"/>
    <w:rsid w:val="00DD4C7B"/>
    <w:rsid w:val="00DE539B"/>
    <w:rsid w:val="00E101F7"/>
    <w:rsid w:val="00E10A63"/>
    <w:rsid w:val="00ED145C"/>
    <w:rsid w:val="00F07DD9"/>
    <w:rsid w:val="00F41364"/>
    <w:rsid w:val="00F50D33"/>
    <w:rsid w:val="00F52BCA"/>
    <w:rsid w:val="00F728A9"/>
    <w:rsid w:val="00FC0FFE"/>
    <w:rsid w:val="00FC3CC4"/>
    <w:rsid w:val="00FC5EBE"/>
    <w:rsid w:val="00FD254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39225"/>
  <w15:docId w15:val="{D2BF4C1E-52E1-4ABE-ACCE-2A9D02712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F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C816F3"/>
  </w:style>
  <w:style w:type="character" w:customStyle="1" w:styleId="FooterChar">
    <w:name w:val="Footer Char"/>
    <w:basedOn w:val="DefaultParagraphFont"/>
    <w:link w:val="Footer"/>
    <w:uiPriority w:val="99"/>
    <w:qFormat/>
    <w:rsid w:val="00C816F3"/>
  </w:style>
  <w:style w:type="character" w:styleId="CommentReference">
    <w:name w:val="annotation reference"/>
    <w:basedOn w:val="DefaultParagraphFont"/>
    <w:uiPriority w:val="99"/>
    <w:semiHidden/>
    <w:unhideWhenUsed/>
    <w:qFormat/>
    <w:rsid w:val="00C816F3"/>
    <w:rPr>
      <w:sz w:val="16"/>
      <w:szCs w:val="16"/>
    </w:rPr>
  </w:style>
  <w:style w:type="character" w:customStyle="1" w:styleId="CommentTextChar">
    <w:name w:val="Comment Text Char"/>
    <w:basedOn w:val="DefaultParagraphFont"/>
    <w:link w:val="CommentText"/>
    <w:uiPriority w:val="99"/>
    <w:semiHidden/>
    <w:qFormat/>
    <w:rsid w:val="00C816F3"/>
    <w:rPr>
      <w:sz w:val="20"/>
      <w:szCs w:val="20"/>
    </w:rPr>
  </w:style>
  <w:style w:type="character" w:customStyle="1" w:styleId="CommentSubjectChar">
    <w:name w:val="Comment Subject Char"/>
    <w:basedOn w:val="CommentTextChar"/>
    <w:link w:val="CommentSubject"/>
    <w:uiPriority w:val="99"/>
    <w:semiHidden/>
    <w:qFormat/>
    <w:rsid w:val="00C816F3"/>
    <w:rPr>
      <w:b/>
      <w:bCs/>
      <w:sz w:val="20"/>
      <w:szCs w:val="20"/>
    </w:rPr>
  </w:style>
  <w:style w:type="character" w:customStyle="1" w:styleId="BalloonTextChar">
    <w:name w:val="Balloon Text Char"/>
    <w:basedOn w:val="DefaultParagraphFont"/>
    <w:link w:val="BalloonText"/>
    <w:uiPriority w:val="99"/>
    <w:semiHidden/>
    <w:qFormat/>
    <w:rsid w:val="00C816F3"/>
    <w:rPr>
      <w:rFonts w:ascii="Segoe UI" w:hAnsi="Segoe UI" w:cs="Segoe UI"/>
      <w:sz w:val="18"/>
      <w:szCs w:val="18"/>
    </w:rPr>
  </w:style>
  <w:style w:type="character" w:styleId="Hyperlink">
    <w:name w:val="Hyperlink"/>
    <w:basedOn w:val="DefaultParagraphFont"/>
    <w:uiPriority w:val="99"/>
    <w:unhideWhenUsed/>
    <w:rsid w:val="00C816F3"/>
    <w:rPr>
      <w:color w:val="0563C1" w:themeColor="hyperlink"/>
      <w:u w:val="single"/>
    </w:rPr>
  </w:style>
  <w:style w:type="character" w:styleId="UnresolvedMention">
    <w:name w:val="Unresolved Mention"/>
    <w:basedOn w:val="DefaultParagraphFont"/>
    <w:uiPriority w:val="99"/>
    <w:semiHidden/>
    <w:unhideWhenUsed/>
    <w:qFormat/>
    <w:rsid w:val="00693EF4"/>
    <w:rPr>
      <w:color w:val="605E5C"/>
      <w:shd w:val="clear" w:color="auto" w:fill="E1DFDD"/>
    </w:rPr>
  </w:style>
  <w:style w:type="character" w:customStyle="1" w:styleId="NumberingSymbols">
    <w:name w:val="Numbering Symbols"/>
    <w:qFormat/>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C816F3"/>
    <w:pPr>
      <w:spacing w:line="252" w:lineRule="auto"/>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C816F3"/>
    <w:pPr>
      <w:tabs>
        <w:tab w:val="center" w:pos="4513"/>
        <w:tab w:val="right" w:pos="9026"/>
      </w:tabs>
      <w:spacing w:after="0" w:line="240" w:lineRule="auto"/>
    </w:pPr>
  </w:style>
  <w:style w:type="paragraph" w:styleId="Footer">
    <w:name w:val="footer"/>
    <w:basedOn w:val="Normal"/>
    <w:link w:val="FooterChar"/>
    <w:uiPriority w:val="99"/>
    <w:unhideWhenUsed/>
    <w:rsid w:val="00C816F3"/>
    <w:pPr>
      <w:tabs>
        <w:tab w:val="center" w:pos="4513"/>
        <w:tab w:val="right" w:pos="9026"/>
      </w:tabs>
      <w:spacing w:after="0" w:line="240" w:lineRule="auto"/>
    </w:pPr>
  </w:style>
  <w:style w:type="paragraph" w:styleId="CommentText">
    <w:name w:val="annotation text"/>
    <w:basedOn w:val="Normal"/>
    <w:link w:val="CommentTextChar"/>
    <w:uiPriority w:val="99"/>
    <w:semiHidden/>
    <w:unhideWhenUsed/>
    <w:qFormat/>
    <w:rsid w:val="00C816F3"/>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816F3"/>
    <w:rPr>
      <w:b/>
      <w:bCs/>
    </w:rPr>
  </w:style>
  <w:style w:type="paragraph" w:styleId="BalloonText">
    <w:name w:val="Balloon Text"/>
    <w:basedOn w:val="Normal"/>
    <w:link w:val="BalloonTextChar"/>
    <w:uiPriority w:val="99"/>
    <w:semiHidden/>
    <w:unhideWhenUsed/>
    <w:qFormat/>
    <w:rsid w:val="00C816F3"/>
    <w:pPr>
      <w:spacing w:after="0" w:line="240" w:lineRule="auto"/>
    </w:pPr>
    <w:rPr>
      <w:rFonts w:ascii="Segoe UI" w:hAnsi="Segoe UI" w:cs="Segoe UI"/>
      <w:sz w:val="18"/>
      <w:szCs w:val="18"/>
    </w:rPr>
  </w:style>
  <w:style w:type="paragraph" w:styleId="Revision">
    <w:name w:val="Revision"/>
    <w:uiPriority w:val="99"/>
    <w:semiHidden/>
    <w:qFormat/>
    <w:rsid w:val="00693EF4"/>
  </w:style>
  <w:style w:type="paragraph" w:customStyle="1" w:styleId="FrameContents">
    <w:name w:val="Frame Contents"/>
    <w:basedOn w:val="Normal"/>
    <w:qFormat/>
  </w:style>
  <w:style w:type="table" w:styleId="TableGrid">
    <w:name w:val="Table Grid"/>
    <w:basedOn w:val="TableNormal"/>
    <w:uiPriority w:val="39"/>
    <w:rsid w:val="00C81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C81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800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uidance/how-to-report-a-serious-incident-in-your-charit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44C2E-F76D-49C9-83FE-FA947057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15473</Words>
  <Characters>63908</Characters>
  <Application>Microsoft Office Word</Application>
  <DocSecurity>0</DocSecurity>
  <Lines>1597</Lines>
  <Paragraphs>826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Harrison</dc:creator>
  <cp:keywords/>
  <dc:description/>
  <cp:lastModifiedBy>Joseph Pearson</cp:lastModifiedBy>
  <cp:revision>2</cp:revision>
  <cp:lastPrinted>2024-06-12T20:51:00Z</cp:lastPrinted>
  <dcterms:created xsi:type="dcterms:W3CDTF">2026-06-08T13:28:00Z</dcterms:created>
  <dcterms:modified xsi:type="dcterms:W3CDTF">2026-06-08T13:28:00Z</dcterms:modified>
  <dc:language>en-GB</dc:language>
</cp:coreProperties>
</file>